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DFC22" w14:textId="77777777" w:rsidR="004C368D" w:rsidRPr="00331395" w:rsidRDefault="004C368D" w:rsidP="004C368D">
      <w:pPr>
        <w:pStyle w:val="26"/>
        <w:rPr>
          <w:rFonts w:ascii="Times New Roman" w:hAnsi="Times New Roman"/>
          <w:sz w:val="28"/>
          <w:szCs w:val="28"/>
        </w:rPr>
      </w:pPr>
      <w:r w:rsidRPr="00331395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1C703DC8" wp14:editId="18FEED90">
            <wp:simplePos x="0" y="0"/>
            <wp:positionH relativeFrom="column">
              <wp:posOffset>-133350</wp:posOffset>
            </wp:positionH>
            <wp:positionV relativeFrom="paragraph">
              <wp:posOffset>-194945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1395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5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</w:tblGrid>
      <w:tr w:rsidR="00E553B7" w:rsidRPr="007724A0" w14:paraId="42797258" w14:textId="77777777" w:rsidTr="00D33EE7">
        <w:trPr>
          <w:trHeight w:val="1262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9E741" w14:textId="0C61FAB7" w:rsidR="004C368D" w:rsidRPr="00D33EE7" w:rsidRDefault="004C368D" w:rsidP="004C368D">
            <w:pPr>
              <w:pStyle w:val="ConsPlusTitle"/>
              <w:rPr>
                <w:rFonts w:ascii="Times New Roman" w:hAnsi="Times New Roman"/>
                <w:sz w:val="24"/>
                <w:szCs w:val="24"/>
              </w:rPr>
            </w:pPr>
            <w:r w:rsidRPr="00CE3305">
              <w:rPr>
                <w:rFonts w:ascii="Times New Roman" w:hAnsi="Times New Roman" w:cs="Times New Roman"/>
                <w:sz w:val="24"/>
                <w:szCs w:val="24"/>
              </w:rPr>
              <w:t>Об утверждении паспорта муниципального проекта</w:t>
            </w:r>
            <w:r w:rsidR="00D33E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E3305">
              <w:rPr>
                <w:rFonts w:ascii="Times New Roman" w:hAnsi="Times New Roman"/>
                <w:sz w:val="24"/>
                <w:szCs w:val="24"/>
              </w:rPr>
              <w:t xml:space="preserve">«Формирование </w:t>
            </w:r>
            <w:r w:rsidR="005F6D17">
              <w:rPr>
                <w:rFonts w:ascii="Times New Roman" w:hAnsi="Times New Roman"/>
                <w:sz w:val="24"/>
                <w:szCs w:val="24"/>
              </w:rPr>
              <w:t>комфортной</w:t>
            </w:r>
            <w:r w:rsidRPr="00CE3305">
              <w:rPr>
                <w:rFonts w:ascii="Times New Roman" w:hAnsi="Times New Roman"/>
                <w:sz w:val="24"/>
                <w:szCs w:val="24"/>
              </w:rPr>
              <w:t xml:space="preserve"> городской среды»</w:t>
            </w:r>
          </w:p>
        </w:tc>
      </w:tr>
    </w:tbl>
    <w:p w14:paraId="4824699E" w14:textId="544583E3" w:rsidR="004C368D" w:rsidRDefault="004C368D" w:rsidP="0043188E">
      <w:pPr>
        <w:pStyle w:val="ConsPlusNormal"/>
        <w:spacing w:line="276" w:lineRule="auto"/>
        <w:ind w:firstLine="709"/>
        <w:jc w:val="both"/>
        <w:rPr>
          <w:rFonts w:ascii="Times New Roman" w:hAnsi="Times New Roman"/>
          <w:sz w:val="28"/>
        </w:rPr>
      </w:pPr>
      <w:r w:rsidRPr="00CE7649">
        <w:rPr>
          <w:rFonts w:ascii="Times New Roman" w:hAnsi="Times New Roman"/>
          <w:sz w:val="28"/>
        </w:rPr>
        <w:t>В соответствии с Бюджетным</w:t>
      </w:r>
      <w:r>
        <w:rPr>
          <w:rFonts w:ascii="Times New Roman" w:hAnsi="Times New Roman"/>
          <w:sz w:val="28"/>
        </w:rPr>
        <w:t xml:space="preserve"> кодексом</w:t>
      </w:r>
      <w:r w:rsidRPr="00CE7649">
        <w:rPr>
          <w:rFonts w:ascii="Times New Roman" w:hAnsi="Times New Roman"/>
          <w:sz w:val="28"/>
        </w:rPr>
        <w:t xml:space="preserve"> Российской Федерации, Федеральным </w:t>
      </w:r>
      <w:r>
        <w:rPr>
          <w:rFonts w:ascii="Times New Roman" w:hAnsi="Times New Roman"/>
          <w:sz w:val="28"/>
        </w:rPr>
        <w:t>законом</w:t>
      </w:r>
      <w:r w:rsidRPr="00CE7649">
        <w:rPr>
          <w:rFonts w:ascii="Times New Roman" w:hAnsi="Times New Roman"/>
          <w:sz w:val="28"/>
        </w:rPr>
        <w:t xml:space="preserve"> </w:t>
      </w:r>
      <w:r w:rsidRPr="00EE48DD">
        <w:rPr>
          <w:rFonts w:ascii="Times New Roman" w:hAnsi="Times New Roman"/>
          <w:sz w:val="28"/>
        </w:rPr>
        <w:t xml:space="preserve">от 20.03.2025 </w:t>
      </w:r>
      <w:r>
        <w:rPr>
          <w:rFonts w:ascii="Times New Roman" w:hAnsi="Times New Roman"/>
          <w:sz w:val="28"/>
        </w:rPr>
        <w:t>№</w:t>
      </w:r>
      <w:r w:rsidRPr="00EE48DD">
        <w:rPr>
          <w:rFonts w:ascii="Times New Roman" w:hAnsi="Times New Roman"/>
          <w:sz w:val="28"/>
        </w:rPr>
        <w:t xml:space="preserve"> 33-ФЗ </w:t>
      </w:r>
      <w:r>
        <w:rPr>
          <w:rFonts w:ascii="Times New Roman" w:hAnsi="Times New Roman"/>
          <w:sz w:val="28"/>
        </w:rPr>
        <w:t>«</w:t>
      </w:r>
      <w:r w:rsidRPr="00EE48DD">
        <w:rPr>
          <w:rFonts w:ascii="Times New Roman" w:hAnsi="Times New Roman"/>
          <w:sz w:val="28"/>
        </w:rPr>
        <w:t>Об общих принципах организации местного самоуправления в единой системе публичной власти</w:t>
      </w:r>
      <w:r>
        <w:rPr>
          <w:rFonts w:ascii="Times New Roman" w:hAnsi="Times New Roman"/>
          <w:sz w:val="28"/>
        </w:rPr>
        <w:t>»</w:t>
      </w:r>
      <w:r w:rsidRPr="00CE7649">
        <w:rPr>
          <w:rFonts w:ascii="Times New Roman" w:hAnsi="Times New Roman"/>
          <w:sz w:val="28"/>
        </w:rPr>
        <w:t xml:space="preserve">, </w:t>
      </w:r>
      <w:r w:rsidRPr="00331395">
        <w:rPr>
          <w:rFonts w:ascii="Times New Roman" w:hAnsi="Times New Roman"/>
          <w:sz w:val="28"/>
          <w:szCs w:val="28"/>
        </w:rPr>
        <w:t xml:space="preserve">Положением о порядке принятия решений о разработке муниципальных программ </w:t>
      </w:r>
      <w:r>
        <w:rPr>
          <w:rFonts w:ascii="Times New Roman" w:hAnsi="Times New Roman"/>
          <w:sz w:val="28"/>
          <w:szCs w:val="28"/>
        </w:rPr>
        <w:t>муниципального образования «</w:t>
      </w:r>
      <w:r w:rsidRPr="00331395">
        <w:rPr>
          <w:rFonts w:ascii="Times New Roman" w:hAnsi="Times New Roman"/>
          <w:sz w:val="28"/>
          <w:szCs w:val="28"/>
        </w:rPr>
        <w:t>город Усолье-Сибирское</w:t>
      </w:r>
      <w:r>
        <w:rPr>
          <w:rFonts w:ascii="Times New Roman" w:hAnsi="Times New Roman"/>
          <w:sz w:val="28"/>
          <w:szCs w:val="28"/>
        </w:rPr>
        <w:t>»</w:t>
      </w:r>
      <w:r w:rsidRPr="00331395">
        <w:rPr>
          <w:rFonts w:ascii="Times New Roman" w:hAnsi="Times New Roman"/>
          <w:sz w:val="28"/>
          <w:szCs w:val="28"/>
        </w:rPr>
        <w:t>, их формирования и реализации</w:t>
      </w:r>
      <w:r>
        <w:rPr>
          <w:rFonts w:ascii="Times New Roman" w:hAnsi="Times New Roman"/>
          <w:sz w:val="28"/>
          <w:szCs w:val="28"/>
        </w:rPr>
        <w:t>»</w:t>
      </w:r>
      <w:r w:rsidRPr="00331395">
        <w:rPr>
          <w:rFonts w:ascii="Times New Roman" w:hAnsi="Times New Roman"/>
          <w:sz w:val="28"/>
          <w:szCs w:val="28"/>
        </w:rPr>
        <w:t>, утвержденным постанов</w:t>
      </w:r>
      <w:r>
        <w:rPr>
          <w:rFonts w:ascii="Times New Roman" w:hAnsi="Times New Roman"/>
          <w:sz w:val="28"/>
          <w:szCs w:val="28"/>
        </w:rPr>
        <w:t xml:space="preserve">лением администрации города </w:t>
      </w:r>
      <w:r w:rsidR="00E553B7">
        <w:rPr>
          <w:rFonts w:ascii="Times New Roman" w:hAnsi="Times New Roman"/>
          <w:sz w:val="28"/>
          <w:szCs w:val="28"/>
        </w:rPr>
        <w:t xml:space="preserve">Усолье-Сибирское </w:t>
      </w:r>
      <w:r>
        <w:rPr>
          <w:rFonts w:ascii="Times New Roman" w:hAnsi="Times New Roman"/>
          <w:sz w:val="28"/>
          <w:szCs w:val="28"/>
        </w:rPr>
        <w:t>от</w:t>
      </w:r>
      <w:r w:rsidR="00D33E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22</w:t>
      </w:r>
      <w:r w:rsidRPr="00331395">
        <w:rPr>
          <w:rFonts w:ascii="Times New Roman" w:hAnsi="Times New Roman"/>
          <w:sz w:val="28"/>
          <w:szCs w:val="28"/>
        </w:rPr>
        <w:t>.08.20</w:t>
      </w:r>
      <w:r>
        <w:rPr>
          <w:rFonts w:ascii="Times New Roman" w:hAnsi="Times New Roman"/>
          <w:sz w:val="28"/>
          <w:szCs w:val="28"/>
        </w:rPr>
        <w:t>24</w:t>
      </w:r>
      <w:r w:rsidR="00D33EE7">
        <w:rPr>
          <w:rFonts w:ascii="Times New Roman" w:hAnsi="Times New Roman"/>
          <w:sz w:val="28"/>
          <w:szCs w:val="28"/>
        </w:rPr>
        <w:t xml:space="preserve"> </w:t>
      </w:r>
      <w:r w:rsidRPr="00331395"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hAnsi="Times New Roman"/>
          <w:sz w:val="28"/>
          <w:szCs w:val="28"/>
        </w:rPr>
        <w:t>2434-па</w:t>
      </w:r>
      <w:r w:rsidRPr="00331395">
        <w:rPr>
          <w:rFonts w:ascii="Times New Roman" w:hAnsi="Times New Roman"/>
          <w:sz w:val="28"/>
          <w:szCs w:val="28"/>
        </w:rPr>
        <w:t xml:space="preserve">, </w:t>
      </w:r>
      <w:r w:rsidR="00E553B7">
        <w:rPr>
          <w:rFonts w:ascii="Times New Roman" w:hAnsi="Times New Roman"/>
          <w:sz w:val="28"/>
          <w:szCs w:val="28"/>
        </w:rPr>
        <w:t xml:space="preserve">Методическими рекомендациями по разработке и реализации комплекса процессных мероприятий в муниципальном образовании «город Усолье-Сибирское», утвержденными </w:t>
      </w:r>
      <w:r w:rsidR="00E553B7" w:rsidRPr="00331395">
        <w:rPr>
          <w:rFonts w:ascii="Times New Roman" w:hAnsi="Times New Roman"/>
          <w:sz w:val="28"/>
          <w:szCs w:val="28"/>
        </w:rPr>
        <w:t>постанов</w:t>
      </w:r>
      <w:r w:rsidR="00E553B7">
        <w:rPr>
          <w:rFonts w:ascii="Times New Roman" w:hAnsi="Times New Roman"/>
          <w:sz w:val="28"/>
          <w:szCs w:val="28"/>
        </w:rPr>
        <w:t xml:space="preserve">лением администрации города Усолье-Сибирское от 09.09.2024 № 2548-па, </w:t>
      </w:r>
      <w:r w:rsidRPr="00331395">
        <w:rPr>
          <w:rFonts w:ascii="Times New Roman" w:hAnsi="Times New Roman"/>
          <w:sz w:val="28"/>
          <w:szCs w:val="28"/>
        </w:rPr>
        <w:t>руководствуясь ст. ст. 28, 55 Устава муниципального образования «город Усолье-Сибирское», администрация города Усолье-Сибирское</w:t>
      </w:r>
      <w:r w:rsidRPr="00CE7649">
        <w:rPr>
          <w:rFonts w:ascii="Times New Roman" w:hAnsi="Times New Roman"/>
          <w:sz w:val="28"/>
        </w:rPr>
        <w:t xml:space="preserve"> </w:t>
      </w:r>
    </w:p>
    <w:p w14:paraId="37F4AF76" w14:textId="77777777" w:rsidR="004C368D" w:rsidRPr="00331395" w:rsidRDefault="004C368D" w:rsidP="0043188E">
      <w:pPr>
        <w:pStyle w:val="26"/>
        <w:spacing w:before="240" w:after="240" w:line="276" w:lineRule="auto"/>
        <w:rPr>
          <w:rFonts w:ascii="Times New Roman" w:hAnsi="Times New Roman"/>
          <w:b/>
          <w:sz w:val="28"/>
          <w:szCs w:val="28"/>
        </w:rPr>
      </w:pPr>
      <w:r w:rsidRPr="00331395">
        <w:rPr>
          <w:rFonts w:ascii="Times New Roman" w:hAnsi="Times New Roman"/>
          <w:b/>
          <w:sz w:val="28"/>
          <w:szCs w:val="28"/>
        </w:rPr>
        <w:t>ПОСТАНОВЛЯЕТ:</w:t>
      </w:r>
    </w:p>
    <w:p w14:paraId="40FC0C45" w14:textId="68DC3131" w:rsidR="004C368D" w:rsidRDefault="004C368D" w:rsidP="0006265F">
      <w:pPr>
        <w:pStyle w:val="ConsPlusNormal"/>
        <w:numPr>
          <w:ilvl w:val="0"/>
          <w:numId w:val="1"/>
        </w:numPr>
        <w:spacing w:before="220"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E7649">
        <w:rPr>
          <w:rFonts w:ascii="Times New Roman" w:hAnsi="Times New Roman" w:cs="Times New Roman"/>
          <w:sz w:val="28"/>
        </w:rPr>
        <w:t xml:space="preserve">Утвердить </w:t>
      </w:r>
      <w:r>
        <w:rPr>
          <w:rFonts w:ascii="Times New Roman" w:hAnsi="Times New Roman" w:cs="Times New Roman"/>
          <w:sz w:val="28"/>
        </w:rPr>
        <w:t xml:space="preserve">паспорт муниципального проекта «Формирование </w:t>
      </w:r>
      <w:r w:rsidR="005F6D17">
        <w:rPr>
          <w:rFonts w:ascii="Times New Roman" w:hAnsi="Times New Roman" w:cs="Times New Roman"/>
          <w:sz w:val="28"/>
        </w:rPr>
        <w:t>комфортной</w:t>
      </w:r>
      <w:r>
        <w:rPr>
          <w:rFonts w:ascii="Times New Roman" w:hAnsi="Times New Roman" w:cs="Times New Roman"/>
          <w:sz w:val="28"/>
        </w:rPr>
        <w:t xml:space="preserve"> городской среды»</w:t>
      </w:r>
      <w:r w:rsidRPr="00CE7649">
        <w:rPr>
          <w:rFonts w:ascii="Times New Roman" w:hAnsi="Times New Roman" w:cs="Times New Roman"/>
          <w:sz w:val="28"/>
        </w:rPr>
        <w:t xml:space="preserve"> (прил</w:t>
      </w:r>
      <w:r w:rsidR="00720274">
        <w:rPr>
          <w:rFonts w:ascii="Times New Roman" w:hAnsi="Times New Roman" w:cs="Times New Roman"/>
          <w:sz w:val="28"/>
        </w:rPr>
        <w:t>агается</w:t>
      </w:r>
      <w:r w:rsidRPr="00CE7649">
        <w:rPr>
          <w:rFonts w:ascii="Times New Roman" w:hAnsi="Times New Roman" w:cs="Times New Roman"/>
          <w:sz w:val="28"/>
        </w:rPr>
        <w:t>).</w:t>
      </w:r>
    </w:p>
    <w:p w14:paraId="206F9B12" w14:textId="77777777" w:rsidR="004C368D" w:rsidRPr="001C000A" w:rsidRDefault="004C368D" w:rsidP="0006265F">
      <w:pPr>
        <w:numPr>
          <w:ilvl w:val="0"/>
          <w:numId w:val="1"/>
        </w:numPr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331395">
        <w:rPr>
          <w:rFonts w:ascii="Times New Roman" w:hAnsi="Times New Roman"/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749CB982" w14:textId="77777777" w:rsidR="004C368D" w:rsidRPr="001C000A" w:rsidRDefault="004C368D" w:rsidP="0006265F">
      <w:pPr>
        <w:numPr>
          <w:ilvl w:val="0"/>
          <w:numId w:val="1"/>
        </w:numPr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1C000A">
        <w:rPr>
          <w:rFonts w:ascii="Times New Roman" w:hAnsi="Times New Roman"/>
          <w:sz w:val="28"/>
          <w:szCs w:val="28"/>
        </w:rPr>
        <w:t>Настоящее постановление вступает в силу с</w:t>
      </w:r>
      <w:r w:rsidR="003D724C">
        <w:rPr>
          <w:rFonts w:ascii="Times New Roman" w:hAnsi="Times New Roman"/>
          <w:sz w:val="28"/>
          <w:szCs w:val="28"/>
        </w:rPr>
        <w:t xml:space="preserve"> 1 января 2026 года</w:t>
      </w:r>
      <w:r w:rsidRPr="001C000A">
        <w:rPr>
          <w:rFonts w:ascii="Times New Roman" w:hAnsi="Times New Roman"/>
          <w:sz w:val="28"/>
          <w:szCs w:val="28"/>
        </w:rPr>
        <w:t>.</w:t>
      </w:r>
    </w:p>
    <w:p w14:paraId="3B85A45E" w14:textId="77777777" w:rsidR="004C368D" w:rsidRPr="001C000A" w:rsidRDefault="004C368D" w:rsidP="0006265F">
      <w:pPr>
        <w:numPr>
          <w:ilvl w:val="0"/>
          <w:numId w:val="1"/>
        </w:numPr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1C000A">
        <w:rPr>
          <w:rFonts w:ascii="Times New Roman" w:hAnsi="Times New Roman"/>
          <w:sz w:val="28"/>
          <w:szCs w:val="28"/>
        </w:rPr>
        <w:t>Контроль за исполнением настоящего постановления возложить на заместителя мэра города – председателя комитета по городскому хозяйству админи</w:t>
      </w:r>
      <w:r>
        <w:rPr>
          <w:rFonts w:ascii="Times New Roman" w:hAnsi="Times New Roman"/>
          <w:sz w:val="28"/>
          <w:szCs w:val="28"/>
        </w:rPr>
        <w:t>страции города Усолье-Сибирское.</w:t>
      </w:r>
      <w:r w:rsidRPr="001C000A">
        <w:rPr>
          <w:rFonts w:ascii="Times New Roman" w:hAnsi="Times New Roman"/>
          <w:sz w:val="28"/>
          <w:szCs w:val="28"/>
        </w:rPr>
        <w:t xml:space="preserve"> </w:t>
      </w:r>
    </w:p>
    <w:p w14:paraId="10FF729B" w14:textId="77777777" w:rsidR="004C368D" w:rsidRPr="00E523FD" w:rsidRDefault="004C368D" w:rsidP="0043188E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2DC7096" w14:textId="77777777" w:rsidR="004C368D" w:rsidRPr="00E523FD" w:rsidRDefault="004C368D" w:rsidP="004C368D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23FD">
        <w:rPr>
          <w:rFonts w:ascii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     М.В. Торопкин</w:t>
      </w:r>
    </w:p>
    <w:sectPr w:rsidR="004C368D" w:rsidRPr="00E523FD" w:rsidSect="00D33EE7">
      <w:pgSz w:w="11906" w:h="16838"/>
      <w:pgMar w:top="567" w:right="707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99207C"/>
    <w:multiLevelType w:val="hybridMultilevel"/>
    <w:tmpl w:val="F9C2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42DE8"/>
    <w:multiLevelType w:val="hybridMultilevel"/>
    <w:tmpl w:val="3F82DF2A"/>
    <w:lvl w:ilvl="0" w:tplc="39C0F01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20577"/>
    <w:rsid w:val="00037204"/>
    <w:rsid w:val="00044761"/>
    <w:rsid w:val="00056922"/>
    <w:rsid w:val="0006265F"/>
    <w:rsid w:val="00094B03"/>
    <w:rsid w:val="000A7784"/>
    <w:rsid w:val="001000A3"/>
    <w:rsid w:val="00123D9A"/>
    <w:rsid w:val="001244CB"/>
    <w:rsid w:val="0014037B"/>
    <w:rsid w:val="00154C7B"/>
    <w:rsid w:val="0016092B"/>
    <w:rsid w:val="00176240"/>
    <w:rsid w:val="00197F15"/>
    <w:rsid w:val="001D52B6"/>
    <w:rsid w:val="001E1BBD"/>
    <w:rsid w:val="002046B3"/>
    <w:rsid w:val="00204B43"/>
    <w:rsid w:val="00206306"/>
    <w:rsid w:val="00215FFE"/>
    <w:rsid w:val="00220375"/>
    <w:rsid w:val="00242C88"/>
    <w:rsid w:val="002975B6"/>
    <w:rsid w:val="002B362F"/>
    <w:rsid w:val="002C0383"/>
    <w:rsid w:val="002C03D1"/>
    <w:rsid w:val="002D1984"/>
    <w:rsid w:val="002D5A5D"/>
    <w:rsid w:val="00333CBA"/>
    <w:rsid w:val="00355289"/>
    <w:rsid w:val="00383B6C"/>
    <w:rsid w:val="003A23D0"/>
    <w:rsid w:val="003D58CE"/>
    <w:rsid w:val="003D724C"/>
    <w:rsid w:val="004223F5"/>
    <w:rsid w:val="0043188E"/>
    <w:rsid w:val="00436E55"/>
    <w:rsid w:val="00474E97"/>
    <w:rsid w:val="00492CA1"/>
    <w:rsid w:val="004959F1"/>
    <w:rsid w:val="004B1B01"/>
    <w:rsid w:val="004B27D4"/>
    <w:rsid w:val="004C368D"/>
    <w:rsid w:val="004E2E2E"/>
    <w:rsid w:val="00520165"/>
    <w:rsid w:val="00542C86"/>
    <w:rsid w:val="00582E59"/>
    <w:rsid w:val="0059147B"/>
    <w:rsid w:val="005B1C7D"/>
    <w:rsid w:val="005B1CBD"/>
    <w:rsid w:val="005C02D7"/>
    <w:rsid w:val="005D4218"/>
    <w:rsid w:val="005E5007"/>
    <w:rsid w:val="005F1331"/>
    <w:rsid w:val="005F5CCB"/>
    <w:rsid w:val="005F6D17"/>
    <w:rsid w:val="00606BA5"/>
    <w:rsid w:val="006405C6"/>
    <w:rsid w:val="00641609"/>
    <w:rsid w:val="0066031A"/>
    <w:rsid w:val="00670D43"/>
    <w:rsid w:val="0069431B"/>
    <w:rsid w:val="006A6B0C"/>
    <w:rsid w:val="006B3F7A"/>
    <w:rsid w:val="006C1486"/>
    <w:rsid w:val="006C660C"/>
    <w:rsid w:val="006F59B9"/>
    <w:rsid w:val="0070713B"/>
    <w:rsid w:val="0071082E"/>
    <w:rsid w:val="00720274"/>
    <w:rsid w:val="00732134"/>
    <w:rsid w:val="00754DB7"/>
    <w:rsid w:val="007724A0"/>
    <w:rsid w:val="00797537"/>
    <w:rsid w:val="007C1180"/>
    <w:rsid w:val="007E0280"/>
    <w:rsid w:val="007F4814"/>
    <w:rsid w:val="00831E2D"/>
    <w:rsid w:val="008374BC"/>
    <w:rsid w:val="008413DA"/>
    <w:rsid w:val="00851550"/>
    <w:rsid w:val="008843EB"/>
    <w:rsid w:val="00896056"/>
    <w:rsid w:val="008A44B4"/>
    <w:rsid w:val="008C04F2"/>
    <w:rsid w:val="008D21FB"/>
    <w:rsid w:val="0090598F"/>
    <w:rsid w:val="00921A83"/>
    <w:rsid w:val="0092343A"/>
    <w:rsid w:val="00936915"/>
    <w:rsid w:val="009409A7"/>
    <w:rsid w:val="00941FB9"/>
    <w:rsid w:val="00950ABC"/>
    <w:rsid w:val="00976207"/>
    <w:rsid w:val="00981BB2"/>
    <w:rsid w:val="00993D2A"/>
    <w:rsid w:val="009A4B42"/>
    <w:rsid w:val="009B0479"/>
    <w:rsid w:val="009C0AF9"/>
    <w:rsid w:val="009E5A97"/>
    <w:rsid w:val="00A473F3"/>
    <w:rsid w:val="00A85543"/>
    <w:rsid w:val="00A97239"/>
    <w:rsid w:val="00AD35B6"/>
    <w:rsid w:val="00AD66B9"/>
    <w:rsid w:val="00AE72C3"/>
    <w:rsid w:val="00B02097"/>
    <w:rsid w:val="00B077DE"/>
    <w:rsid w:val="00B1200E"/>
    <w:rsid w:val="00B26C8F"/>
    <w:rsid w:val="00B36B3A"/>
    <w:rsid w:val="00B42F63"/>
    <w:rsid w:val="00B43D87"/>
    <w:rsid w:val="00B43DB9"/>
    <w:rsid w:val="00B56C15"/>
    <w:rsid w:val="00B81BA4"/>
    <w:rsid w:val="00B84931"/>
    <w:rsid w:val="00B96BED"/>
    <w:rsid w:val="00BA1742"/>
    <w:rsid w:val="00BE03BB"/>
    <w:rsid w:val="00BF5E38"/>
    <w:rsid w:val="00BF68BA"/>
    <w:rsid w:val="00C111A2"/>
    <w:rsid w:val="00C4658D"/>
    <w:rsid w:val="00C536EC"/>
    <w:rsid w:val="00C63E07"/>
    <w:rsid w:val="00C80BD0"/>
    <w:rsid w:val="00C815CD"/>
    <w:rsid w:val="00C8516A"/>
    <w:rsid w:val="00C90D05"/>
    <w:rsid w:val="00C97E2D"/>
    <w:rsid w:val="00CB5D05"/>
    <w:rsid w:val="00CC3BBF"/>
    <w:rsid w:val="00CE3305"/>
    <w:rsid w:val="00D01036"/>
    <w:rsid w:val="00D03867"/>
    <w:rsid w:val="00D05C39"/>
    <w:rsid w:val="00D07358"/>
    <w:rsid w:val="00D33EE7"/>
    <w:rsid w:val="00D44F07"/>
    <w:rsid w:val="00D637A5"/>
    <w:rsid w:val="00D847D4"/>
    <w:rsid w:val="00D85E7D"/>
    <w:rsid w:val="00D96082"/>
    <w:rsid w:val="00DA7A26"/>
    <w:rsid w:val="00DF40B1"/>
    <w:rsid w:val="00E0531D"/>
    <w:rsid w:val="00E06276"/>
    <w:rsid w:val="00E177F8"/>
    <w:rsid w:val="00E369E5"/>
    <w:rsid w:val="00E50875"/>
    <w:rsid w:val="00E553B7"/>
    <w:rsid w:val="00E56953"/>
    <w:rsid w:val="00E645DA"/>
    <w:rsid w:val="00E6754D"/>
    <w:rsid w:val="00E878DF"/>
    <w:rsid w:val="00EB2392"/>
    <w:rsid w:val="00EB46EC"/>
    <w:rsid w:val="00EB7B2F"/>
    <w:rsid w:val="00ED3CDE"/>
    <w:rsid w:val="00ED6C20"/>
    <w:rsid w:val="00F016B1"/>
    <w:rsid w:val="00F16A40"/>
    <w:rsid w:val="00F308C8"/>
    <w:rsid w:val="00F35A07"/>
    <w:rsid w:val="00F4581A"/>
    <w:rsid w:val="00F62600"/>
    <w:rsid w:val="00F80E28"/>
    <w:rsid w:val="00F836B9"/>
    <w:rsid w:val="00F84070"/>
    <w:rsid w:val="00F939B4"/>
    <w:rsid w:val="00F94983"/>
    <w:rsid w:val="00FA536B"/>
    <w:rsid w:val="00FD5111"/>
    <w:rsid w:val="00FE2FBF"/>
    <w:rsid w:val="00FE3625"/>
    <w:rsid w:val="00FE71B2"/>
    <w:rsid w:val="00FF0E06"/>
    <w:rsid w:val="00F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CD6ED"/>
  <w15:docId w15:val="{EC8555C7-F3BA-4797-B811-C33B1E3F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1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e"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f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0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1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4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2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5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6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7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8">
    <w:name w:val="Знак Знак Знак1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3">
    <w:name w:val="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9">
    <w:name w:val="Знак Знак Знак1 Знак Знак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a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5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2">
    <w:name w:val="Знак Знак5 Знак Знак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b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3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4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6">
    <w:name w:val="annotation reference"/>
    <w:rsid w:val="00E56953"/>
    <w:rPr>
      <w:sz w:val="16"/>
      <w:szCs w:val="16"/>
      <w:lang w:val="ru-RU" w:eastAsia="en-US" w:bidi="ar-SA"/>
    </w:rPr>
  </w:style>
  <w:style w:type="paragraph" w:styleId="af7">
    <w:name w:val="annotation text"/>
    <w:basedOn w:val="a"/>
    <w:link w:val="af8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rsid w:val="00E56953"/>
    <w:rPr>
      <w:b/>
      <w:bCs/>
    </w:rPr>
  </w:style>
  <w:style w:type="character" w:customStyle="1" w:styleId="afa">
    <w:name w:val="Тема примечания Знак"/>
    <w:basedOn w:val="af8"/>
    <w:link w:val="af9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f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26">
    <w:name w:val="Без интервала2"/>
    <w:rsid w:val="004C368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 Руслановна Легостаева</dc:creator>
  <cp:lastModifiedBy>Алексеева Анна Олеговна</cp:lastModifiedBy>
  <cp:revision>56</cp:revision>
  <cp:lastPrinted>2025-10-02T05:37:00Z</cp:lastPrinted>
  <dcterms:created xsi:type="dcterms:W3CDTF">2025-06-26T02:15:00Z</dcterms:created>
  <dcterms:modified xsi:type="dcterms:W3CDTF">2025-10-14T01:22:00Z</dcterms:modified>
</cp:coreProperties>
</file>