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9ABE36" w14:textId="77777777" w:rsidR="007A3E23" w:rsidRPr="000C468E" w:rsidRDefault="009E5AAE" w:rsidP="00090F01">
      <w:pPr>
        <w:spacing w:after="120"/>
        <w:jc w:val="right"/>
        <w:rPr>
          <w:rFonts w:ascii="Times New Roman" w:hAnsi="Times New Roman" w:cs="Times New Roman"/>
          <w:sz w:val="24"/>
          <w:szCs w:val="28"/>
        </w:rPr>
      </w:pPr>
      <w:r w:rsidRPr="000C468E">
        <w:rPr>
          <w:rFonts w:ascii="Times New Roman" w:hAnsi="Times New Roman" w:cs="Times New Roman"/>
          <w:sz w:val="24"/>
          <w:szCs w:val="28"/>
        </w:rPr>
        <w:t>Таблица 5</w:t>
      </w:r>
    </w:p>
    <w:p w14:paraId="4A7FD37E" w14:textId="77777777" w:rsidR="00090F01" w:rsidRPr="002444EC" w:rsidRDefault="00090F01" w:rsidP="001375D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2444EC">
        <w:rPr>
          <w:rFonts w:ascii="Times New Roman" w:hAnsi="Times New Roman" w:cs="Times New Roman"/>
          <w:sz w:val="28"/>
          <w:szCs w:val="28"/>
        </w:rPr>
        <w:t xml:space="preserve">ПЛАН РЕАЛИЗАЦИИ КОМПЛЕКСА ПРОЦЕССНЫХ МЕРОПРИЯТИЙ </w:t>
      </w:r>
    </w:p>
    <w:p w14:paraId="24E15341" w14:textId="77777777" w:rsidR="00BD78D9" w:rsidRDefault="00090F01" w:rsidP="00BD78D9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 w:rsidRPr="002444EC">
        <w:rPr>
          <w:rFonts w:ascii="Times New Roman" w:hAnsi="Times New Roman" w:cs="Times New Roman"/>
          <w:sz w:val="28"/>
          <w:szCs w:val="28"/>
        </w:rPr>
        <w:t>«Обеспечение реализации муниципальной политики в сфере дорожного хозяйства и безопасности дорожного движения»</w:t>
      </w:r>
      <w:r w:rsidR="00BD78D9" w:rsidRPr="002444EC">
        <w:rPr>
          <w:rFonts w:ascii="Times New Roman" w:hAnsi="Times New Roman" w:cs="Times New Roman"/>
          <w:sz w:val="28"/>
          <w:szCs w:val="28"/>
        </w:rPr>
        <w:t xml:space="preserve"> в 2026 году</w:t>
      </w:r>
    </w:p>
    <w:tbl>
      <w:tblPr>
        <w:tblW w:w="15119" w:type="dxa"/>
        <w:tblLook w:val="04A0" w:firstRow="1" w:lastRow="0" w:firstColumn="1" w:lastColumn="0" w:noHBand="0" w:noVBand="1"/>
      </w:tblPr>
      <w:tblGrid>
        <w:gridCol w:w="770"/>
        <w:gridCol w:w="4269"/>
        <w:gridCol w:w="2310"/>
        <w:gridCol w:w="4819"/>
        <w:gridCol w:w="2951"/>
      </w:tblGrid>
      <w:tr w:rsidR="005C65EB" w:rsidRPr="005C65EB" w14:paraId="2DE859FE" w14:textId="77777777" w:rsidTr="005C65EB">
        <w:trPr>
          <w:trHeight w:val="539"/>
        </w:trPr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43AD37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4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591790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Задача, мероприятие (результат)/ контрольная точка</w:t>
            </w:r>
          </w:p>
        </w:tc>
        <w:tc>
          <w:tcPr>
            <w:tcW w:w="2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E9971A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Дата наступления контрольной точки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56853A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Ответственный исполнитель, участник</w:t>
            </w:r>
          </w:p>
        </w:tc>
        <w:tc>
          <w:tcPr>
            <w:tcW w:w="2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41F888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Вид подтверждающего документа</w:t>
            </w:r>
          </w:p>
        </w:tc>
      </w:tr>
      <w:tr w:rsidR="005C65EB" w:rsidRPr="005C65EB" w14:paraId="7005A280" w14:textId="77777777" w:rsidTr="005C65EB">
        <w:trPr>
          <w:trHeight w:val="317"/>
        </w:trPr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D11DFE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788660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C7AFF8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B6A58B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F9BE49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</w:tr>
      <w:tr w:rsidR="005C65EB" w:rsidRPr="005C65EB" w14:paraId="3587EC2C" w14:textId="77777777" w:rsidTr="005C65EB">
        <w:trPr>
          <w:trHeight w:val="460"/>
        </w:trPr>
        <w:tc>
          <w:tcPr>
            <w:tcW w:w="151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337FA3E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Задача «Обеспечение бесперебойного и безопасного функционирования  дорожного хозяйства города Усолье-Сибирское»</w:t>
            </w:r>
          </w:p>
        </w:tc>
      </w:tr>
      <w:tr w:rsidR="005C65EB" w:rsidRPr="005C65EB" w14:paraId="15909253" w14:textId="77777777" w:rsidTr="005C65EB">
        <w:trPr>
          <w:trHeight w:val="1539"/>
        </w:trPr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7C310C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4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7263C3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Мероприятие (результат)Приведены в </w:t>
            </w:r>
            <w:proofErr w:type="spellStart"/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proofErr w:type="spellEnd"/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нормативное состояние проездов и автомобильных дорог общего пользования местного значения и искусственных сооружений на них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6A17D7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217171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09C9D3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5C65EB" w:rsidRPr="005C65EB" w14:paraId="6FE4547D" w14:textId="77777777" w:rsidTr="005C65EB">
        <w:trPr>
          <w:trHeight w:val="1381"/>
        </w:trPr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4A387E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1.1.</w:t>
            </w:r>
          </w:p>
        </w:tc>
        <w:tc>
          <w:tcPr>
            <w:tcW w:w="4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661868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Мероприятие (результат) Приведены в нормативное состояние проездов и автомобильных дорог общего пользования местного значения и искусственных сооружений на них в 2026 году реализации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C3376F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25.10. 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325525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F952A4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5C65EB" w:rsidRPr="005C65EB" w14:paraId="2D6F635E" w14:textId="77777777" w:rsidTr="005C65EB">
        <w:trPr>
          <w:trHeight w:val="1079"/>
        </w:trPr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8A235E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1.1.1.</w:t>
            </w:r>
          </w:p>
        </w:tc>
        <w:tc>
          <w:tcPr>
            <w:tcW w:w="4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7B8C9D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1. Закупка включена в план график закупок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CE371C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30.04.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24D901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реализации приоритетных проектов и целевых программ  комитета по городскому хозяйству администрации города </w:t>
            </w: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Усолье-Сибирское               </w:t>
            </w:r>
          </w:p>
        </w:tc>
        <w:tc>
          <w:tcPr>
            <w:tcW w:w="2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A5DF2C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План-график в ЕИС</w:t>
            </w:r>
          </w:p>
        </w:tc>
      </w:tr>
      <w:tr w:rsidR="005C65EB" w:rsidRPr="005C65EB" w14:paraId="7A62BC9A" w14:textId="77777777" w:rsidTr="005C65EB">
        <w:trPr>
          <w:trHeight w:val="1823"/>
        </w:trPr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43D276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1.1.2.</w:t>
            </w:r>
          </w:p>
        </w:tc>
        <w:tc>
          <w:tcPr>
            <w:tcW w:w="4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EDAD05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2. Заключение муниципального контракта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135C79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15.05.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CF8EFC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Усолье-Сибирское          </w:t>
            </w: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AD2B4B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Муниципальный контракт</w:t>
            </w:r>
          </w:p>
        </w:tc>
      </w:tr>
      <w:tr w:rsidR="005C65EB" w:rsidRPr="005C65EB" w14:paraId="4F84D533" w14:textId="77777777" w:rsidTr="005C65EB">
        <w:trPr>
          <w:trHeight w:val="1079"/>
        </w:trPr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EA506A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1.1.3.</w:t>
            </w:r>
          </w:p>
        </w:tc>
        <w:tc>
          <w:tcPr>
            <w:tcW w:w="4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1BBEB7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701B8B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15.10.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DD6BA7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77BC70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Акт приемки выполненных работ</w:t>
            </w:r>
          </w:p>
        </w:tc>
      </w:tr>
      <w:tr w:rsidR="005C65EB" w:rsidRPr="005C65EB" w14:paraId="70594F38" w14:textId="77777777" w:rsidTr="005C65EB">
        <w:trPr>
          <w:trHeight w:val="1269"/>
        </w:trPr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F3EE6E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1.1.4.</w:t>
            </w:r>
          </w:p>
        </w:tc>
        <w:tc>
          <w:tcPr>
            <w:tcW w:w="4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0EB0D3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A277B3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25.10.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D70132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Усолье-Сибирское          </w:t>
            </w: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55959B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Платежное поручение</w:t>
            </w:r>
          </w:p>
        </w:tc>
      </w:tr>
      <w:tr w:rsidR="005C65EB" w:rsidRPr="005C65EB" w14:paraId="352E47D0" w14:textId="77777777" w:rsidTr="005C65EB">
        <w:trPr>
          <w:trHeight w:val="603"/>
        </w:trPr>
        <w:tc>
          <w:tcPr>
            <w:tcW w:w="151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411779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Задача «Повышение безопасности дорожного движения на автомобильных дорогах города Усолье-Сибирское».</w:t>
            </w:r>
          </w:p>
        </w:tc>
      </w:tr>
      <w:tr w:rsidR="005C65EB" w:rsidRPr="005C65EB" w14:paraId="03A52348" w14:textId="77777777" w:rsidTr="005C65EB">
        <w:trPr>
          <w:trHeight w:val="603"/>
        </w:trPr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85BBA5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4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7C94E9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Устройство, содержание и ремонт светофорных объектов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69A509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ECFD72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C3DA93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5C65EB" w:rsidRPr="005C65EB" w14:paraId="746F3A8E" w14:textId="77777777" w:rsidTr="005C65EB">
        <w:trPr>
          <w:trHeight w:val="1142"/>
        </w:trPr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472784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2.1.</w:t>
            </w:r>
          </w:p>
        </w:tc>
        <w:tc>
          <w:tcPr>
            <w:tcW w:w="4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C3F328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Устройство, содержание и ремонт светофорных объектов в 2026 году реализации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541747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10. 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0DDF26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36A546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5C65EB" w:rsidRPr="005C65EB" w14:paraId="081081F6" w14:textId="77777777" w:rsidTr="005C65EB">
        <w:trPr>
          <w:trHeight w:val="1079"/>
        </w:trPr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264867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2.1.1.</w:t>
            </w:r>
          </w:p>
        </w:tc>
        <w:tc>
          <w:tcPr>
            <w:tcW w:w="4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B48A22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1. Закупка включена в план график закупок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2417B5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30.04.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AE8765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Усолье-Сибирское          </w:t>
            </w:r>
          </w:p>
        </w:tc>
        <w:tc>
          <w:tcPr>
            <w:tcW w:w="2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8D0548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План-график в ЕИС</w:t>
            </w:r>
          </w:p>
        </w:tc>
      </w:tr>
      <w:tr w:rsidR="005C65EB" w:rsidRPr="005C65EB" w14:paraId="049CE005" w14:textId="77777777" w:rsidTr="005C65EB">
        <w:trPr>
          <w:trHeight w:val="1920"/>
        </w:trPr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5675EF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2.1.2.</w:t>
            </w:r>
          </w:p>
        </w:tc>
        <w:tc>
          <w:tcPr>
            <w:tcW w:w="4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F73B2D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2. Заключение муниципального контракта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A5EFCE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15.05.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EDB675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Усолье-Сибирское          </w:t>
            </w: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7D93D2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Муниципальный контракт</w:t>
            </w:r>
          </w:p>
        </w:tc>
      </w:tr>
      <w:tr w:rsidR="005C65EB" w:rsidRPr="005C65EB" w14:paraId="75D56C55" w14:textId="77777777" w:rsidTr="005C65EB">
        <w:trPr>
          <w:trHeight w:val="1095"/>
        </w:trPr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4AD5B1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2.1.3.</w:t>
            </w:r>
          </w:p>
        </w:tc>
        <w:tc>
          <w:tcPr>
            <w:tcW w:w="4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F4B1C7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550E44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15.10.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10FAA1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6BC79B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Акт приемки выполненных работ</w:t>
            </w:r>
          </w:p>
        </w:tc>
      </w:tr>
      <w:tr w:rsidR="005C65EB" w:rsidRPr="005C65EB" w14:paraId="49C8D0A9" w14:textId="77777777" w:rsidTr="005C65EB">
        <w:trPr>
          <w:trHeight w:val="1238"/>
        </w:trPr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A9EFB8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2.1.4.</w:t>
            </w:r>
          </w:p>
        </w:tc>
        <w:tc>
          <w:tcPr>
            <w:tcW w:w="4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5E1C9D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7CAAC5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25.10.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B02B99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Усолье-Сибирское          </w:t>
            </w:r>
          </w:p>
        </w:tc>
        <w:tc>
          <w:tcPr>
            <w:tcW w:w="2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8552DD" w14:textId="77777777" w:rsidR="005C65EB" w:rsidRPr="005C65EB" w:rsidRDefault="005C65EB" w:rsidP="005C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C65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Платежное поручение</w:t>
            </w:r>
          </w:p>
        </w:tc>
      </w:tr>
    </w:tbl>
    <w:p w14:paraId="37F9BE35" w14:textId="77777777" w:rsidR="002444EC" w:rsidRDefault="002444EC" w:rsidP="002444EC">
      <w:pPr>
        <w:spacing w:after="120"/>
        <w:rPr>
          <w:rFonts w:ascii="Times New Roman" w:hAnsi="Times New Roman" w:cs="Times New Roman"/>
          <w:sz w:val="24"/>
          <w:szCs w:val="28"/>
        </w:rPr>
      </w:pPr>
    </w:p>
    <w:p w14:paraId="0302D6CB" w14:textId="77777777" w:rsidR="002444EC" w:rsidRPr="005C65EB" w:rsidRDefault="002444EC" w:rsidP="002444E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5C65EB">
        <w:rPr>
          <w:rFonts w:ascii="Times New Roman" w:hAnsi="Times New Roman" w:cs="Times New Roman"/>
          <w:sz w:val="28"/>
          <w:szCs w:val="28"/>
        </w:rPr>
        <w:t>Мэр города                                                                                                                                                                       М.В. Торопкин</w:t>
      </w:r>
    </w:p>
    <w:p w14:paraId="1EF6CD90" w14:textId="77777777" w:rsidR="002444EC" w:rsidRDefault="002444EC" w:rsidP="002444EC">
      <w:pPr>
        <w:spacing w:after="120"/>
        <w:jc w:val="right"/>
        <w:rPr>
          <w:rFonts w:ascii="Times New Roman" w:hAnsi="Times New Roman" w:cs="Times New Roman"/>
          <w:sz w:val="24"/>
          <w:szCs w:val="28"/>
        </w:rPr>
      </w:pPr>
    </w:p>
    <w:p w14:paraId="7D38E068" w14:textId="77777777" w:rsidR="00216C0F" w:rsidRPr="00822C07" w:rsidRDefault="00216C0F" w:rsidP="00090F01">
      <w:pPr>
        <w:spacing w:after="0"/>
        <w:rPr>
          <w:rFonts w:ascii="Times New Roman" w:hAnsi="Times New Roman" w:cs="Times New Roman"/>
          <w:sz w:val="24"/>
          <w:szCs w:val="28"/>
        </w:rPr>
      </w:pPr>
    </w:p>
    <w:sectPr w:rsidR="00216C0F" w:rsidRPr="00822C07" w:rsidSect="00E1465F">
      <w:pgSz w:w="16838" w:h="11906" w:orient="landscape"/>
      <w:pgMar w:top="709" w:right="962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1C09"/>
    <w:rsid w:val="00005807"/>
    <w:rsid w:val="00011F2E"/>
    <w:rsid w:val="000357BD"/>
    <w:rsid w:val="000409A6"/>
    <w:rsid w:val="00090F01"/>
    <w:rsid w:val="000C468E"/>
    <w:rsid w:val="001027DB"/>
    <w:rsid w:val="001375D2"/>
    <w:rsid w:val="00166059"/>
    <w:rsid w:val="00194904"/>
    <w:rsid w:val="001B7242"/>
    <w:rsid w:val="001D03A6"/>
    <w:rsid w:val="001D5307"/>
    <w:rsid w:val="00216C0F"/>
    <w:rsid w:val="002444EC"/>
    <w:rsid w:val="002473B1"/>
    <w:rsid w:val="0027259D"/>
    <w:rsid w:val="002752CC"/>
    <w:rsid w:val="002C26CE"/>
    <w:rsid w:val="003052BE"/>
    <w:rsid w:val="0045276B"/>
    <w:rsid w:val="005609BC"/>
    <w:rsid w:val="005C65EB"/>
    <w:rsid w:val="006603DE"/>
    <w:rsid w:val="006935E4"/>
    <w:rsid w:val="006B0253"/>
    <w:rsid w:val="006F226E"/>
    <w:rsid w:val="007A3E23"/>
    <w:rsid w:val="00822326"/>
    <w:rsid w:val="00822C07"/>
    <w:rsid w:val="00876D49"/>
    <w:rsid w:val="008F62C7"/>
    <w:rsid w:val="00955039"/>
    <w:rsid w:val="009E5AAE"/>
    <w:rsid w:val="00A13B72"/>
    <w:rsid w:val="00A52A2D"/>
    <w:rsid w:val="00AB4C7D"/>
    <w:rsid w:val="00BC60A4"/>
    <w:rsid w:val="00BD78D9"/>
    <w:rsid w:val="00BF3203"/>
    <w:rsid w:val="00C109D5"/>
    <w:rsid w:val="00C156F4"/>
    <w:rsid w:val="00C67C8F"/>
    <w:rsid w:val="00D50F25"/>
    <w:rsid w:val="00DD69D2"/>
    <w:rsid w:val="00E1465F"/>
    <w:rsid w:val="00E334CB"/>
    <w:rsid w:val="00E51A1D"/>
    <w:rsid w:val="00E55147"/>
    <w:rsid w:val="00EC5CFC"/>
    <w:rsid w:val="00EE1C09"/>
    <w:rsid w:val="00F126B8"/>
    <w:rsid w:val="00F25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F413B6"/>
  <w15:chartTrackingRefBased/>
  <w15:docId w15:val="{119130D5-27F9-4CBD-8605-628EA1121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109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16C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16C0F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9E5A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66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4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1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5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7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0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43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73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2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7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8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8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4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2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9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8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1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4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56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50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8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2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9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4B0B12-6BF2-450A-9A5E-E701ADE46B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653</TotalTime>
  <Pages>1</Pages>
  <Words>565</Words>
  <Characters>3227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Ивкина Марина Сергеевна</dc:creator>
  <cp:keywords/>
  <dc:description/>
  <cp:lastModifiedBy>Алексеева Анна Олеговна</cp:lastModifiedBy>
  <cp:revision>26</cp:revision>
  <cp:lastPrinted>2025-10-03T08:37:00Z</cp:lastPrinted>
  <dcterms:created xsi:type="dcterms:W3CDTF">2025-06-23T09:02:00Z</dcterms:created>
  <dcterms:modified xsi:type="dcterms:W3CDTF">2025-10-14T00:53:00Z</dcterms:modified>
</cp:coreProperties>
</file>