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A1E550" w14:textId="77777777" w:rsidR="00822C07" w:rsidRPr="000357BD" w:rsidRDefault="002752CC" w:rsidP="00E1465F">
      <w:pPr>
        <w:jc w:val="right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>Таблица</w:t>
      </w:r>
      <w:r w:rsidR="00822C07" w:rsidRPr="000357BD">
        <w:rPr>
          <w:rFonts w:ascii="Times New Roman" w:hAnsi="Times New Roman" w:cs="Times New Roman"/>
          <w:szCs w:val="28"/>
        </w:rPr>
        <w:t xml:space="preserve"> 4</w:t>
      </w:r>
    </w:p>
    <w:p w14:paraId="3CE71457" w14:textId="77777777" w:rsidR="00822C07" w:rsidRPr="002444EC" w:rsidRDefault="00822C07" w:rsidP="001B724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2444EC">
        <w:rPr>
          <w:rFonts w:ascii="Times New Roman" w:hAnsi="Times New Roman" w:cs="Times New Roman"/>
          <w:sz w:val="28"/>
          <w:szCs w:val="28"/>
        </w:rPr>
        <w:t xml:space="preserve">ФИНАНСОВОЕ ОБЕСПЕЧЕНИЕ РЕАЛИЗАЦИИ КОМПЛЕКСА ПРОЦЕССНЫХ МЕРОПРИЯТИЙ </w:t>
      </w:r>
    </w:p>
    <w:p w14:paraId="08042533" w14:textId="77777777" w:rsidR="001B7242" w:rsidRPr="002444EC" w:rsidRDefault="00822C07" w:rsidP="001B724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2444EC">
        <w:rPr>
          <w:rFonts w:ascii="Times New Roman" w:hAnsi="Times New Roman" w:cs="Times New Roman"/>
          <w:sz w:val="28"/>
          <w:szCs w:val="28"/>
        </w:rPr>
        <w:t>«</w:t>
      </w:r>
      <w:r w:rsidR="00F25B4F" w:rsidRPr="002444EC">
        <w:rPr>
          <w:rFonts w:ascii="Times New Roman" w:hAnsi="Times New Roman" w:cs="Times New Roman"/>
          <w:sz w:val="28"/>
          <w:szCs w:val="28"/>
        </w:rPr>
        <w:t xml:space="preserve">Обеспечение реализации муниципальной политики в сфере дорожного хозяйства </w:t>
      </w:r>
    </w:p>
    <w:p w14:paraId="2213D5F8" w14:textId="77777777" w:rsidR="00822C07" w:rsidRDefault="00F25B4F" w:rsidP="000409A6">
      <w:pPr>
        <w:spacing w:after="240"/>
        <w:jc w:val="center"/>
        <w:rPr>
          <w:rFonts w:ascii="Times New Roman" w:hAnsi="Times New Roman" w:cs="Times New Roman"/>
          <w:sz w:val="28"/>
          <w:szCs w:val="28"/>
        </w:rPr>
      </w:pPr>
      <w:r w:rsidRPr="002444EC">
        <w:rPr>
          <w:rFonts w:ascii="Times New Roman" w:hAnsi="Times New Roman" w:cs="Times New Roman"/>
          <w:sz w:val="28"/>
          <w:szCs w:val="28"/>
        </w:rPr>
        <w:t>и безопасности дорожного движения</w:t>
      </w:r>
      <w:r w:rsidR="00822C07" w:rsidRPr="002444EC">
        <w:rPr>
          <w:rFonts w:ascii="Times New Roman" w:hAnsi="Times New Roman" w:cs="Times New Roman"/>
          <w:sz w:val="28"/>
          <w:szCs w:val="28"/>
        </w:rPr>
        <w:t>»</w:t>
      </w:r>
    </w:p>
    <w:tbl>
      <w:tblPr>
        <w:tblW w:w="15995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487"/>
        <w:gridCol w:w="2349"/>
        <w:gridCol w:w="1559"/>
        <w:gridCol w:w="1641"/>
        <w:gridCol w:w="1572"/>
        <w:gridCol w:w="1437"/>
        <w:gridCol w:w="1417"/>
        <w:gridCol w:w="1417"/>
        <w:gridCol w:w="1418"/>
        <w:gridCol w:w="1417"/>
        <w:gridCol w:w="1281"/>
      </w:tblGrid>
      <w:tr w:rsidR="002444EC" w:rsidRPr="002444EC" w14:paraId="0035F479" w14:textId="77777777" w:rsidTr="002444EC">
        <w:trPr>
          <w:trHeight w:val="510"/>
        </w:trPr>
        <w:tc>
          <w:tcPr>
            <w:tcW w:w="4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0446A9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№ п/п</w:t>
            </w:r>
          </w:p>
        </w:tc>
        <w:tc>
          <w:tcPr>
            <w:tcW w:w="23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17AABF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Наименование комплекса процессных мероприятий/мероприятия (результата)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FE23D9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Ответственный исполнитель, Соисполнители</w:t>
            </w:r>
          </w:p>
        </w:tc>
        <w:tc>
          <w:tcPr>
            <w:tcW w:w="16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B21A18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Источник финансирования</w:t>
            </w:r>
          </w:p>
        </w:tc>
        <w:tc>
          <w:tcPr>
            <w:tcW w:w="995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A9FD187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Объем финансирования, рублей</w:t>
            </w:r>
          </w:p>
        </w:tc>
      </w:tr>
      <w:tr w:rsidR="002444EC" w:rsidRPr="002444EC" w14:paraId="289EB0B5" w14:textId="77777777" w:rsidTr="002444EC">
        <w:trPr>
          <w:trHeight w:val="315"/>
        </w:trPr>
        <w:tc>
          <w:tcPr>
            <w:tcW w:w="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0F083ED" w14:textId="77777777" w:rsidR="002444EC" w:rsidRPr="002444EC" w:rsidRDefault="002444EC" w:rsidP="002444E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23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601D6E5" w14:textId="77777777" w:rsidR="002444EC" w:rsidRPr="002444EC" w:rsidRDefault="002444EC" w:rsidP="002444E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9DCF1B" w14:textId="77777777" w:rsidR="002444EC" w:rsidRPr="002444EC" w:rsidRDefault="002444EC" w:rsidP="002444E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16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1F1653" w14:textId="77777777" w:rsidR="002444EC" w:rsidRPr="002444EC" w:rsidRDefault="002444EC" w:rsidP="002444E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157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A84DFC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за весь период реализации муниципальной программы</w:t>
            </w:r>
          </w:p>
        </w:tc>
        <w:tc>
          <w:tcPr>
            <w:tcW w:w="838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EC4A29A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в том числе по годам</w:t>
            </w:r>
          </w:p>
        </w:tc>
      </w:tr>
      <w:tr w:rsidR="002444EC" w:rsidRPr="002444EC" w14:paraId="7B0B3018" w14:textId="77777777" w:rsidTr="002444EC">
        <w:trPr>
          <w:trHeight w:val="399"/>
        </w:trPr>
        <w:tc>
          <w:tcPr>
            <w:tcW w:w="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EDE385" w14:textId="77777777" w:rsidR="002444EC" w:rsidRPr="002444EC" w:rsidRDefault="002444EC" w:rsidP="002444E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23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3E685E" w14:textId="77777777" w:rsidR="002444EC" w:rsidRPr="002444EC" w:rsidRDefault="002444EC" w:rsidP="002444E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36AC26" w14:textId="77777777" w:rsidR="002444EC" w:rsidRPr="002444EC" w:rsidRDefault="002444EC" w:rsidP="002444E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16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770B03" w14:textId="77777777" w:rsidR="002444EC" w:rsidRPr="002444EC" w:rsidRDefault="002444EC" w:rsidP="002444E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15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EE70CB" w14:textId="77777777" w:rsidR="002444EC" w:rsidRPr="002444EC" w:rsidRDefault="002444EC" w:rsidP="002444E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69FB82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2026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E262F2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2027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FACB03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2028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4AF78C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2029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079E50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2030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511E7C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2031</w:t>
            </w:r>
          </w:p>
        </w:tc>
      </w:tr>
      <w:tr w:rsidR="002444EC" w:rsidRPr="002444EC" w14:paraId="05933A4C" w14:textId="77777777" w:rsidTr="002444EC">
        <w:trPr>
          <w:trHeight w:val="351"/>
        </w:trPr>
        <w:tc>
          <w:tcPr>
            <w:tcW w:w="4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40F9A2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1</w:t>
            </w:r>
          </w:p>
        </w:tc>
        <w:tc>
          <w:tcPr>
            <w:tcW w:w="23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B5B1DE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75486B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3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68289C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4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EAA631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5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F65E25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86A210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03F383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A1CF2A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9571A5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10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35BCA8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11</w:t>
            </w:r>
          </w:p>
        </w:tc>
      </w:tr>
      <w:tr w:rsidR="002444EC" w:rsidRPr="002444EC" w14:paraId="7AF46631" w14:textId="77777777" w:rsidTr="002444EC">
        <w:trPr>
          <w:trHeight w:val="435"/>
        </w:trPr>
        <w:tc>
          <w:tcPr>
            <w:tcW w:w="283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C30311A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 xml:space="preserve"> КОМПЛЕКС ПРОЦЕССНЫХ МЕРОПРИЯТИЙ </w:t>
            </w:r>
            <w:r w:rsidRPr="002444EC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br/>
              <w:t>«Обеспечение реализации муниципальной политики в сфере дорожного хозяйства и безопасности дорожного движения»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D8A052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 xml:space="preserve">Отдел по благоустройству и экологии комитета по городскому хозяйству администрации города Усолье-Сибирское 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8B5DB5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Всего, в том числе: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969C28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294 678 107,50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F1753C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61 199 999,10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2B5C4F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73 226 626,48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81108D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40 062 870,48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64C07F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40 062 870,48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39A8B9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40 062 870,48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0A79EE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40 062 870,48</w:t>
            </w:r>
          </w:p>
        </w:tc>
      </w:tr>
      <w:tr w:rsidR="002444EC" w:rsidRPr="002444EC" w14:paraId="4AEE4F0D" w14:textId="77777777" w:rsidTr="002444EC">
        <w:trPr>
          <w:trHeight w:val="645"/>
        </w:trPr>
        <w:tc>
          <w:tcPr>
            <w:tcW w:w="283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D0151A0" w14:textId="77777777" w:rsidR="002444EC" w:rsidRPr="002444EC" w:rsidRDefault="002444EC" w:rsidP="002444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A5294A" w14:textId="77777777" w:rsidR="002444EC" w:rsidRPr="002444EC" w:rsidRDefault="002444EC" w:rsidP="002444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2DBE46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Федеральный бюджет (далее - ФБ)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E9345C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8A785A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37E0C0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B5E73C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74DF8F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B146F7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FC5FA6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0,00</w:t>
            </w:r>
          </w:p>
        </w:tc>
      </w:tr>
      <w:tr w:rsidR="002444EC" w:rsidRPr="002444EC" w14:paraId="619C7589" w14:textId="77777777" w:rsidTr="002444EC">
        <w:trPr>
          <w:trHeight w:val="660"/>
        </w:trPr>
        <w:tc>
          <w:tcPr>
            <w:tcW w:w="283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35B875B" w14:textId="77777777" w:rsidR="002444EC" w:rsidRPr="002444EC" w:rsidRDefault="002444EC" w:rsidP="002444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647B89" w14:textId="77777777" w:rsidR="002444EC" w:rsidRPr="002444EC" w:rsidRDefault="002444EC" w:rsidP="002444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E40990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Областной бюджет (далее - ОБ)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4FCE81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B1E1A3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29FB96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A58D60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2D5439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04D8F7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042F6E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0,00</w:t>
            </w:r>
          </w:p>
        </w:tc>
      </w:tr>
      <w:tr w:rsidR="002444EC" w:rsidRPr="002444EC" w14:paraId="2E9DB749" w14:textId="77777777" w:rsidTr="002444EC">
        <w:trPr>
          <w:trHeight w:val="660"/>
        </w:trPr>
        <w:tc>
          <w:tcPr>
            <w:tcW w:w="283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A55FC29" w14:textId="77777777" w:rsidR="002444EC" w:rsidRPr="002444EC" w:rsidRDefault="002444EC" w:rsidP="002444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B7803E" w14:textId="77777777" w:rsidR="002444EC" w:rsidRPr="002444EC" w:rsidRDefault="002444EC" w:rsidP="002444E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BFB214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Местный бюджет (далее - МБ)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1F5DCA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294 678 107,50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5DF4E2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61 199 999,10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886E86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73 226 626,48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04DE3A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40 062 870,48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CE1EDA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40 062 870,48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826B7C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40 062 870,48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62492B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40 062 870,48</w:t>
            </w:r>
          </w:p>
        </w:tc>
      </w:tr>
      <w:tr w:rsidR="002444EC" w:rsidRPr="002444EC" w14:paraId="579A2795" w14:textId="77777777" w:rsidTr="002444EC">
        <w:trPr>
          <w:trHeight w:val="489"/>
        </w:trPr>
        <w:tc>
          <w:tcPr>
            <w:tcW w:w="48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8D3BFD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1.</w:t>
            </w:r>
          </w:p>
        </w:tc>
        <w:tc>
          <w:tcPr>
            <w:tcW w:w="234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435C43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Обслужены и приведены в нормативное состояние проезды и автомобильные дороги общего пользования местного значения и искусственные сооружения на них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3739DB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 xml:space="preserve">Отдел по благоустройству и экологии комитета по городскому хозяйству администрации города Усолье-Сибирское 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B32CEC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Всего, в том числе: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CF3392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237 478 108,40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FA6013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50 000 000,00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449272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64 026 626,48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B2D536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30 862 870,48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AA627D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30 862 870,48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915F81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30 862 870,48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09A8B6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30 862 870,48</w:t>
            </w:r>
          </w:p>
        </w:tc>
      </w:tr>
      <w:tr w:rsidR="002444EC" w:rsidRPr="002444EC" w14:paraId="7EAF25AD" w14:textId="77777777" w:rsidTr="002444EC">
        <w:trPr>
          <w:trHeight w:val="412"/>
        </w:trPr>
        <w:tc>
          <w:tcPr>
            <w:tcW w:w="4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ED5452" w14:textId="77777777" w:rsidR="002444EC" w:rsidRPr="002444EC" w:rsidRDefault="002444EC" w:rsidP="002444E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23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C8BBC8" w14:textId="77777777" w:rsidR="002444EC" w:rsidRPr="002444EC" w:rsidRDefault="002444EC" w:rsidP="002444E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D8DA5F" w14:textId="77777777" w:rsidR="002444EC" w:rsidRPr="002444EC" w:rsidRDefault="002444EC" w:rsidP="002444E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3E4BDE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ФБ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F1904B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393E7A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1E8EC2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578A69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65A122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E357AA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A6E514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</w:tr>
      <w:tr w:rsidR="002444EC" w:rsidRPr="002444EC" w14:paraId="3FFC2987" w14:textId="77777777" w:rsidTr="002444EC">
        <w:trPr>
          <w:trHeight w:val="417"/>
        </w:trPr>
        <w:tc>
          <w:tcPr>
            <w:tcW w:w="4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454FE4" w14:textId="77777777" w:rsidR="002444EC" w:rsidRPr="002444EC" w:rsidRDefault="002444EC" w:rsidP="002444E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23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16A2FD" w14:textId="77777777" w:rsidR="002444EC" w:rsidRPr="002444EC" w:rsidRDefault="002444EC" w:rsidP="002444E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77907C" w14:textId="77777777" w:rsidR="002444EC" w:rsidRPr="002444EC" w:rsidRDefault="002444EC" w:rsidP="002444E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EED750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ОБ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C6F1FB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3DDC77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3F7023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BDBD52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14ABA9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0A4710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551465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</w:tr>
      <w:tr w:rsidR="002444EC" w:rsidRPr="002444EC" w14:paraId="465C0A4A" w14:textId="77777777" w:rsidTr="00011F2E">
        <w:trPr>
          <w:trHeight w:val="375"/>
        </w:trPr>
        <w:tc>
          <w:tcPr>
            <w:tcW w:w="4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D1FAC8" w14:textId="77777777" w:rsidR="002444EC" w:rsidRPr="002444EC" w:rsidRDefault="002444EC" w:rsidP="002444E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23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8EA338" w14:textId="77777777" w:rsidR="002444EC" w:rsidRPr="002444EC" w:rsidRDefault="002444EC" w:rsidP="002444E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189002" w14:textId="77777777" w:rsidR="002444EC" w:rsidRPr="002444EC" w:rsidRDefault="002444EC" w:rsidP="002444E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596F72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МБ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1556A2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237 478 108,40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A9662F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50 000 000,00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C1F11D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64 026 626,48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4BCFC9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30 862 870,48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6F1B61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30 862 870,48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7A050C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30 862 870,48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2068AA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30 862 870,48</w:t>
            </w:r>
          </w:p>
        </w:tc>
      </w:tr>
      <w:tr w:rsidR="002444EC" w:rsidRPr="002444EC" w14:paraId="0DFBC4FC" w14:textId="77777777" w:rsidTr="00011F2E">
        <w:trPr>
          <w:trHeight w:val="450"/>
        </w:trPr>
        <w:tc>
          <w:tcPr>
            <w:tcW w:w="4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038C21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2.</w:t>
            </w:r>
          </w:p>
        </w:tc>
        <w:tc>
          <w:tcPr>
            <w:tcW w:w="23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23A043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Организованы регулярные перевозки пассажиров и багажа наземным транспортом по регулируемым тарифам в границах города Усолье-Сибирское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C7EEC0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 xml:space="preserve">Отдел по благоустройству и экологии комитета по городскому хозяйству администрации города Усолье-Сибирское  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1F0F5F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  <w:lang w:eastAsia="ru-RU"/>
              </w:rPr>
              <w:t>Всего, в том числе: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9D7E42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55 199 999,10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01A683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9 199 999,10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5D9EDF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9 200 000,00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A49C18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9 200 000,00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04F859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9 200 000,00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B82795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9 200 000,00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D329EA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9 200 000,00</w:t>
            </w:r>
          </w:p>
        </w:tc>
      </w:tr>
      <w:tr w:rsidR="002444EC" w:rsidRPr="002444EC" w14:paraId="24F6EFEE" w14:textId="77777777" w:rsidTr="00011F2E">
        <w:trPr>
          <w:trHeight w:val="423"/>
        </w:trPr>
        <w:tc>
          <w:tcPr>
            <w:tcW w:w="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C0BC42" w14:textId="77777777" w:rsidR="002444EC" w:rsidRPr="002444EC" w:rsidRDefault="002444EC" w:rsidP="002444E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23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02F91C" w14:textId="77777777" w:rsidR="002444EC" w:rsidRPr="002444EC" w:rsidRDefault="002444EC" w:rsidP="002444E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1B656F" w14:textId="77777777" w:rsidR="002444EC" w:rsidRPr="002444EC" w:rsidRDefault="002444EC" w:rsidP="002444E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0F515A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ОБ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B0D79E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4C8DC8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E81323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330B9D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51876F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C5A1D7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DE79E4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</w:tr>
      <w:tr w:rsidR="002444EC" w:rsidRPr="002444EC" w14:paraId="17F8EA04" w14:textId="77777777" w:rsidTr="00011F2E">
        <w:trPr>
          <w:trHeight w:val="420"/>
        </w:trPr>
        <w:tc>
          <w:tcPr>
            <w:tcW w:w="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5F379B" w14:textId="77777777" w:rsidR="002444EC" w:rsidRPr="002444EC" w:rsidRDefault="002444EC" w:rsidP="002444E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23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E50D59" w14:textId="77777777" w:rsidR="002444EC" w:rsidRPr="002444EC" w:rsidRDefault="002444EC" w:rsidP="002444E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3DF995" w14:textId="77777777" w:rsidR="002444EC" w:rsidRPr="002444EC" w:rsidRDefault="002444EC" w:rsidP="002444E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9C9255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ФБ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A6B27A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19C5DD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C89D6E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4C5F67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F4AF1C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EEA3F4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14BF3A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</w:tr>
      <w:tr w:rsidR="002444EC" w:rsidRPr="002444EC" w14:paraId="0A363C25" w14:textId="77777777" w:rsidTr="00011F2E">
        <w:trPr>
          <w:trHeight w:val="345"/>
        </w:trPr>
        <w:tc>
          <w:tcPr>
            <w:tcW w:w="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365C0B" w14:textId="77777777" w:rsidR="002444EC" w:rsidRPr="002444EC" w:rsidRDefault="002444EC" w:rsidP="002444E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23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75DB81" w14:textId="77777777" w:rsidR="002444EC" w:rsidRPr="002444EC" w:rsidRDefault="002444EC" w:rsidP="002444E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729E9C" w14:textId="77777777" w:rsidR="002444EC" w:rsidRPr="002444EC" w:rsidRDefault="002444EC" w:rsidP="002444E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3B89BC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МБ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1FBA95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55 199 999,10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458BF9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9 199 999,10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177885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9 200 000,00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774E7A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9 200 000,00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0A4EB9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9 200 000,00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7AF615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9 200 000,00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3F6C9A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9 200 000,00</w:t>
            </w:r>
          </w:p>
        </w:tc>
      </w:tr>
    </w:tbl>
    <w:p w14:paraId="5DAE1601" w14:textId="77777777" w:rsidR="002444EC" w:rsidRDefault="002444EC">
      <w:r>
        <w:br w:type="page"/>
      </w:r>
    </w:p>
    <w:tbl>
      <w:tblPr>
        <w:tblW w:w="15995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487"/>
        <w:gridCol w:w="2349"/>
        <w:gridCol w:w="1559"/>
        <w:gridCol w:w="1641"/>
        <w:gridCol w:w="1572"/>
        <w:gridCol w:w="1437"/>
        <w:gridCol w:w="1417"/>
        <w:gridCol w:w="1417"/>
        <w:gridCol w:w="1418"/>
        <w:gridCol w:w="1417"/>
        <w:gridCol w:w="1281"/>
      </w:tblGrid>
      <w:tr w:rsidR="002444EC" w:rsidRPr="002444EC" w14:paraId="6C076CE7" w14:textId="77777777" w:rsidTr="002444EC">
        <w:trPr>
          <w:trHeight w:val="435"/>
        </w:trPr>
        <w:tc>
          <w:tcPr>
            <w:tcW w:w="4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8F17E6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lastRenderedPageBreak/>
              <w:t>3.</w:t>
            </w:r>
          </w:p>
        </w:tc>
        <w:tc>
          <w:tcPr>
            <w:tcW w:w="23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94D634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Устройство, содержание и ремонт светофорных объектов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EA6847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 xml:space="preserve">Отдел по благоустройству и экологии комитета по городскому хозяйству администрации города Усолье-Сибирское  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AF2809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Всего, в том числе: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9FBC9B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2 000 000,00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137042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2 000 000,00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C667AC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840734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1527EF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A9F80E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9E1139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</w:tr>
      <w:tr w:rsidR="002444EC" w:rsidRPr="002444EC" w14:paraId="5D3B8A66" w14:textId="77777777" w:rsidTr="002444EC">
        <w:trPr>
          <w:trHeight w:val="570"/>
        </w:trPr>
        <w:tc>
          <w:tcPr>
            <w:tcW w:w="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E9D8C5" w14:textId="77777777" w:rsidR="002444EC" w:rsidRPr="002444EC" w:rsidRDefault="002444EC" w:rsidP="002444E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23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2DEB55" w14:textId="77777777" w:rsidR="002444EC" w:rsidRPr="002444EC" w:rsidRDefault="002444EC" w:rsidP="002444E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AA2021" w14:textId="77777777" w:rsidR="002444EC" w:rsidRPr="002444EC" w:rsidRDefault="002444EC" w:rsidP="002444E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9F5C65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ФБ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A85055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1E84D9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DB6CF9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F054C4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F0A18C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723021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AD4BA3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</w:tr>
      <w:tr w:rsidR="002444EC" w:rsidRPr="002444EC" w14:paraId="0BFF63B5" w14:textId="77777777" w:rsidTr="002444EC">
        <w:trPr>
          <w:trHeight w:val="405"/>
        </w:trPr>
        <w:tc>
          <w:tcPr>
            <w:tcW w:w="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395142" w14:textId="77777777" w:rsidR="002444EC" w:rsidRPr="002444EC" w:rsidRDefault="002444EC" w:rsidP="002444E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23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EF2186" w14:textId="77777777" w:rsidR="002444EC" w:rsidRPr="002444EC" w:rsidRDefault="002444EC" w:rsidP="002444E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E5F5A3" w14:textId="77777777" w:rsidR="002444EC" w:rsidRPr="002444EC" w:rsidRDefault="002444EC" w:rsidP="002444E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0D2D87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ОБ</w:t>
            </w:r>
          </w:p>
        </w:tc>
        <w:tc>
          <w:tcPr>
            <w:tcW w:w="1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988089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880892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BDAC2C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82D360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F3D6FB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8B0B24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372126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</w:tr>
      <w:tr w:rsidR="002444EC" w:rsidRPr="002444EC" w14:paraId="14B3FFAA" w14:textId="77777777" w:rsidTr="002444EC">
        <w:trPr>
          <w:trHeight w:val="420"/>
        </w:trPr>
        <w:tc>
          <w:tcPr>
            <w:tcW w:w="48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A0D35F" w14:textId="77777777" w:rsidR="002444EC" w:rsidRPr="002444EC" w:rsidRDefault="002444EC" w:rsidP="002444E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23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D9BB54" w14:textId="77777777" w:rsidR="002444EC" w:rsidRPr="002444EC" w:rsidRDefault="002444EC" w:rsidP="002444E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F45ADC" w14:textId="77777777" w:rsidR="002444EC" w:rsidRPr="002444EC" w:rsidRDefault="002444EC" w:rsidP="002444E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4E7F7D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МБ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7DC8E1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bCs/>
                <w:sz w:val="18"/>
                <w:szCs w:val="20"/>
                <w:lang w:eastAsia="ru-RU"/>
              </w:rPr>
              <w:t>2 000 000,00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906436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2 000 000,00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614AD9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8161DE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943EDD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3C8D7B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0CA8C9" w14:textId="77777777" w:rsidR="002444EC" w:rsidRPr="002444EC" w:rsidRDefault="002444EC" w:rsidP="002444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2444EC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0,00</w:t>
            </w:r>
          </w:p>
        </w:tc>
      </w:tr>
    </w:tbl>
    <w:p w14:paraId="31B7D470" w14:textId="77777777" w:rsidR="00E1465F" w:rsidRDefault="00E1465F" w:rsidP="00E71946">
      <w:pPr>
        <w:spacing w:after="120"/>
        <w:rPr>
          <w:rFonts w:ascii="Times New Roman" w:hAnsi="Times New Roman" w:cs="Times New Roman"/>
          <w:sz w:val="24"/>
          <w:szCs w:val="28"/>
        </w:rPr>
      </w:pPr>
    </w:p>
    <w:sectPr w:rsidR="00E1465F" w:rsidSect="00E1465F">
      <w:pgSz w:w="16838" w:h="11906" w:orient="landscape"/>
      <w:pgMar w:top="709" w:right="962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1C09"/>
    <w:rsid w:val="00005807"/>
    <w:rsid w:val="00011F2E"/>
    <w:rsid w:val="000357BD"/>
    <w:rsid w:val="000409A6"/>
    <w:rsid w:val="00090F01"/>
    <w:rsid w:val="000C468E"/>
    <w:rsid w:val="001027DB"/>
    <w:rsid w:val="001375D2"/>
    <w:rsid w:val="00166059"/>
    <w:rsid w:val="00194904"/>
    <w:rsid w:val="001B7242"/>
    <w:rsid w:val="001D03A6"/>
    <w:rsid w:val="001D5307"/>
    <w:rsid w:val="00216C0F"/>
    <w:rsid w:val="002444EC"/>
    <w:rsid w:val="002473B1"/>
    <w:rsid w:val="0027259D"/>
    <w:rsid w:val="002752CC"/>
    <w:rsid w:val="002C26CE"/>
    <w:rsid w:val="003052BE"/>
    <w:rsid w:val="0045276B"/>
    <w:rsid w:val="005609BC"/>
    <w:rsid w:val="005C65EB"/>
    <w:rsid w:val="006603DE"/>
    <w:rsid w:val="006935E4"/>
    <w:rsid w:val="006B0253"/>
    <w:rsid w:val="006F226E"/>
    <w:rsid w:val="007A3E23"/>
    <w:rsid w:val="00822326"/>
    <w:rsid w:val="00822C07"/>
    <w:rsid w:val="00876D49"/>
    <w:rsid w:val="008F62C7"/>
    <w:rsid w:val="00955039"/>
    <w:rsid w:val="009E5AAE"/>
    <w:rsid w:val="00A13B72"/>
    <w:rsid w:val="00A52A2D"/>
    <w:rsid w:val="00AB4C7D"/>
    <w:rsid w:val="00BC60A4"/>
    <w:rsid w:val="00BD78D9"/>
    <w:rsid w:val="00BF3203"/>
    <w:rsid w:val="00C109D5"/>
    <w:rsid w:val="00C156F4"/>
    <w:rsid w:val="00C67C8F"/>
    <w:rsid w:val="00D50F25"/>
    <w:rsid w:val="00DD69D2"/>
    <w:rsid w:val="00E1465F"/>
    <w:rsid w:val="00E334CB"/>
    <w:rsid w:val="00E51A1D"/>
    <w:rsid w:val="00E55147"/>
    <w:rsid w:val="00E71946"/>
    <w:rsid w:val="00EE1C09"/>
    <w:rsid w:val="00F126B8"/>
    <w:rsid w:val="00F25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5224F2"/>
  <w15:chartTrackingRefBased/>
  <w15:docId w15:val="{119130D5-27F9-4CBD-8605-628EA1121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109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16C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16C0F"/>
    <w:rPr>
      <w:rFonts w:ascii="Segoe UI" w:hAnsi="Segoe UI" w:cs="Segoe UI"/>
      <w:sz w:val="18"/>
      <w:szCs w:val="18"/>
    </w:rPr>
  </w:style>
  <w:style w:type="paragraph" w:customStyle="1" w:styleId="ConsPlusNormal">
    <w:name w:val="ConsPlusNormal"/>
    <w:rsid w:val="009E5AA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66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4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1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1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5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8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75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4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47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90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50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43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73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2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97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6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0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19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68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5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8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4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2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99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8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4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01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2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4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4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56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50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8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2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9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4B0B12-6BF2-450A-9A5E-E701ADE46B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653</TotalTime>
  <Pages>1</Pages>
  <Words>392</Words>
  <Characters>2239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Ивкина Марина Сергеевна</dc:creator>
  <cp:keywords/>
  <dc:description/>
  <cp:lastModifiedBy>Алексеева Анна Олеговна</cp:lastModifiedBy>
  <cp:revision>26</cp:revision>
  <cp:lastPrinted>2025-10-03T08:37:00Z</cp:lastPrinted>
  <dcterms:created xsi:type="dcterms:W3CDTF">2025-06-23T09:02:00Z</dcterms:created>
  <dcterms:modified xsi:type="dcterms:W3CDTF">2025-10-14T00:54:00Z</dcterms:modified>
</cp:coreProperties>
</file>