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F7A1B6" w14:textId="77777777" w:rsidR="001375D2" w:rsidRPr="00DD69D2" w:rsidRDefault="001375D2" w:rsidP="001375D2">
      <w:pPr>
        <w:spacing w:after="0"/>
        <w:jc w:val="right"/>
        <w:rPr>
          <w:rFonts w:ascii="Times New Roman" w:hAnsi="Times New Roman" w:cs="Times New Roman"/>
          <w:szCs w:val="28"/>
        </w:rPr>
      </w:pPr>
      <w:r w:rsidRPr="00DD69D2">
        <w:rPr>
          <w:rFonts w:ascii="Times New Roman" w:hAnsi="Times New Roman" w:cs="Times New Roman"/>
          <w:szCs w:val="28"/>
        </w:rPr>
        <w:t>Утверждено</w:t>
      </w:r>
    </w:p>
    <w:p w14:paraId="6003A63F" w14:textId="77777777" w:rsidR="001375D2" w:rsidRPr="00DD69D2" w:rsidRDefault="001375D2" w:rsidP="001375D2">
      <w:pPr>
        <w:spacing w:after="0"/>
        <w:jc w:val="right"/>
        <w:rPr>
          <w:rFonts w:ascii="Times New Roman" w:hAnsi="Times New Roman" w:cs="Times New Roman"/>
          <w:szCs w:val="28"/>
        </w:rPr>
      </w:pPr>
      <w:r w:rsidRPr="00DD69D2">
        <w:rPr>
          <w:rFonts w:ascii="Times New Roman" w:hAnsi="Times New Roman" w:cs="Times New Roman"/>
          <w:szCs w:val="28"/>
        </w:rPr>
        <w:t>постановлением администрации</w:t>
      </w:r>
    </w:p>
    <w:p w14:paraId="070DA4A5" w14:textId="77777777" w:rsidR="001375D2" w:rsidRPr="00DD69D2" w:rsidRDefault="001375D2" w:rsidP="001375D2">
      <w:pPr>
        <w:spacing w:after="0"/>
        <w:jc w:val="right"/>
        <w:rPr>
          <w:rFonts w:ascii="Times New Roman" w:hAnsi="Times New Roman" w:cs="Times New Roman"/>
          <w:szCs w:val="28"/>
        </w:rPr>
      </w:pPr>
      <w:r w:rsidRPr="00DD69D2">
        <w:rPr>
          <w:rFonts w:ascii="Times New Roman" w:hAnsi="Times New Roman" w:cs="Times New Roman"/>
          <w:szCs w:val="28"/>
        </w:rPr>
        <w:t xml:space="preserve">города Усолье-Сибирское </w:t>
      </w:r>
    </w:p>
    <w:p w14:paraId="3171F4AE" w14:textId="0B6E0FEC" w:rsidR="001375D2" w:rsidRPr="00DD69D2" w:rsidRDefault="001375D2" w:rsidP="001375D2">
      <w:pPr>
        <w:spacing w:after="120"/>
        <w:jc w:val="right"/>
        <w:rPr>
          <w:rFonts w:ascii="Times New Roman" w:hAnsi="Times New Roman" w:cs="Times New Roman"/>
          <w:szCs w:val="28"/>
        </w:rPr>
      </w:pPr>
      <w:r w:rsidRPr="00DD69D2">
        <w:rPr>
          <w:rFonts w:ascii="Times New Roman" w:hAnsi="Times New Roman" w:cs="Times New Roman"/>
          <w:szCs w:val="28"/>
        </w:rPr>
        <w:t>от_____________№___________</w:t>
      </w:r>
    </w:p>
    <w:p w14:paraId="7BC48D86" w14:textId="77777777" w:rsidR="000357BD" w:rsidRPr="001375D2" w:rsidRDefault="000357BD" w:rsidP="001375D2">
      <w:pPr>
        <w:spacing w:before="240" w:after="120"/>
        <w:jc w:val="right"/>
        <w:rPr>
          <w:rFonts w:ascii="Times New Roman" w:hAnsi="Times New Roman" w:cs="Times New Roman"/>
          <w:szCs w:val="28"/>
        </w:rPr>
      </w:pPr>
      <w:r w:rsidRPr="001375D2">
        <w:rPr>
          <w:rFonts w:ascii="Times New Roman" w:hAnsi="Times New Roman" w:cs="Times New Roman"/>
          <w:szCs w:val="28"/>
        </w:rPr>
        <w:t>Таблица 1</w:t>
      </w:r>
    </w:p>
    <w:p w14:paraId="3E765779" w14:textId="77777777" w:rsidR="000357BD" w:rsidRPr="00AB4C7D" w:rsidRDefault="000357BD" w:rsidP="000357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AB4C7D">
        <w:rPr>
          <w:rFonts w:ascii="Times New Roman" w:hAnsi="Times New Roman" w:cs="Times New Roman"/>
          <w:sz w:val="28"/>
          <w:szCs w:val="28"/>
        </w:rPr>
        <w:t xml:space="preserve">ПАСПОРТ КОМПЛЕКСА ПРОЦЕССНЫХ МЕРОПРИЯТИЙ </w:t>
      </w:r>
    </w:p>
    <w:p w14:paraId="5D06984B" w14:textId="77777777" w:rsidR="002473B1" w:rsidRPr="00AB4C7D" w:rsidRDefault="000357BD" w:rsidP="000357BD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AB4C7D">
        <w:rPr>
          <w:rFonts w:ascii="Times New Roman" w:hAnsi="Times New Roman" w:cs="Times New Roman"/>
          <w:sz w:val="28"/>
          <w:szCs w:val="28"/>
        </w:rPr>
        <w:t xml:space="preserve"> </w:t>
      </w:r>
      <w:r w:rsidR="00C109D5" w:rsidRPr="00AB4C7D">
        <w:rPr>
          <w:rFonts w:ascii="Times New Roman" w:hAnsi="Times New Roman" w:cs="Times New Roman"/>
          <w:sz w:val="28"/>
          <w:szCs w:val="28"/>
        </w:rPr>
        <w:t>«</w:t>
      </w:r>
      <w:r w:rsidR="00F25B4F" w:rsidRPr="00AB4C7D">
        <w:rPr>
          <w:rFonts w:ascii="Times New Roman" w:hAnsi="Times New Roman" w:cs="Times New Roman"/>
          <w:sz w:val="28"/>
          <w:szCs w:val="28"/>
        </w:rPr>
        <w:t>Обеспечение реализации муниципальной политики в сфере дорожного хозяйства и безопасности дорожного движения</w:t>
      </w:r>
      <w:r w:rsidR="00C109D5" w:rsidRPr="00AB4C7D">
        <w:rPr>
          <w:rFonts w:ascii="Times New Roman" w:hAnsi="Times New Roman" w:cs="Times New Roman"/>
          <w:sz w:val="28"/>
          <w:szCs w:val="28"/>
        </w:rPr>
        <w:t>»</w:t>
      </w:r>
    </w:p>
    <w:p w14:paraId="610D5F31" w14:textId="77777777" w:rsidR="00C109D5" w:rsidRPr="00AB4C7D" w:rsidRDefault="00C109D5" w:rsidP="000357BD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AB4C7D">
        <w:rPr>
          <w:rFonts w:ascii="Times New Roman" w:hAnsi="Times New Roman" w:cs="Times New Roman"/>
          <w:sz w:val="28"/>
          <w:szCs w:val="28"/>
        </w:rPr>
        <w:t>Общие положения</w:t>
      </w:r>
    </w:p>
    <w:tbl>
      <w:tblPr>
        <w:tblpPr w:leftFromText="180" w:rightFromText="180" w:vertAnchor="page" w:horzAnchor="margin" w:tblpY="4366"/>
        <w:tblW w:w="10343" w:type="dxa"/>
        <w:tblLook w:val="04A0" w:firstRow="1" w:lastRow="0" w:firstColumn="1" w:lastColumn="0" w:noHBand="0" w:noVBand="1"/>
      </w:tblPr>
      <w:tblGrid>
        <w:gridCol w:w="4390"/>
        <w:gridCol w:w="5953"/>
      </w:tblGrid>
      <w:tr w:rsidR="000357BD" w:rsidRPr="00DD69D2" w14:paraId="1D7252A1" w14:textId="77777777" w:rsidTr="001375D2">
        <w:trPr>
          <w:trHeight w:val="401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9D4DC" w14:textId="77777777" w:rsidR="000357BD" w:rsidRPr="00DD69D2" w:rsidRDefault="000357BD" w:rsidP="00137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D69D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Ответственный исполнитель муниципального проекта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7D1A3" w14:textId="77777777" w:rsidR="000357BD" w:rsidRPr="00DD69D2" w:rsidRDefault="000357BD" w:rsidP="00DD69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D69D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Отдел по благоустройству и экологии комитета по городскому хозяйству  администрации города Усолье-Сибирское</w:t>
            </w:r>
          </w:p>
        </w:tc>
      </w:tr>
      <w:tr w:rsidR="000357BD" w:rsidRPr="00DD69D2" w14:paraId="733D0299" w14:textId="77777777" w:rsidTr="001375D2">
        <w:trPr>
          <w:trHeight w:val="434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899FE" w14:textId="77777777" w:rsidR="000357BD" w:rsidRPr="00DD69D2" w:rsidRDefault="000357BD" w:rsidP="00137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D69D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Наименование муниципальной программы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88542" w14:textId="77777777" w:rsidR="000357BD" w:rsidRPr="00DD69D2" w:rsidRDefault="000357BD" w:rsidP="00DD69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D69D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Дороги</w:t>
            </w:r>
          </w:p>
        </w:tc>
      </w:tr>
      <w:tr w:rsidR="000357BD" w:rsidRPr="00DD69D2" w14:paraId="04700C12" w14:textId="77777777" w:rsidTr="001375D2">
        <w:trPr>
          <w:trHeight w:val="44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9AEAE" w14:textId="77777777" w:rsidR="000357BD" w:rsidRPr="00DD69D2" w:rsidRDefault="000357BD" w:rsidP="001375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D69D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Участники муниципального проекта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F0FDE" w14:textId="77777777" w:rsidR="000357BD" w:rsidRPr="00DD69D2" w:rsidRDefault="000357BD" w:rsidP="001375D2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D69D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  <w:p w14:paraId="32A09C81" w14:textId="77777777" w:rsidR="000357BD" w:rsidRPr="00DD69D2" w:rsidRDefault="000357BD" w:rsidP="001375D2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D69D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  <w:p w14:paraId="56A0C712" w14:textId="77777777" w:rsidR="000357BD" w:rsidRPr="00DD69D2" w:rsidRDefault="000357BD" w:rsidP="001375D2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D69D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  <w:p w14:paraId="7101DEF1" w14:textId="77777777" w:rsidR="000357BD" w:rsidRPr="00DD69D2" w:rsidRDefault="000357BD" w:rsidP="00DD69D2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D69D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МКУ «Городское управление капитального строительства»</w:t>
            </w:r>
          </w:p>
          <w:p w14:paraId="6FD2C8D8" w14:textId="77777777" w:rsidR="000357BD" w:rsidRPr="00DD69D2" w:rsidRDefault="00AB4C7D" w:rsidP="00AB4C7D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B4C7D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Отдел Государственной инспекции безопасности дорожного движения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  <w:r>
              <w:t xml:space="preserve"> </w:t>
            </w:r>
            <w:r w:rsidRPr="00AB4C7D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Межмуниципальный отдел Министерства внутренних дел</w:t>
            </w:r>
            <w:r w:rsidR="000357BD" w:rsidRPr="00DD69D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России «Усольский»</w:t>
            </w:r>
          </w:p>
        </w:tc>
      </w:tr>
    </w:tbl>
    <w:p w14:paraId="598BBCEB" w14:textId="77777777" w:rsidR="00C109D5" w:rsidRDefault="00C109D5" w:rsidP="00C109D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0DB6DEB" w14:textId="77777777" w:rsidR="000357BD" w:rsidRDefault="000357BD" w:rsidP="00C109D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D14B573" w14:textId="77777777" w:rsidR="000357BD" w:rsidRDefault="000357BD" w:rsidP="00C109D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E81D7E3" w14:textId="77777777" w:rsidR="000357BD" w:rsidRDefault="000357BD" w:rsidP="00C109D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6441ADF" w14:textId="77777777" w:rsidR="000357BD" w:rsidRDefault="000357BD" w:rsidP="000357BD">
      <w:pPr>
        <w:rPr>
          <w:rFonts w:ascii="Times New Roman" w:hAnsi="Times New Roman" w:cs="Times New Roman"/>
          <w:sz w:val="28"/>
          <w:szCs w:val="28"/>
        </w:rPr>
        <w:sectPr w:rsidR="000357BD" w:rsidSect="001375D2">
          <w:pgSz w:w="11906" w:h="16838"/>
          <w:pgMar w:top="962" w:right="566" w:bottom="1134" w:left="1134" w:header="708" w:footer="708" w:gutter="0"/>
          <w:cols w:space="708"/>
          <w:docGrid w:linePitch="360"/>
        </w:sectPr>
      </w:pPr>
    </w:p>
    <w:p w14:paraId="0DC7BD26" w14:textId="77777777" w:rsidR="00BF3203" w:rsidRDefault="00BF3203" w:rsidP="000357BD">
      <w:pPr>
        <w:spacing w:after="0"/>
        <w:ind w:right="-567"/>
        <w:jc w:val="right"/>
        <w:rPr>
          <w:rFonts w:ascii="Times New Roman" w:hAnsi="Times New Roman" w:cs="Times New Roman"/>
          <w:sz w:val="28"/>
          <w:szCs w:val="28"/>
        </w:rPr>
      </w:pPr>
      <w:r w:rsidRPr="00BF3203">
        <w:rPr>
          <w:rFonts w:ascii="Times New Roman" w:hAnsi="Times New Roman" w:cs="Times New Roman"/>
          <w:sz w:val="24"/>
          <w:szCs w:val="28"/>
        </w:rPr>
        <w:lastRenderedPageBreak/>
        <w:t>Таблица 2</w:t>
      </w:r>
    </w:p>
    <w:p w14:paraId="42B01001" w14:textId="77777777" w:rsidR="00BF3203" w:rsidRPr="00AB4C7D" w:rsidRDefault="00C109D5" w:rsidP="000357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AB4C7D">
        <w:rPr>
          <w:rFonts w:ascii="Times New Roman" w:hAnsi="Times New Roman" w:cs="Times New Roman"/>
          <w:sz w:val="28"/>
          <w:szCs w:val="28"/>
        </w:rPr>
        <w:t xml:space="preserve">ПОКАЗАТЕЛИ КОМПЛЕКСА ПРОЦЕССНЫХ МЕРОПРИЯТИЙ </w:t>
      </w:r>
    </w:p>
    <w:p w14:paraId="7762CEDA" w14:textId="77777777" w:rsidR="00C109D5" w:rsidRDefault="00C109D5" w:rsidP="00AB4C7D">
      <w:pPr>
        <w:spacing w:after="240"/>
        <w:jc w:val="center"/>
        <w:rPr>
          <w:rFonts w:ascii="Times New Roman" w:hAnsi="Times New Roman" w:cs="Times New Roman"/>
          <w:sz w:val="28"/>
          <w:szCs w:val="28"/>
        </w:rPr>
      </w:pPr>
      <w:r w:rsidRPr="00AB4C7D">
        <w:rPr>
          <w:rFonts w:ascii="Times New Roman" w:hAnsi="Times New Roman" w:cs="Times New Roman"/>
          <w:sz w:val="28"/>
          <w:szCs w:val="28"/>
        </w:rPr>
        <w:t>«</w:t>
      </w:r>
      <w:r w:rsidR="006F226E" w:rsidRPr="00AB4C7D">
        <w:rPr>
          <w:rFonts w:ascii="Times New Roman" w:hAnsi="Times New Roman" w:cs="Times New Roman"/>
          <w:sz w:val="28"/>
          <w:szCs w:val="28"/>
        </w:rPr>
        <w:t>Обеспечение реализации муниципальной политики в сфере дорожного хозяйства и безопасности дорожного движения</w:t>
      </w:r>
      <w:r w:rsidRPr="00AB4C7D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W w:w="14800" w:type="dxa"/>
        <w:tblLook w:val="04A0" w:firstRow="1" w:lastRow="0" w:firstColumn="1" w:lastColumn="0" w:noHBand="0" w:noVBand="1"/>
      </w:tblPr>
      <w:tblGrid>
        <w:gridCol w:w="539"/>
        <w:gridCol w:w="3004"/>
        <w:gridCol w:w="2131"/>
        <w:gridCol w:w="632"/>
        <w:gridCol w:w="983"/>
        <w:gridCol w:w="820"/>
        <w:gridCol w:w="820"/>
        <w:gridCol w:w="820"/>
        <w:gridCol w:w="820"/>
        <w:gridCol w:w="820"/>
        <w:gridCol w:w="820"/>
        <w:gridCol w:w="2591"/>
      </w:tblGrid>
      <w:tr w:rsidR="005609BC" w:rsidRPr="005609BC" w14:paraId="5A676CC4" w14:textId="77777777" w:rsidTr="005609BC">
        <w:trPr>
          <w:trHeight w:val="510"/>
        </w:trPr>
        <w:tc>
          <w:tcPr>
            <w:tcW w:w="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A66EE4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32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F8F7AC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Наименование показателя </w:t>
            </w:r>
          </w:p>
        </w:tc>
        <w:tc>
          <w:tcPr>
            <w:tcW w:w="19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4248F8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Признак возрастания/убывания</w:t>
            </w: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F61082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Ед. </w:t>
            </w: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изм.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E430D5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49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321A8C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Значение показателя по годам</w:t>
            </w:r>
          </w:p>
        </w:tc>
        <w:tc>
          <w:tcPr>
            <w:tcW w:w="2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31250E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5609BC" w:rsidRPr="005609BC" w14:paraId="044517C1" w14:textId="77777777" w:rsidTr="005609BC">
        <w:trPr>
          <w:trHeight w:val="450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47D82" w14:textId="77777777" w:rsidR="005609BC" w:rsidRPr="005609BC" w:rsidRDefault="005609BC" w:rsidP="005609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FCA0E" w14:textId="77777777" w:rsidR="005609BC" w:rsidRPr="005609BC" w:rsidRDefault="005609BC" w:rsidP="005609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74F27" w14:textId="77777777" w:rsidR="005609BC" w:rsidRPr="005609BC" w:rsidRDefault="005609BC" w:rsidP="005609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483BA" w14:textId="77777777" w:rsidR="005609BC" w:rsidRPr="005609BC" w:rsidRDefault="005609BC" w:rsidP="005609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AE5A5F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CDEC9F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FB37D9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9A607E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749864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070D44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94DAD8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2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C7518" w14:textId="77777777" w:rsidR="005609BC" w:rsidRPr="005609BC" w:rsidRDefault="005609BC" w:rsidP="005609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5609BC" w:rsidRPr="005609BC" w14:paraId="039BEC29" w14:textId="77777777" w:rsidTr="005609BC">
        <w:trPr>
          <w:trHeight w:val="450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CE828" w14:textId="77777777" w:rsidR="005609BC" w:rsidRPr="005609BC" w:rsidRDefault="005609BC" w:rsidP="005609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32458" w14:textId="77777777" w:rsidR="005609BC" w:rsidRPr="005609BC" w:rsidRDefault="005609BC" w:rsidP="005609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60754" w14:textId="77777777" w:rsidR="005609BC" w:rsidRPr="005609BC" w:rsidRDefault="005609BC" w:rsidP="005609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406AA" w14:textId="77777777" w:rsidR="005609BC" w:rsidRPr="005609BC" w:rsidRDefault="005609BC" w:rsidP="005609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0B05A" w14:textId="77777777" w:rsidR="005609BC" w:rsidRPr="005609BC" w:rsidRDefault="005609BC" w:rsidP="005609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A4BA1" w14:textId="77777777" w:rsidR="005609BC" w:rsidRPr="005609BC" w:rsidRDefault="005609BC" w:rsidP="005609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43EA6" w14:textId="77777777" w:rsidR="005609BC" w:rsidRPr="005609BC" w:rsidRDefault="005609BC" w:rsidP="005609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43402" w14:textId="77777777" w:rsidR="005609BC" w:rsidRPr="005609BC" w:rsidRDefault="005609BC" w:rsidP="005609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BF210" w14:textId="77777777" w:rsidR="005609BC" w:rsidRPr="005609BC" w:rsidRDefault="005609BC" w:rsidP="005609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238A2" w14:textId="77777777" w:rsidR="005609BC" w:rsidRPr="005609BC" w:rsidRDefault="005609BC" w:rsidP="005609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3A37A" w14:textId="77777777" w:rsidR="005609BC" w:rsidRPr="005609BC" w:rsidRDefault="005609BC" w:rsidP="005609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34648" w14:textId="77777777" w:rsidR="005609BC" w:rsidRPr="005609BC" w:rsidRDefault="005609BC" w:rsidP="005609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5609BC" w:rsidRPr="005609BC" w14:paraId="771D68A2" w14:textId="77777777" w:rsidTr="005609BC">
        <w:trPr>
          <w:trHeight w:val="30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BF969F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020E4E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EB9730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13BF89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A7E653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3BEC3A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E21A1B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1037A7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33E432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C64CE6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80DB44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686CA9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</w:tr>
      <w:tr w:rsidR="005609BC" w:rsidRPr="005609BC" w14:paraId="160E67E5" w14:textId="77777777" w:rsidTr="005609BC">
        <w:trPr>
          <w:trHeight w:val="48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43F581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1425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2E2A02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Задача «Обеспечение бесперебойного и безопасного функционирования  дорожного хозяйства города Усолье-Сибирское»</w:t>
            </w:r>
          </w:p>
        </w:tc>
      </w:tr>
      <w:tr w:rsidR="005609BC" w:rsidRPr="005609BC" w14:paraId="41B5ED6B" w14:textId="77777777" w:rsidTr="005609BC">
        <w:trPr>
          <w:trHeight w:val="1275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B47583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0CFAB5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Протяженность содержания дорог местного значения 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FABC9B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наследуемый поддерживающий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2271C2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км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72E516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CB4D05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566BFD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79CB70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7E4B58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1D6FFE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5E5B62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E49F09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</w:tr>
      <w:tr w:rsidR="005609BC" w:rsidRPr="005609BC" w14:paraId="718092B3" w14:textId="77777777" w:rsidTr="005609BC">
        <w:trPr>
          <w:trHeight w:val="450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61F0D8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1425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61798A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Задача «Повышение безопасности дорожного движения, на автомобильных дорогах города Усолье-Сибирское».</w:t>
            </w:r>
          </w:p>
        </w:tc>
      </w:tr>
      <w:tr w:rsidR="005609BC" w:rsidRPr="005609BC" w14:paraId="5F1C36DD" w14:textId="77777777" w:rsidTr="005609BC">
        <w:trPr>
          <w:trHeight w:val="1275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88C8B2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88559D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Количество светофорных объектов, устройство, содержание и ремонт которых выполнен 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49591A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наследуемый поддерживающий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EC17F4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5FDFDA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1BA3D5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69031C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A9361D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8DFAEF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E07B2B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E1DA05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75AA8A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</w:tr>
    </w:tbl>
    <w:p w14:paraId="37477B94" w14:textId="77777777" w:rsidR="002752CC" w:rsidRDefault="002752CC" w:rsidP="006F226E">
      <w:pPr>
        <w:rPr>
          <w:rFonts w:ascii="Times New Roman" w:hAnsi="Times New Roman" w:cs="Times New Roman"/>
          <w:b/>
          <w:sz w:val="28"/>
          <w:szCs w:val="28"/>
        </w:rPr>
      </w:pPr>
    </w:p>
    <w:p w14:paraId="18275467" w14:textId="77777777" w:rsidR="00005807" w:rsidRPr="00BF3203" w:rsidRDefault="006935E4" w:rsidP="00BF3203">
      <w:pPr>
        <w:ind w:right="-426"/>
        <w:jc w:val="right"/>
        <w:rPr>
          <w:rFonts w:ascii="Times New Roman" w:hAnsi="Times New Roman" w:cs="Times New Roman"/>
          <w:sz w:val="24"/>
          <w:szCs w:val="28"/>
        </w:rPr>
      </w:pPr>
      <w:r w:rsidRPr="00BF3203">
        <w:rPr>
          <w:rFonts w:ascii="Times New Roman" w:hAnsi="Times New Roman" w:cs="Times New Roman"/>
          <w:sz w:val="24"/>
          <w:szCs w:val="28"/>
        </w:rPr>
        <w:t xml:space="preserve">Таблица </w:t>
      </w:r>
      <w:r>
        <w:rPr>
          <w:rFonts w:ascii="Times New Roman" w:hAnsi="Times New Roman" w:cs="Times New Roman"/>
          <w:sz w:val="24"/>
          <w:szCs w:val="28"/>
        </w:rPr>
        <w:t>3</w:t>
      </w:r>
    </w:p>
    <w:p w14:paraId="37DDAF70" w14:textId="77777777" w:rsidR="00005807" w:rsidRPr="00AB4C7D" w:rsidRDefault="00005807" w:rsidP="0000580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AB4C7D">
        <w:rPr>
          <w:rFonts w:ascii="Times New Roman" w:hAnsi="Times New Roman" w:cs="Times New Roman"/>
          <w:sz w:val="28"/>
          <w:szCs w:val="28"/>
        </w:rPr>
        <w:t>ПЕРЕЧЕНЬ МЕРОПРИЯТИЙ (РЕЗУЛЬТАТОВ) КОМПЛЕКСА ПРОЦЕССНЫХ МЕРОПРИЯТИЙ</w:t>
      </w:r>
    </w:p>
    <w:p w14:paraId="4EA0221F" w14:textId="77777777" w:rsidR="00E55147" w:rsidRDefault="00005807" w:rsidP="00166059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AB4C7D">
        <w:rPr>
          <w:rFonts w:ascii="Times New Roman" w:hAnsi="Times New Roman" w:cs="Times New Roman"/>
          <w:sz w:val="28"/>
          <w:szCs w:val="28"/>
        </w:rPr>
        <w:t xml:space="preserve"> «</w:t>
      </w:r>
      <w:r w:rsidR="00E55147" w:rsidRPr="00AB4C7D">
        <w:rPr>
          <w:rFonts w:ascii="Times New Roman" w:hAnsi="Times New Roman" w:cs="Times New Roman"/>
          <w:sz w:val="28"/>
          <w:szCs w:val="28"/>
        </w:rPr>
        <w:t>Обеспечение реализации муниципальной политики в сфере дорожного хозяйства и безопасности дорожного движения</w:t>
      </w:r>
      <w:r w:rsidRPr="00AB4C7D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W w:w="14949" w:type="dxa"/>
        <w:tblInd w:w="-147" w:type="dxa"/>
        <w:tblLook w:val="04A0" w:firstRow="1" w:lastRow="0" w:firstColumn="1" w:lastColumn="0" w:noHBand="0" w:noVBand="1"/>
      </w:tblPr>
      <w:tblGrid>
        <w:gridCol w:w="546"/>
        <w:gridCol w:w="3249"/>
        <w:gridCol w:w="1999"/>
        <w:gridCol w:w="2152"/>
        <w:gridCol w:w="1219"/>
        <w:gridCol w:w="1060"/>
        <w:gridCol w:w="825"/>
        <w:gridCol w:w="808"/>
        <w:gridCol w:w="793"/>
        <w:gridCol w:w="742"/>
        <w:gridCol w:w="742"/>
        <w:gridCol w:w="814"/>
      </w:tblGrid>
      <w:tr w:rsidR="005609BC" w:rsidRPr="005609BC" w14:paraId="6DB55E80" w14:textId="77777777" w:rsidTr="005609BC">
        <w:trPr>
          <w:trHeight w:val="484"/>
        </w:trPr>
        <w:tc>
          <w:tcPr>
            <w:tcW w:w="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49CF35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№ п/п</w:t>
            </w:r>
          </w:p>
        </w:tc>
        <w:tc>
          <w:tcPr>
            <w:tcW w:w="32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9F1D30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Наименование мероприятия (результата)</w:t>
            </w:r>
          </w:p>
        </w:tc>
        <w:tc>
          <w:tcPr>
            <w:tcW w:w="1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2F9ADF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Тип мероприятий (результата)</w:t>
            </w:r>
          </w:p>
        </w:tc>
        <w:tc>
          <w:tcPr>
            <w:tcW w:w="21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552E16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Характеристика</w:t>
            </w:r>
          </w:p>
        </w:tc>
        <w:tc>
          <w:tcPr>
            <w:tcW w:w="1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D5CA00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Единица измерений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B32AD4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Базовое значение</w:t>
            </w:r>
          </w:p>
        </w:tc>
        <w:tc>
          <w:tcPr>
            <w:tcW w:w="4724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7EF623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 xml:space="preserve">Значение мероприятия (результата) по годам </w:t>
            </w:r>
          </w:p>
        </w:tc>
      </w:tr>
      <w:tr w:rsidR="005609BC" w:rsidRPr="005609BC" w14:paraId="64750EFB" w14:textId="77777777" w:rsidTr="005609BC">
        <w:trPr>
          <w:trHeight w:val="499"/>
        </w:trPr>
        <w:tc>
          <w:tcPr>
            <w:tcW w:w="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740C5" w14:textId="77777777" w:rsidR="005609BC" w:rsidRPr="005609BC" w:rsidRDefault="005609BC" w:rsidP="005609B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2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CB189" w14:textId="77777777" w:rsidR="005609BC" w:rsidRPr="005609BC" w:rsidRDefault="005609BC" w:rsidP="005609B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B3CB27" w14:textId="77777777" w:rsidR="005609BC" w:rsidRPr="005609BC" w:rsidRDefault="005609BC" w:rsidP="005609B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859712" w14:textId="77777777" w:rsidR="005609BC" w:rsidRPr="005609BC" w:rsidRDefault="005609BC" w:rsidP="005609B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0169C7" w14:textId="77777777" w:rsidR="005609BC" w:rsidRPr="005609BC" w:rsidRDefault="005609BC" w:rsidP="005609B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3C1C6" w14:textId="77777777" w:rsidR="005609BC" w:rsidRPr="005609BC" w:rsidRDefault="005609BC" w:rsidP="005609B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724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D9188" w14:textId="77777777" w:rsidR="005609BC" w:rsidRPr="005609BC" w:rsidRDefault="005609BC" w:rsidP="005609B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609BC" w:rsidRPr="005609BC" w14:paraId="24359334" w14:textId="77777777" w:rsidTr="005609BC">
        <w:trPr>
          <w:trHeight w:val="719"/>
        </w:trPr>
        <w:tc>
          <w:tcPr>
            <w:tcW w:w="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CA7B2" w14:textId="77777777" w:rsidR="005609BC" w:rsidRPr="005609BC" w:rsidRDefault="005609BC" w:rsidP="005609B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2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A42D0" w14:textId="77777777" w:rsidR="005609BC" w:rsidRPr="005609BC" w:rsidRDefault="005609BC" w:rsidP="005609B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F1F5D0" w14:textId="77777777" w:rsidR="005609BC" w:rsidRPr="005609BC" w:rsidRDefault="005609BC" w:rsidP="005609B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6FF4A5" w14:textId="77777777" w:rsidR="005609BC" w:rsidRPr="005609BC" w:rsidRDefault="005609BC" w:rsidP="005609B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092DBE" w14:textId="77777777" w:rsidR="005609BC" w:rsidRPr="005609BC" w:rsidRDefault="005609BC" w:rsidP="005609B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2C96A8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2024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9C938F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2026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D59769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2027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1E7568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2028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8ADD97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2029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63B648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2030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54CC7C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2031</w:t>
            </w:r>
          </w:p>
        </w:tc>
      </w:tr>
      <w:tr w:rsidR="005609BC" w:rsidRPr="005609BC" w14:paraId="7A0A108D" w14:textId="77777777" w:rsidTr="005609BC">
        <w:trPr>
          <w:trHeight w:val="293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5D09C8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4D19F8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EA108A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8968FB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8D3FED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DA194D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096D47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B1E927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4A4506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46D870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EA11D6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BB0DB7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</w:tr>
      <w:tr w:rsidR="005609BC" w:rsidRPr="005609BC" w14:paraId="46FD56EA" w14:textId="77777777" w:rsidTr="005609BC">
        <w:trPr>
          <w:trHeight w:val="528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29E0B7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1440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9EB11C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Задача «Обеспечение бесперебойного и безопасного функционирования  дорожного хозяйства города Усолье-Сибирское»</w:t>
            </w:r>
          </w:p>
        </w:tc>
      </w:tr>
      <w:tr w:rsidR="005609BC" w:rsidRPr="005609BC" w14:paraId="23C1E6ED" w14:textId="77777777" w:rsidTr="005609BC">
        <w:trPr>
          <w:trHeight w:val="2115"/>
        </w:trPr>
        <w:tc>
          <w:tcPr>
            <w:tcW w:w="5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FC1D61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1.1.</w:t>
            </w:r>
          </w:p>
        </w:tc>
        <w:tc>
          <w:tcPr>
            <w:tcW w:w="32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00124B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Обслужены и приведены в нормативное состояние проезды и автомобильные дороги, общего пользования местного значения и искусственные сооружения на них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CA8B0E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Приобретение товаров, работ, услуг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4580B0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 xml:space="preserve">Протяженность содержания дорог местного значения 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66A94A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км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79756B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9A552D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C267E1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17F5FD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4496D1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5ABAB3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B938B8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</w:t>
            </w:r>
          </w:p>
        </w:tc>
      </w:tr>
      <w:tr w:rsidR="005609BC" w:rsidRPr="005609BC" w14:paraId="477DD110" w14:textId="77777777" w:rsidTr="005609BC">
        <w:trPr>
          <w:trHeight w:val="1777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C4E424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1.2.</w:t>
            </w:r>
          </w:p>
        </w:tc>
        <w:tc>
          <w:tcPr>
            <w:tcW w:w="3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71354E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Организованы регулярные перевозки пассажиров и багажа наземным транспортом по регулируемым тарифам в границах города Усолье-Сибирское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16F7AF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Иные 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28C246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Осуществление регулярных перевозок пассажиров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B1DF22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да/нет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C9DDD0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4F52D2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292F75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0E8E5E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789785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59AE51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8153EF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</w:t>
            </w:r>
          </w:p>
        </w:tc>
      </w:tr>
      <w:tr w:rsidR="005609BC" w:rsidRPr="005609BC" w14:paraId="342AA24D" w14:textId="77777777" w:rsidTr="005609BC">
        <w:trPr>
          <w:trHeight w:val="484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CA3977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440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90B5E3A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«Повышение безопасности дорожного движения на автомобильных дорогах города Усолье-Сибирское»</w:t>
            </w:r>
          </w:p>
        </w:tc>
      </w:tr>
      <w:tr w:rsidR="005609BC" w:rsidRPr="005609BC" w14:paraId="4D32ACA1" w14:textId="77777777" w:rsidTr="005609BC">
        <w:trPr>
          <w:trHeight w:val="1498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A12588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2.1.</w:t>
            </w:r>
          </w:p>
        </w:tc>
        <w:tc>
          <w:tcPr>
            <w:tcW w:w="3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29D022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Устройство, содержание и ремонт светофорных объектов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22A09C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Приобретение товаров, работ, услуг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786EF7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lang w:eastAsia="ru-RU"/>
              </w:rPr>
              <w:t>Количество светофорных объектов, устройство, содержание и ремонт которых выполнен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45E1F5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FA40E1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97DF83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669461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574DBD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4E3949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F84F08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FCB182" w14:textId="77777777" w:rsidR="005609BC" w:rsidRPr="005609BC" w:rsidRDefault="005609BC" w:rsidP="005609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09B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</w:tbl>
    <w:p w14:paraId="50B3ABCE" w14:textId="77777777" w:rsidR="005609BC" w:rsidRDefault="005609BC" w:rsidP="00E1465F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5609BC" w:rsidSect="00E1465F">
      <w:pgSz w:w="16838" w:h="11906" w:orient="landscape"/>
      <w:pgMar w:top="709" w:right="962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C09"/>
    <w:rsid w:val="00005807"/>
    <w:rsid w:val="00011F2E"/>
    <w:rsid w:val="000357BD"/>
    <w:rsid w:val="000409A6"/>
    <w:rsid w:val="00090F01"/>
    <w:rsid w:val="000C468E"/>
    <w:rsid w:val="001027DB"/>
    <w:rsid w:val="001375D2"/>
    <w:rsid w:val="00166059"/>
    <w:rsid w:val="00194904"/>
    <w:rsid w:val="001B7242"/>
    <w:rsid w:val="001D03A6"/>
    <w:rsid w:val="001D5307"/>
    <w:rsid w:val="00216C0F"/>
    <w:rsid w:val="002444EC"/>
    <w:rsid w:val="002473B1"/>
    <w:rsid w:val="0027259D"/>
    <w:rsid w:val="002752CC"/>
    <w:rsid w:val="002C26CE"/>
    <w:rsid w:val="003052BE"/>
    <w:rsid w:val="0045276B"/>
    <w:rsid w:val="005609BC"/>
    <w:rsid w:val="005C65EB"/>
    <w:rsid w:val="006603DE"/>
    <w:rsid w:val="006935E4"/>
    <w:rsid w:val="006B0253"/>
    <w:rsid w:val="006F226E"/>
    <w:rsid w:val="007A3E23"/>
    <w:rsid w:val="00822326"/>
    <w:rsid w:val="00822C07"/>
    <w:rsid w:val="00876D49"/>
    <w:rsid w:val="008E5B44"/>
    <w:rsid w:val="008F62C7"/>
    <w:rsid w:val="00955039"/>
    <w:rsid w:val="009E5AAE"/>
    <w:rsid w:val="00A13B72"/>
    <w:rsid w:val="00A52A2D"/>
    <w:rsid w:val="00AB4C7D"/>
    <w:rsid w:val="00BC60A4"/>
    <w:rsid w:val="00BD78D9"/>
    <w:rsid w:val="00BF3203"/>
    <w:rsid w:val="00C109D5"/>
    <w:rsid w:val="00C156F4"/>
    <w:rsid w:val="00C67C8F"/>
    <w:rsid w:val="00D50F25"/>
    <w:rsid w:val="00DD69D2"/>
    <w:rsid w:val="00E1465F"/>
    <w:rsid w:val="00E334CB"/>
    <w:rsid w:val="00E51A1D"/>
    <w:rsid w:val="00E55147"/>
    <w:rsid w:val="00EE1C09"/>
    <w:rsid w:val="00F126B8"/>
    <w:rsid w:val="00F25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D86CF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9E5A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66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5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0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73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2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8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4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2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9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8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4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0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2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4B0B12-6BF2-450A-9A5E-E701ADE46B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654</TotalTime>
  <Pages>1</Pages>
  <Words>517</Words>
  <Characters>2951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Алексеева Анна Олеговна</cp:lastModifiedBy>
  <cp:revision>26</cp:revision>
  <cp:lastPrinted>2025-10-03T08:37:00Z</cp:lastPrinted>
  <dcterms:created xsi:type="dcterms:W3CDTF">2025-06-23T09:02:00Z</dcterms:created>
  <dcterms:modified xsi:type="dcterms:W3CDTF">2025-10-14T00:55:00Z</dcterms:modified>
</cp:coreProperties>
</file>