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8B33AA" w14:textId="2F258C3E" w:rsidR="006B16AA" w:rsidRDefault="006B16AA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Раздел </w:t>
      </w:r>
      <w:r w:rsidRPr="00654CBE">
        <w:rPr>
          <w:rFonts w:ascii="Times New Roman" w:hAnsi="Times New Roman" w:cs="Times New Roman"/>
          <w:sz w:val="28"/>
          <w:szCs w:val="28"/>
          <w:lang w:val="en-US"/>
        </w:rPr>
        <w:t>II</w:t>
      </w:r>
      <w:r w:rsidRPr="00654CBE">
        <w:rPr>
          <w:rFonts w:ascii="Times New Roman" w:hAnsi="Times New Roman" w:cs="Times New Roman"/>
          <w:sz w:val="28"/>
          <w:szCs w:val="28"/>
        </w:rPr>
        <w:t>. ПАСПОРТ МУНИЦИПАЛЬНОЙ ПРОГРАММЫ</w:t>
      </w:r>
      <w:r w:rsidR="00A52F6C">
        <w:rPr>
          <w:rFonts w:ascii="Times New Roman" w:hAnsi="Times New Roman" w:cs="Times New Roman"/>
          <w:sz w:val="28"/>
          <w:szCs w:val="28"/>
        </w:rPr>
        <w:t xml:space="preserve"> ГОРОДА УСОЛЬЕ-СИБИРСКОЕ</w:t>
      </w:r>
      <w:r w:rsidRPr="00654CBE">
        <w:rPr>
          <w:rFonts w:ascii="Times New Roman" w:hAnsi="Times New Roman" w:cs="Times New Roman"/>
          <w:sz w:val="28"/>
          <w:szCs w:val="28"/>
        </w:rPr>
        <w:t xml:space="preserve"> «</w:t>
      </w:r>
      <w:r w:rsidR="00564309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</w:t>
      </w:r>
      <w:r w:rsidR="00642001">
        <w:rPr>
          <w:rFonts w:ascii="Times New Roman" w:hAnsi="Times New Roman" w:cs="Times New Roman"/>
          <w:sz w:val="28"/>
          <w:szCs w:val="28"/>
        </w:rPr>
        <w:t>З</w:t>
      </w:r>
      <w:r w:rsidR="00564309">
        <w:rPr>
          <w:rFonts w:ascii="Times New Roman" w:hAnsi="Times New Roman" w:cs="Times New Roman"/>
          <w:sz w:val="28"/>
          <w:szCs w:val="28"/>
        </w:rPr>
        <w:t>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 xml:space="preserve">» </w:t>
      </w:r>
      <w:r w:rsidR="0094128B" w:rsidRPr="00654CBE">
        <w:rPr>
          <w:rFonts w:ascii="Times New Roman" w:hAnsi="Times New Roman" w:cs="Times New Roman"/>
          <w:sz w:val="28"/>
          <w:szCs w:val="28"/>
        </w:rPr>
        <w:t>(ДАЛЕЕ – МУНИУИПАЛЬНАЯ ПРОГРАММА)</w:t>
      </w:r>
    </w:p>
    <w:p w14:paraId="0B236C2F" w14:textId="77777777" w:rsidR="0064641C" w:rsidRDefault="0064641C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p w14:paraId="291CABCA" w14:textId="38883304" w:rsidR="0094128B" w:rsidRPr="00654CBE" w:rsidRDefault="0094128B" w:rsidP="0094128B">
      <w:pPr>
        <w:tabs>
          <w:tab w:val="left" w:pos="709"/>
        </w:tabs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Таблица 1</w:t>
      </w:r>
    </w:p>
    <w:p w14:paraId="5C19EFA7" w14:textId="2F9FFB0A" w:rsidR="0094128B" w:rsidRDefault="0094128B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Основные положения</w:t>
      </w:r>
    </w:p>
    <w:p w14:paraId="5947424F" w14:textId="77777777" w:rsidR="0064641C" w:rsidRPr="00654CBE" w:rsidRDefault="0064641C" w:rsidP="0094128B">
      <w:pPr>
        <w:tabs>
          <w:tab w:val="left" w:pos="709"/>
        </w:tabs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</w:p>
    <w:tbl>
      <w:tblPr>
        <w:tblW w:w="10201" w:type="dxa"/>
        <w:tblLook w:val="04A0" w:firstRow="1" w:lastRow="0" w:firstColumn="1" w:lastColumn="0" w:noHBand="0" w:noVBand="1"/>
      </w:tblPr>
      <w:tblGrid>
        <w:gridCol w:w="3759"/>
        <w:gridCol w:w="6442"/>
      </w:tblGrid>
      <w:tr w:rsidR="00D26A8E" w:rsidRPr="001F4264" w14:paraId="49EE903F" w14:textId="77777777" w:rsidTr="00C80FA5">
        <w:trPr>
          <w:trHeight w:val="639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6DDEE" w14:textId="77777777" w:rsidR="00D26A8E" w:rsidRPr="001F4264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Ответственный исполнитель муниципальной программы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ECCFD9" w14:textId="1DD321D2" w:rsidR="00D26A8E" w:rsidRPr="001F4264" w:rsidRDefault="00D26A8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</w:t>
            </w:r>
            <w:r w:rsidR="0047784E"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онсультант по правоохранительной и оборонной работе</w:t>
            </w:r>
            <w:r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администрации города Усолье-Сибирское</w:t>
            </w:r>
          </w:p>
        </w:tc>
      </w:tr>
      <w:tr w:rsidR="00D26A8E" w:rsidRPr="001F4264" w14:paraId="0BBE801C" w14:textId="77777777" w:rsidTr="00C80FA5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0A79D" w14:textId="77777777" w:rsidR="00D26A8E" w:rsidRPr="001F4264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Соисполнители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EA2DCC1" w14:textId="4E63B610" w:rsidR="00E80C00" w:rsidRPr="001F4264" w:rsidRDefault="00E80C00" w:rsidP="00E80C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Консультант по правоохранительной и оборонной работе администрации города Усолье-Сибирское</w:t>
            </w:r>
            <w:r w:rsid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30811597" w14:textId="624C6ECF" w:rsidR="00E80C00" w:rsidRPr="001F4264" w:rsidRDefault="00E80C00" w:rsidP="00E80C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 по обеспечению деятельности комиссий по делам несовершеннолетних и защите их прав управления по социально-культурным вопросам администрации города Усолье-Сибирское</w:t>
            </w:r>
            <w:r w:rsidR="00282A64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(далее – Отдел по обеспечению деятельности КДН и ЗП УСКВ администрации города)</w:t>
            </w:r>
            <w:r w:rsid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14:paraId="5FCB0CFF" w14:textId="2943E3BA" w:rsidR="00E80C00" w:rsidRPr="001F4264" w:rsidRDefault="0047784E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Муниципальное казённое учреждение «Служба города Усолье-Сибирское по решению вопросов гражданской обороны, чрезвычайных ситуаций и пожарной безопасности»</w:t>
            </w:r>
            <w:r w:rsidR="00282A64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(далее – МКУ «Служба г</w:t>
            </w:r>
            <w:r w:rsidR="007028BD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  <w:r w:rsidR="00D8087B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282A64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Усолье-Сибирское </w:t>
            </w:r>
            <w:r w:rsidR="007028BD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по вопросам </w:t>
            </w:r>
            <w:r w:rsidR="00282A64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ГОЧС и ПБ»</w:t>
            </w:r>
            <w:r w:rsidR="00D8087B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</w:p>
        </w:tc>
      </w:tr>
      <w:tr w:rsidR="00D26A8E" w:rsidRPr="001F4264" w14:paraId="564CBF1B" w14:textId="77777777" w:rsidTr="00C80FA5">
        <w:trPr>
          <w:trHeight w:val="1278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45741C" w14:textId="77777777" w:rsidR="00D26A8E" w:rsidRPr="001F4264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Участники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8F81FDE" w14:textId="2C8418F5" w:rsidR="00AA27BF" w:rsidRPr="001F4264" w:rsidRDefault="00AA27BF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 образования управления по социально-культурным вопросам</w:t>
            </w:r>
            <w:r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администрации города Усолье-Сибирское</w:t>
            </w:r>
            <w:r w:rsid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0314E967" w14:textId="62BE464B" w:rsidR="00AA27BF" w:rsidRPr="001F4264" w:rsidRDefault="00AA27BF" w:rsidP="00AA27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 культуры управления по социально-культурным вопросам</w:t>
            </w:r>
            <w:r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администрации города Усолье-Сибирское</w:t>
            </w:r>
            <w:r w:rsid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</w:p>
          <w:p w14:paraId="544AB7DC" w14:textId="389B9C8A" w:rsidR="00AA27BF" w:rsidRPr="001F4264" w:rsidRDefault="00AA27BF" w:rsidP="00AA27BF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Отдел спорта и молодежной политики управления по социально-культурным вопросам</w:t>
            </w:r>
            <w:r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администрации города Усолье-Сибирское</w:t>
            </w:r>
            <w:r w:rsid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;</w:t>
            </w: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</w:p>
          <w:p w14:paraId="5D0DC68E" w14:textId="44D1262F" w:rsidR="00484FD2" w:rsidRPr="001F4264" w:rsidRDefault="00484FD2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Муниципальн</w:t>
            </w:r>
            <w:r w:rsidR="00E80C00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ый отдел Министерства внутренних дел Российской Федерации «Усольский»</w:t>
            </w:r>
            <w:r w:rsidR="003B08D0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(далее – МО МВД России «Усольский»</w:t>
            </w:r>
            <w:r w:rsidR="00566E5B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)</w:t>
            </w:r>
            <w:r w:rsid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14:paraId="51842A04" w14:textId="26B2C0ED" w:rsidR="00E74ABB" w:rsidRPr="001F4264" w:rsidRDefault="00BA7E45" w:rsidP="00484FD2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hAnsi="Times New Roman" w:cs="Times New Roman"/>
                <w:sz w:val="28"/>
                <w:szCs w:val="28"/>
              </w:rPr>
              <w:t>Усольский межмуниципальный филиал Федерального казенного учреждения «Уголовно-исполнительная инспекция Главного управления Федеральной службы исполнения наказания России по Иркутской области»</w:t>
            </w:r>
            <w:r w:rsidR="003B08D0" w:rsidRPr="001F4264">
              <w:rPr>
                <w:rFonts w:ascii="Times New Roman" w:hAnsi="Times New Roman" w:cs="Times New Roman"/>
                <w:sz w:val="28"/>
                <w:szCs w:val="28"/>
              </w:rPr>
              <w:t xml:space="preserve"> (далее – Усольский межмуниципальный филиал ФКУ УИИ ГУ ФСИН России по Иркутской области)</w:t>
            </w:r>
          </w:p>
        </w:tc>
      </w:tr>
      <w:tr w:rsidR="00D26A8E" w:rsidRPr="001F4264" w14:paraId="142D68A1" w14:textId="77777777" w:rsidTr="00C80FA5">
        <w:trPr>
          <w:trHeight w:val="639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94C5EFA" w14:textId="77777777" w:rsidR="00D26A8E" w:rsidRPr="001F4264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Период реализации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E47370" w14:textId="77777777" w:rsidR="00D26A8E" w:rsidRPr="001F4264" w:rsidRDefault="00D26A8E" w:rsidP="00C80FA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2026-2031 годы</w:t>
            </w:r>
          </w:p>
        </w:tc>
      </w:tr>
      <w:tr w:rsidR="00D26A8E" w:rsidRPr="001F4264" w14:paraId="5C3300CD" w14:textId="77777777" w:rsidTr="001F4264">
        <w:trPr>
          <w:trHeight w:val="274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13B345" w14:textId="77777777" w:rsidR="00D26A8E" w:rsidRPr="001F4264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Цели муниципальной программы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75CE86" w14:textId="49D20741" w:rsidR="00AB3B47" w:rsidRPr="001F4264" w:rsidRDefault="00AB3B47" w:rsidP="00AB3B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Цель 1: Укрепление общественной безопасности и снижение уровня правонарушений.</w:t>
            </w:r>
          </w:p>
          <w:p w14:paraId="67D11C2E" w14:textId="45A3A3C2" w:rsidR="00D26A8E" w:rsidRPr="001F4264" w:rsidRDefault="00AB3B47" w:rsidP="00AB3B4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Цель 2: Профилактика террористической и экстремистской деятельности на территории </w:t>
            </w:r>
            <w:r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муниципального образования «город Усолье-Сибирское».</w:t>
            </w:r>
          </w:p>
        </w:tc>
      </w:tr>
      <w:tr w:rsidR="00D26A8E" w:rsidRPr="001F4264" w14:paraId="2C2A0494" w14:textId="77777777" w:rsidTr="00C80FA5">
        <w:trPr>
          <w:trHeight w:val="1091"/>
        </w:trPr>
        <w:tc>
          <w:tcPr>
            <w:tcW w:w="375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BB2AE7C" w14:textId="77777777" w:rsidR="00D26A8E" w:rsidRPr="001F4264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lastRenderedPageBreak/>
              <w:t>Финансовое обеспечение реализации муниципальной программы, в том числе по годам реализации</w:t>
            </w:r>
          </w:p>
        </w:tc>
        <w:tc>
          <w:tcPr>
            <w:tcW w:w="644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25CAB26" w14:textId="39204D0F" w:rsidR="00D26A8E" w:rsidRPr="001F4264" w:rsidRDefault="00D26A8E" w:rsidP="00C80FA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2026 год </w:t>
            </w:r>
            <w:r w:rsidR="00A52F6C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52F6C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7 565 429</w:t>
            </w: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,</w:t>
            </w:r>
            <w:r w:rsidR="00A52F6C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68</w:t>
            </w: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руб.;</w:t>
            </w: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br/>
              <w:t xml:space="preserve">2027 год </w:t>
            </w:r>
            <w:r w:rsidR="00A52F6C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52F6C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7 565 429,68 </w:t>
            </w: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руб.;</w:t>
            </w:r>
          </w:p>
          <w:p w14:paraId="0499CFBD" w14:textId="527CBE31" w:rsidR="00D26A8E" w:rsidRPr="001F4264" w:rsidRDefault="00D26A8E" w:rsidP="007D1E95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2028 год </w:t>
            </w:r>
            <w:r w:rsidR="00A52F6C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52F6C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7 565 429,68 </w:t>
            </w: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руб.</w:t>
            </w:r>
            <w:r w:rsidR="0099006D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;</w:t>
            </w:r>
          </w:p>
          <w:p w14:paraId="12686393" w14:textId="77777777" w:rsidR="00A52F6C" w:rsidRPr="001F4264" w:rsidRDefault="0099006D" w:rsidP="00A52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2029 год – </w:t>
            </w:r>
            <w:r w:rsidR="00A52F6C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7 565 429,68 руб.;</w:t>
            </w:r>
          </w:p>
          <w:p w14:paraId="016EEB2A" w14:textId="77777777" w:rsidR="00A52F6C" w:rsidRPr="001F4264" w:rsidRDefault="0099006D" w:rsidP="00A52F6C">
            <w:pPr>
              <w:spacing w:after="0" w:line="240" w:lineRule="auto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2030 год – </w:t>
            </w:r>
            <w:r w:rsidR="00A52F6C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7 565 429,68 руб.;</w:t>
            </w:r>
          </w:p>
          <w:p w14:paraId="00DCA81D" w14:textId="22C74573" w:rsidR="0099006D" w:rsidRPr="001F4264" w:rsidRDefault="0099006D" w:rsidP="007D1E9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7030A0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2031 год </w:t>
            </w:r>
            <w:r w:rsidR="00A52F6C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–</w:t>
            </w: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</w:t>
            </w:r>
            <w:r w:rsidR="00A52F6C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7 565 429,68 руб.</w:t>
            </w:r>
          </w:p>
        </w:tc>
      </w:tr>
      <w:tr w:rsidR="00D26A8E" w:rsidRPr="001F4264" w14:paraId="0F6BAA14" w14:textId="77777777" w:rsidTr="00C80FA5">
        <w:trPr>
          <w:trHeight w:val="565"/>
        </w:trPr>
        <w:tc>
          <w:tcPr>
            <w:tcW w:w="37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E6367" w14:textId="77777777" w:rsidR="00D26A8E" w:rsidRPr="001F4264" w:rsidRDefault="00D26A8E" w:rsidP="00F80BC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Связь с национальными целями Российской Федерации/государственной программой Российской Федерации, Иркутской области</w:t>
            </w:r>
          </w:p>
        </w:tc>
        <w:tc>
          <w:tcPr>
            <w:tcW w:w="644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385041" w14:textId="6B959070" w:rsidR="00E80C00" w:rsidRPr="001F4264" w:rsidRDefault="0099006D" w:rsidP="0099006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Цель: «Обеспечение общественной безопасности и снижение уровня преступности в Иркутской области (на 10 тыс. населения) к 2030 году до 155,5 %»/показатель: уровень преступности (на 10 тыс. населения), в соответствии с </w:t>
            </w:r>
            <w:r w:rsidR="00E80C00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Государственн</w:t>
            </w: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</w:t>
            </w:r>
            <w:r w:rsidR="00E80C00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программ</w:t>
            </w: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ой</w:t>
            </w:r>
            <w:r w:rsidR="00E80C00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Иркутской области «Защита населения и территорий от </w:t>
            </w:r>
            <w:r w:rsidR="00A93AE7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чрезвычайных</w:t>
            </w:r>
            <w:r w:rsidR="00E80C00"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ситуаций природного и техногенного характера, обеспечение пожарной безопасности», утвержденной постановлением Правительства Иркутской области от 21.11.2023г. № 1013-пп</w:t>
            </w:r>
            <w:r w:rsidRPr="001F4264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.</w:t>
            </w:r>
          </w:p>
        </w:tc>
      </w:tr>
    </w:tbl>
    <w:p w14:paraId="753A11F3" w14:textId="4B522265" w:rsidR="006B16AA" w:rsidRPr="006D6988" w:rsidRDefault="006B16AA" w:rsidP="00A053DE">
      <w:pPr>
        <w:tabs>
          <w:tab w:val="left" w:pos="709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  <w:sectPr w:rsidR="006B16AA" w:rsidRPr="006D6988" w:rsidSect="00737EF4">
          <w:pgSz w:w="11906" w:h="16838"/>
          <w:pgMar w:top="567" w:right="567" w:bottom="567" w:left="1134" w:header="709" w:footer="709" w:gutter="0"/>
          <w:cols w:space="708"/>
          <w:docGrid w:linePitch="360"/>
        </w:sectPr>
      </w:pPr>
    </w:p>
    <w:p w14:paraId="447F6F50" w14:textId="3947F1FB" w:rsidR="008473D1" w:rsidRPr="00654CBE" w:rsidRDefault="007519F7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lastRenderedPageBreak/>
        <w:t>Таблица 2</w:t>
      </w:r>
    </w:p>
    <w:p w14:paraId="181AEB73" w14:textId="77777777" w:rsidR="003B4672" w:rsidRPr="00654CBE" w:rsidRDefault="003B4672" w:rsidP="007519F7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09457773" w14:textId="55495400" w:rsidR="003B4672" w:rsidRPr="00DF13D1" w:rsidRDefault="007519F7" w:rsidP="00DF13D1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ПОКАЗАТЕЛИ МУНИЦИПАЛЬНОЙ ПРОГРАММЫ </w:t>
      </w:r>
      <w:r w:rsidR="00E71CD1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E71CD1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Pr="00654CBE">
        <w:rPr>
          <w:rFonts w:ascii="Times New Roman" w:hAnsi="Times New Roman" w:cs="Times New Roman"/>
          <w:sz w:val="28"/>
          <w:szCs w:val="28"/>
        </w:rPr>
        <w:t>«</w:t>
      </w:r>
      <w:r w:rsidR="009E393F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</w:t>
      </w:r>
      <w:r w:rsidR="00642001">
        <w:rPr>
          <w:rFonts w:ascii="Times New Roman" w:hAnsi="Times New Roman" w:cs="Times New Roman"/>
          <w:sz w:val="28"/>
          <w:szCs w:val="28"/>
        </w:rPr>
        <w:t>З</w:t>
      </w:r>
      <w:r w:rsidR="009E393F">
        <w:rPr>
          <w:rFonts w:ascii="Times New Roman" w:hAnsi="Times New Roman" w:cs="Times New Roman"/>
          <w:sz w:val="28"/>
          <w:szCs w:val="28"/>
        </w:rPr>
        <w:t>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5304" w:type="dxa"/>
        <w:tblLook w:val="04A0" w:firstRow="1" w:lastRow="0" w:firstColumn="1" w:lastColumn="0" w:noHBand="0" w:noVBand="1"/>
      </w:tblPr>
      <w:tblGrid>
        <w:gridCol w:w="516"/>
        <w:gridCol w:w="2598"/>
        <w:gridCol w:w="2131"/>
        <w:gridCol w:w="1144"/>
        <w:gridCol w:w="1028"/>
        <w:gridCol w:w="823"/>
        <w:gridCol w:w="745"/>
        <w:gridCol w:w="788"/>
        <w:gridCol w:w="786"/>
        <w:gridCol w:w="754"/>
        <w:gridCol w:w="738"/>
        <w:gridCol w:w="800"/>
        <w:gridCol w:w="2453"/>
      </w:tblGrid>
      <w:tr w:rsidR="00D26A8E" w:rsidRPr="00D26A8E" w14:paraId="1960DF90" w14:textId="77777777" w:rsidTr="004B1446">
        <w:trPr>
          <w:trHeight w:val="384"/>
        </w:trPr>
        <w:tc>
          <w:tcPr>
            <w:tcW w:w="51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A0FA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№ п/п</w:t>
            </w:r>
          </w:p>
        </w:tc>
        <w:tc>
          <w:tcPr>
            <w:tcW w:w="259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6674892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Наименование показателя</w:t>
            </w:r>
          </w:p>
        </w:tc>
        <w:tc>
          <w:tcPr>
            <w:tcW w:w="21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57DDC8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Признак возрастания/убывания</w:t>
            </w:r>
          </w:p>
        </w:tc>
        <w:tc>
          <w:tcPr>
            <w:tcW w:w="114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E42C34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Единица измерения </w:t>
            </w:r>
          </w:p>
        </w:tc>
        <w:tc>
          <w:tcPr>
            <w:tcW w:w="185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0ABF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Базовое значение</w:t>
            </w:r>
          </w:p>
        </w:tc>
        <w:tc>
          <w:tcPr>
            <w:tcW w:w="4611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22448" w14:textId="7B72D0A0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</w:t>
            </w: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ачение показателя по годам</w:t>
            </w:r>
          </w:p>
        </w:tc>
        <w:tc>
          <w:tcPr>
            <w:tcW w:w="245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46BA2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Ответственный за достижение показателя</w:t>
            </w:r>
          </w:p>
        </w:tc>
      </w:tr>
      <w:tr w:rsidR="00D26A8E" w:rsidRPr="00D26A8E" w14:paraId="5FE7EE5F" w14:textId="77777777" w:rsidTr="004B1446">
        <w:trPr>
          <w:trHeight w:val="225"/>
        </w:trPr>
        <w:tc>
          <w:tcPr>
            <w:tcW w:w="51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46D45EB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59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202176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21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EB08494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4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DB245F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0EF4B3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значение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6CE6CF6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год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83715D3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2026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44D0E2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2027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25BBF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2028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A92151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2029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6FDC9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6E879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2031</w:t>
            </w:r>
          </w:p>
        </w:tc>
        <w:tc>
          <w:tcPr>
            <w:tcW w:w="245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15473B6" w14:textId="77777777" w:rsidR="00D26A8E" w:rsidRPr="00D26A8E" w:rsidRDefault="00D26A8E" w:rsidP="00D26A8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</w:p>
        </w:tc>
      </w:tr>
      <w:tr w:rsidR="00D26A8E" w:rsidRPr="00D26A8E" w14:paraId="364CF727" w14:textId="77777777" w:rsidTr="004B1446">
        <w:trPr>
          <w:trHeight w:val="225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FB0A9DF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71B76A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0962A7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BE7B940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3BA9190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6F00F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84D60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1418BE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D062C6D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0E35817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B76C5B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C4BE99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DD09766" w14:textId="77777777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</w:tr>
      <w:tr w:rsidR="00D26A8E" w:rsidRPr="00D26A8E" w14:paraId="71D3BC83" w14:textId="77777777" w:rsidTr="00D26A8E">
        <w:trPr>
          <w:trHeight w:val="225"/>
        </w:trPr>
        <w:tc>
          <w:tcPr>
            <w:tcW w:w="15304" w:type="dxa"/>
            <w:gridSpan w:val="1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1B25781" w14:textId="06636045" w:rsidR="00D26A8E" w:rsidRPr="00E83428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Цель</w:t>
            </w:r>
            <w:r w:rsidR="008436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1</w:t>
            </w: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E83428" w:rsidRPr="00E83428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="00E83428" w:rsidRPr="00E83428">
              <w:rPr>
                <w:rFonts w:ascii="Times New Roman" w:hAnsi="Times New Roman" w:cs="Times New Roman"/>
                <w:sz w:val="20"/>
                <w:szCs w:val="20"/>
              </w:rPr>
              <w:t>Укрепление общественной безопасности и снижение уровня правонарушений»</w:t>
            </w:r>
          </w:p>
        </w:tc>
      </w:tr>
      <w:tr w:rsidR="00D26A8E" w:rsidRPr="00D26A8E" w14:paraId="609D7FB0" w14:textId="77777777" w:rsidTr="004B1446">
        <w:trPr>
          <w:trHeight w:val="57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F3E6D2" w14:textId="74A1AB46" w:rsidR="00D26A8E" w:rsidRPr="00D26A8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  <w:r w:rsidR="00843672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.1.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EB0298" w14:textId="5C5A8869" w:rsidR="00D26A8E" w:rsidRPr="00D26A8E" w:rsidRDefault="009E393F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Количество правонарушений при проведении культурно-массовых и общественно-политических мероприятий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CF682B" w14:textId="0C2334AB" w:rsidR="00D26A8E" w:rsidRPr="00D26A8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убыв</w:t>
            </w:r>
            <w:r w:rsidR="00D26A8E"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DC297E" w14:textId="0BDB9CDA" w:rsidR="00D26A8E" w:rsidRPr="00D26A8E" w:rsidRDefault="00B8495C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308197" w14:textId="78C5E19F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E86E41" w14:textId="77777777" w:rsidR="00D26A8E" w:rsidRPr="000166EE" w:rsidRDefault="00D26A8E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0166E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DDA696A" w14:textId="3902FE08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0ACB04" w14:textId="7F24E3FA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C1B4B8B" w14:textId="68E77356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DED55" w14:textId="55A6CB49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2F6CDEA" w14:textId="50192B44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46638D" w14:textId="3D19E701" w:rsidR="00D26A8E" w:rsidRPr="000166EE" w:rsidRDefault="00977584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0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465CE05" w14:textId="1B93BF1C" w:rsidR="00D26A8E" w:rsidRPr="005E46D7" w:rsidRDefault="005E46D7" w:rsidP="00D26A8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E46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</w:tr>
      <w:tr w:rsidR="003351DE" w:rsidRPr="00D26A8E" w14:paraId="5B8F5506" w14:textId="77777777" w:rsidTr="004B1446">
        <w:trPr>
          <w:trHeight w:val="576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5387608" w14:textId="5AFC36DD" w:rsidR="003351DE" w:rsidRPr="00D26A8E" w:rsidRDefault="00843672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</w:t>
            </w:r>
            <w:r w:rsidR="003351DE"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14C462" w14:textId="538C2485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Доля несовершеннолетних, состоящих на профилактическом учете, а также детей из семей, находящихся в социально-опасном положении, в трудной жизненной ситуации, охваченных профилактическими мероприятиями.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BEB546" w14:textId="77777777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3D17D1" w14:textId="24BE505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C7A183" w14:textId="62739D39" w:rsidR="003351DE" w:rsidRPr="00D26A8E" w:rsidRDefault="00843672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8C10B5" w14:textId="77777777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769BBCE" w14:textId="091913A8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56B5B1" w14:textId="6CBF8D8D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F84F156" w14:textId="5CA4992C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A2B4643" w14:textId="3E8C8EC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9333FE6" w14:textId="4B19CE0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E271FF1" w14:textId="5BAF971E" w:rsidR="003351DE" w:rsidRPr="00D26A8E" w:rsidRDefault="003351DE" w:rsidP="003351DE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C64A2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Не менее 95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E011BAC" w14:textId="1C76FD97" w:rsidR="003351DE" w:rsidRPr="003B08D0" w:rsidRDefault="003B08D0" w:rsidP="0084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Отдел по обеспечению деятельности КДН и ЗП УСКВ администрации города</w:t>
            </w:r>
          </w:p>
        </w:tc>
      </w:tr>
      <w:tr w:rsidR="00843672" w:rsidRPr="00D26A8E" w14:paraId="261B6EA4" w14:textId="77777777" w:rsidTr="004B1446">
        <w:trPr>
          <w:trHeight w:val="242"/>
        </w:trPr>
        <w:tc>
          <w:tcPr>
            <w:tcW w:w="15304" w:type="dxa"/>
            <w:gridSpan w:val="1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C3EB01" w14:textId="3BC5188D" w:rsidR="00843672" w:rsidRPr="00843672" w:rsidRDefault="00843672" w:rsidP="00843672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Цель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="00DA67CC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  <w:r w:rsidRPr="00E83428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</w:t>
            </w:r>
            <w:r w:rsidRPr="00843672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«</w:t>
            </w:r>
            <w:r w:rsidRPr="00843672">
              <w:rPr>
                <w:rFonts w:ascii="Times New Roman" w:hAnsi="Times New Roman" w:cs="Times New Roman"/>
                <w:sz w:val="20"/>
                <w:szCs w:val="20"/>
              </w:rPr>
              <w:t xml:space="preserve">Профилактика </w:t>
            </w:r>
            <w:r w:rsidR="001C7DAB"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террори</w:t>
            </w:r>
            <w:r w:rsidR="003D6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стической и </w:t>
            </w:r>
            <w:r w:rsidR="001C7DAB"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экстреми</w:t>
            </w:r>
            <w:r w:rsidR="003D6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стской</w:t>
            </w:r>
            <w:r w:rsidR="001C7DAB"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="003D6B4D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деятельности </w:t>
            </w:r>
            <w:r w:rsidRPr="00843672">
              <w:rPr>
                <w:rFonts w:ascii="Times New Roman" w:hAnsi="Times New Roman" w:cs="Times New Roman"/>
                <w:sz w:val="20"/>
                <w:szCs w:val="20"/>
              </w:rPr>
              <w:t>на территории муниципального образования «город Усолье-Сибирское»</w:t>
            </w:r>
          </w:p>
        </w:tc>
      </w:tr>
      <w:tr w:rsidR="00556665" w:rsidRPr="00D26A8E" w14:paraId="3B52FE8F" w14:textId="77777777" w:rsidTr="004B1446">
        <w:trPr>
          <w:trHeight w:val="549"/>
        </w:trPr>
        <w:tc>
          <w:tcPr>
            <w:tcW w:w="51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4BDA238" w14:textId="646414D0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2.1.</w:t>
            </w:r>
          </w:p>
        </w:tc>
        <w:tc>
          <w:tcPr>
            <w:tcW w:w="25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050C6C" w14:textId="2F817918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5566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Доля учащихся муниципальных общеобразовательных учреждений, охваченных мероприятиями, направленными на профилактику </w:t>
            </w:r>
            <w:r w:rsidR="00B37CE8" w:rsidRPr="005566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террористических</w:t>
            </w:r>
            <w:r w:rsidRPr="00556665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 xml:space="preserve"> и экстремистских проявлений, в общей их численности</w:t>
            </w:r>
          </w:p>
        </w:tc>
        <w:tc>
          <w:tcPr>
            <w:tcW w:w="21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EBA490D" w14:textId="12BFE85B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возрастающий</w:t>
            </w:r>
          </w:p>
        </w:tc>
        <w:tc>
          <w:tcPr>
            <w:tcW w:w="11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B914BF1" w14:textId="6741A43A" w:rsidR="00556665" w:rsidRPr="00D26A8E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%</w:t>
            </w:r>
          </w:p>
        </w:tc>
        <w:tc>
          <w:tcPr>
            <w:tcW w:w="10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01B3CAE" w14:textId="06397428" w:rsidR="00556665" w:rsidRPr="00D26A8E" w:rsidRDefault="00E71CD1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2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FF3E123" w14:textId="31683802" w:rsidR="00556665" w:rsidRPr="00E11FA3" w:rsidRDefault="00E71CD1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D26A8E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2024</w:t>
            </w:r>
          </w:p>
        </w:tc>
        <w:tc>
          <w:tcPr>
            <w:tcW w:w="7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A10D45B" w14:textId="60044B1C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8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2AF7C53" w14:textId="1FC24971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141711F" w14:textId="7B882679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5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9D5421" w14:textId="3138F987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73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CB153BA" w14:textId="71C97666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9E5CE6D" w14:textId="58D01666" w:rsidR="00556665" w:rsidRPr="00E11FA3" w:rsidRDefault="00556665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E11FA3">
              <w:rPr>
                <w:rFonts w:ascii="Times New Roman" w:hAnsi="Times New Roman" w:cs="Times New Roman"/>
                <w:sz w:val="20"/>
                <w:szCs w:val="20"/>
              </w:rPr>
              <w:t>100</w:t>
            </w:r>
          </w:p>
        </w:tc>
        <w:tc>
          <w:tcPr>
            <w:tcW w:w="245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2D0CDA" w14:textId="014285B3" w:rsidR="00556665" w:rsidRPr="003B08D0" w:rsidRDefault="003B08D0" w:rsidP="0055666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МКУ «Служба г.</w:t>
            </w:r>
            <w:r w:rsidR="00D9768B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</w:t>
            </w:r>
            <w:r w:rsidRPr="003B08D0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Усолье-Сибирское по вопросам ГОЧС и ПБ»</w:t>
            </w:r>
          </w:p>
        </w:tc>
      </w:tr>
    </w:tbl>
    <w:p w14:paraId="1E9061CE" w14:textId="77777777" w:rsidR="00DA67CC" w:rsidRDefault="00DA67CC" w:rsidP="001F42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14:paraId="7ACD867E" w14:textId="656125C6" w:rsidR="007519F7" w:rsidRPr="00654CBE" w:rsidRDefault="007519F7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>Таблица 3</w:t>
      </w:r>
    </w:p>
    <w:p w14:paraId="41281204" w14:textId="77777777" w:rsidR="003B4672" w:rsidRPr="00654CBE" w:rsidRDefault="003B4672" w:rsidP="00216BC8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</w:p>
    <w:p w14:paraId="794362ED" w14:textId="5AB649DC" w:rsidR="003B4672" w:rsidRPr="00DF13D1" w:rsidRDefault="00216BC8" w:rsidP="00DF13D1">
      <w:pPr>
        <w:shd w:val="clear" w:color="auto" w:fill="FFFFFF" w:themeFill="background1"/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654CBE">
        <w:rPr>
          <w:rFonts w:ascii="Times New Roman" w:hAnsi="Times New Roman" w:cs="Times New Roman"/>
          <w:sz w:val="28"/>
          <w:szCs w:val="28"/>
        </w:rPr>
        <w:t xml:space="preserve">ПЕРЕЧЕНЬ СТРУКТУРНЫХ ЭЛЕМЕНТОВ МУНИЦИПАЛЬНОЙ ПРОГРАММЫ </w:t>
      </w:r>
      <w:r w:rsidR="007B618F">
        <w:rPr>
          <w:rFonts w:ascii="Times New Roman" w:hAnsi="Times New Roman" w:cs="Times New Roman"/>
          <w:sz w:val="28"/>
          <w:szCs w:val="28"/>
        </w:rPr>
        <w:t>ГОРОДА УСОЛЬЕ-СИБИРСКОЕ</w:t>
      </w:r>
      <w:r w:rsidR="007B618F" w:rsidRPr="00654CBE">
        <w:rPr>
          <w:rFonts w:ascii="Times New Roman" w:hAnsi="Times New Roman" w:cs="Times New Roman"/>
          <w:sz w:val="28"/>
          <w:szCs w:val="28"/>
        </w:rPr>
        <w:t xml:space="preserve"> </w:t>
      </w:r>
      <w:r w:rsidRPr="00654CBE">
        <w:rPr>
          <w:rFonts w:ascii="Times New Roman" w:hAnsi="Times New Roman" w:cs="Times New Roman"/>
          <w:sz w:val="28"/>
          <w:szCs w:val="28"/>
        </w:rPr>
        <w:t>«</w:t>
      </w:r>
      <w:r w:rsidR="00E51387">
        <w:rPr>
          <w:rFonts w:ascii="Times New Roman" w:hAnsi="Times New Roman" w:cs="Times New Roman"/>
          <w:sz w:val="28"/>
          <w:szCs w:val="28"/>
        </w:rPr>
        <w:t>УКРЕПЛЕНИЕ ОБЩЕСТВЕННОГО ПОРЯДКА И ПРОФИЛАКТИКА ЭКСТРЕМИЗМА И ТЕРРОРИЗМА</w:t>
      </w:r>
      <w:r w:rsidRPr="00654CBE">
        <w:rPr>
          <w:rFonts w:ascii="Times New Roman" w:hAnsi="Times New Roman" w:cs="Times New Roman"/>
          <w:sz w:val="28"/>
          <w:szCs w:val="28"/>
        </w:rPr>
        <w:t>»</w:t>
      </w:r>
    </w:p>
    <w:tbl>
      <w:tblPr>
        <w:tblW w:w="15304" w:type="dxa"/>
        <w:tblLook w:val="04A0" w:firstRow="1" w:lastRow="0" w:firstColumn="1" w:lastColumn="0" w:noHBand="0" w:noVBand="1"/>
      </w:tblPr>
      <w:tblGrid>
        <w:gridCol w:w="814"/>
        <w:gridCol w:w="4426"/>
        <w:gridCol w:w="3080"/>
        <w:gridCol w:w="5000"/>
        <w:gridCol w:w="1984"/>
      </w:tblGrid>
      <w:tr w:rsidR="00616EE1" w:rsidRPr="003B08D0" w14:paraId="655C841C" w14:textId="77777777" w:rsidTr="001F4264">
        <w:trPr>
          <w:trHeight w:val="1131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C3345B" w14:textId="77777777" w:rsidR="00616EE1" w:rsidRPr="00616EE1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lastRenderedPageBreak/>
              <w:t>№ п/п</w:t>
            </w:r>
          </w:p>
        </w:tc>
        <w:tc>
          <w:tcPr>
            <w:tcW w:w="4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BC7A99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Задачи структурного элемента/отдельного мероприятия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CB81CDE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Ответственный за реализацию структурного элемента/отдельного мероприятия</w:t>
            </w:r>
          </w:p>
        </w:tc>
        <w:tc>
          <w:tcPr>
            <w:tcW w:w="5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E384FF4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lang w:eastAsia="ru-RU"/>
              </w:rPr>
              <w:t>Краткое описание ожидаемых эффектов от реализации задачи структурного элемента/отдельного мероприятия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16045A5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Связь с показателями</w:t>
            </w:r>
          </w:p>
        </w:tc>
      </w:tr>
      <w:tr w:rsidR="00616EE1" w:rsidRPr="003B08D0" w14:paraId="2A7313E5" w14:textId="77777777" w:rsidTr="001F4264">
        <w:trPr>
          <w:trHeight w:val="282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4516B8" w14:textId="77777777" w:rsidR="00616EE1" w:rsidRPr="00616EE1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A85490A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4FE750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3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9CA5F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4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855DFA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5</w:t>
            </w:r>
          </w:p>
        </w:tc>
      </w:tr>
      <w:tr w:rsidR="00616EE1" w:rsidRPr="003B08D0" w14:paraId="4E8E0E2E" w14:textId="77777777" w:rsidTr="001F4264">
        <w:trPr>
          <w:trHeight w:val="282"/>
        </w:trPr>
        <w:tc>
          <w:tcPr>
            <w:tcW w:w="15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3E18A94" w14:textId="383B65D0" w:rsidR="00616EE1" w:rsidRPr="003B08D0" w:rsidRDefault="00616EE1" w:rsidP="00D8087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Процессная часть</w:t>
            </w:r>
          </w:p>
        </w:tc>
      </w:tr>
      <w:tr w:rsidR="00616EE1" w:rsidRPr="003B08D0" w14:paraId="61244297" w14:textId="77777777" w:rsidTr="001F4264">
        <w:trPr>
          <w:trHeight w:val="282"/>
        </w:trPr>
        <w:tc>
          <w:tcPr>
            <w:tcW w:w="1530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AC2E050" w14:textId="77777777" w:rsidR="00616EE1" w:rsidRPr="003B08D0" w:rsidRDefault="00616EE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Комплексы процессных мероприятий </w:t>
            </w:r>
          </w:p>
        </w:tc>
      </w:tr>
      <w:tr w:rsidR="00D8087B" w:rsidRPr="003B08D0" w14:paraId="040DBA31" w14:textId="77777777" w:rsidTr="001F4264">
        <w:trPr>
          <w:trHeight w:val="282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9AB3F8" w14:textId="7AA4F1BA" w:rsidR="00D8087B" w:rsidRPr="003B08D0" w:rsidRDefault="00D8087B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1 </w:t>
            </w:r>
          </w:p>
        </w:tc>
        <w:tc>
          <w:tcPr>
            <w:tcW w:w="14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71B796A" w14:textId="0FC5F8C1" w:rsidR="00D8087B" w:rsidRPr="003B08D0" w:rsidRDefault="00D8087B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процессных мероприятий «Укрепление общественного порядка и общественной безопасности»</w:t>
            </w:r>
          </w:p>
        </w:tc>
      </w:tr>
      <w:tr w:rsidR="00616EE1" w:rsidRPr="003B08D0" w14:paraId="7C121C08" w14:textId="77777777" w:rsidTr="001F4264">
        <w:trPr>
          <w:trHeight w:val="420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DACA5BF" w14:textId="24DA5E17" w:rsidR="00616EE1" w:rsidRPr="00616EE1" w:rsidRDefault="003351DE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  <w:r w:rsidR="00616EE1"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  <w:r w:rsidR="00F14C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5F4FDB" w14:textId="1C5EFF2A" w:rsidR="00616EE1" w:rsidRPr="003B08D0" w:rsidRDefault="00963500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Calibri" w:hAnsi="Times New Roman" w:cs="Times New Roman"/>
                <w:lang w:eastAsia="ar-SA"/>
              </w:rPr>
              <w:t xml:space="preserve">Оказание содействия в реализации возложенных на полицию обязанностей по охране общественного порядка и обеспечению общественной безопасности </w:t>
            </w:r>
            <w:r w:rsidR="005E46D7" w:rsidRPr="003B08D0">
              <w:rPr>
                <w:rFonts w:ascii="Times New Roman" w:eastAsia="Calibri" w:hAnsi="Times New Roman" w:cs="Times New Roman"/>
                <w:lang w:eastAsia="ar-SA"/>
              </w:rPr>
              <w:t xml:space="preserve">    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A873243" w14:textId="6C77FA11" w:rsidR="00616EE1" w:rsidRPr="003B08D0" w:rsidRDefault="005E46D7" w:rsidP="00642001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Консультант по правоохранительной и оборонной работе администрации города Усолье-Сибирское</w:t>
            </w:r>
          </w:p>
        </w:tc>
        <w:tc>
          <w:tcPr>
            <w:tcW w:w="5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E8E398" w14:textId="77777777" w:rsidR="00616EE1" w:rsidRPr="003B08D0" w:rsidRDefault="00963500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lang w:eastAsia="ar-SA"/>
              </w:rPr>
            </w:pPr>
            <w:r w:rsidRPr="003B08D0">
              <w:rPr>
                <w:rFonts w:ascii="Times New Roman" w:eastAsia="Times New Roman" w:hAnsi="Times New Roman" w:cs="Times New Roman"/>
                <w:lang w:eastAsia="ar-SA"/>
              </w:rPr>
              <w:t>Реализация мероприятий по профилактике правонарушений в форме просвещения граждан и организаций.</w:t>
            </w:r>
          </w:p>
          <w:p w14:paraId="2FA02CE7" w14:textId="26B7B741" w:rsidR="00963500" w:rsidRPr="003B08D0" w:rsidRDefault="00963500" w:rsidP="00F80BC6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Обеспечение участия народных дружин в поддержании общественного порядка, </w:t>
            </w:r>
            <w:r w:rsidR="003E1642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распространение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правовых знаний, </w:t>
            </w:r>
            <w:r w:rsidR="003E1642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разъяснении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норм поведения в общественных местах.</w:t>
            </w:r>
          </w:p>
        </w:tc>
        <w:tc>
          <w:tcPr>
            <w:tcW w:w="198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E7576F" w14:textId="26E54215" w:rsidR="00616EE1" w:rsidRPr="003B08D0" w:rsidRDefault="00283431" w:rsidP="00616EE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1.1.</w:t>
            </w:r>
          </w:p>
        </w:tc>
      </w:tr>
      <w:tr w:rsidR="00D8087B" w:rsidRPr="003B08D0" w14:paraId="073BDEDB" w14:textId="77777777" w:rsidTr="001F4264">
        <w:trPr>
          <w:trHeight w:val="413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5B02FC3" w14:textId="2F4D8D98" w:rsidR="00D8087B" w:rsidRPr="003B08D0" w:rsidRDefault="00D8087B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2 </w:t>
            </w:r>
          </w:p>
        </w:tc>
        <w:tc>
          <w:tcPr>
            <w:tcW w:w="14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42F334C2" w14:textId="34873C62" w:rsidR="00D8087B" w:rsidRPr="003B08D0" w:rsidRDefault="00D8087B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процессных мероприятий «Профилактика безнадзорности и правонарушений несовершеннолетних»</w:t>
            </w:r>
          </w:p>
        </w:tc>
      </w:tr>
      <w:tr w:rsidR="00963500" w:rsidRPr="003B08D0" w14:paraId="05BACE20" w14:textId="77777777" w:rsidTr="001F4264">
        <w:trPr>
          <w:trHeight w:val="1270"/>
        </w:trPr>
        <w:tc>
          <w:tcPr>
            <w:tcW w:w="81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E12C03" w14:textId="571D178E" w:rsidR="00963500" w:rsidRPr="00283431" w:rsidRDefault="00963500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  <w:r w:rsidR="00F14CE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442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F622843" w14:textId="66FAF22E" w:rsidR="00963500" w:rsidRPr="003B08D0" w:rsidRDefault="00F14CE9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Calibri" w:hAnsi="Times New Roman" w:cs="Times New Roman"/>
              </w:rPr>
              <w:t>Создание условий для совершенствования существующей системы профилактики безнадзорности и правонарушений несовершеннолетних</w:t>
            </w:r>
          </w:p>
        </w:tc>
        <w:tc>
          <w:tcPr>
            <w:tcW w:w="3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AF5C85" w14:textId="758918C6" w:rsidR="00963500" w:rsidRPr="003B08D0" w:rsidRDefault="003B08D0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lang w:eastAsia="ru-RU"/>
              </w:rPr>
              <w:t>Отдел по обеспечению деятельности КДН и ЗП УСКВ администрации города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</w:p>
        </w:tc>
        <w:tc>
          <w:tcPr>
            <w:tcW w:w="5000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7D2D69" w14:textId="5D3467DE" w:rsidR="00963500" w:rsidRPr="003B08D0" w:rsidRDefault="007B618F" w:rsidP="005E46D7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lang w:eastAsia="ar-SA"/>
              </w:rPr>
              <w:t>Осуществление мер, направленных на формирование законопослушного поведения несовершеннолетних, воспитание здорового образа жизни.</w:t>
            </w:r>
          </w:p>
        </w:tc>
        <w:tc>
          <w:tcPr>
            <w:tcW w:w="1984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243FFD9" w14:textId="3785BAC5" w:rsidR="00963500" w:rsidRPr="003B08D0" w:rsidRDefault="00963500" w:rsidP="005E46D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1.2.</w:t>
            </w:r>
          </w:p>
        </w:tc>
      </w:tr>
      <w:tr w:rsidR="00D8087B" w:rsidRPr="003B08D0" w14:paraId="23FC5B24" w14:textId="77777777" w:rsidTr="001F4264">
        <w:trPr>
          <w:trHeight w:val="282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E9E665" w14:textId="0CD8AFFF" w:rsidR="00D8087B" w:rsidRDefault="00D8087B" w:rsidP="005E46D7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3 </w:t>
            </w:r>
          </w:p>
        </w:tc>
        <w:tc>
          <w:tcPr>
            <w:tcW w:w="1449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A0B22AB" w14:textId="77777777" w:rsidR="001C7DAB" w:rsidRDefault="00D8087B" w:rsidP="00A834A9">
            <w:pPr>
              <w:spacing w:after="0" w:line="240" w:lineRule="auto"/>
              <w:jc w:val="center"/>
              <w:rPr>
                <w:rFonts w:ascii="Times New Roman" w:hAnsi="Times New Roman" w:cs="Times New Roman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Комплекс процессных мероприятий «</w:t>
            </w:r>
            <w:r w:rsidRPr="003B08D0">
              <w:rPr>
                <w:rFonts w:ascii="Times New Roman" w:hAnsi="Times New Roman" w:cs="Times New Roman"/>
              </w:rPr>
              <w:t>Профилактика террори</w:t>
            </w:r>
            <w:r w:rsidR="001C7DAB">
              <w:rPr>
                <w:rFonts w:ascii="Times New Roman" w:hAnsi="Times New Roman" w:cs="Times New Roman"/>
              </w:rPr>
              <w:t>зма</w:t>
            </w:r>
            <w:r w:rsidRPr="003B08D0">
              <w:rPr>
                <w:rFonts w:ascii="Times New Roman" w:hAnsi="Times New Roman" w:cs="Times New Roman"/>
              </w:rPr>
              <w:t xml:space="preserve"> и экстреми</w:t>
            </w:r>
            <w:r w:rsidR="001C7DAB">
              <w:rPr>
                <w:rFonts w:ascii="Times New Roman" w:hAnsi="Times New Roman" w:cs="Times New Roman"/>
              </w:rPr>
              <w:t>зма</w:t>
            </w:r>
            <w:r w:rsidRPr="003B08D0">
              <w:rPr>
                <w:rFonts w:ascii="Times New Roman" w:hAnsi="Times New Roman" w:cs="Times New Roman"/>
              </w:rPr>
              <w:t xml:space="preserve"> на территории муниципального образования </w:t>
            </w:r>
          </w:p>
          <w:p w14:paraId="6A824E22" w14:textId="270BC82D" w:rsidR="00D8087B" w:rsidRPr="003B08D0" w:rsidRDefault="00D8087B" w:rsidP="00A834A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hAnsi="Times New Roman" w:cs="Times New Roman"/>
              </w:rPr>
              <w:t>«город Усолье-Сибирское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» </w:t>
            </w:r>
          </w:p>
        </w:tc>
      </w:tr>
      <w:tr w:rsidR="00642001" w:rsidRPr="003B08D0" w14:paraId="108BDB14" w14:textId="77777777" w:rsidTr="001F4264">
        <w:trPr>
          <w:trHeight w:val="562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4134BE" w14:textId="2CAEC70D" w:rsidR="00642001" w:rsidRPr="00616EE1" w:rsidRDefault="00642001" w:rsidP="0064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616EE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3.1.</w:t>
            </w:r>
          </w:p>
        </w:tc>
        <w:tc>
          <w:tcPr>
            <w:tcW w:w="442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912D80" w14:textId="2788512D" w:rsidR="00642001" w:rsidRPr="003B08D0" w:rsidRDefault="00741244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Совершенствование системы профилактических мер антитеррористической и антиэкстремистской </w:t>
            </w:r>
            <w:r w:rsidR="00283431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направленности в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муниципальном образовании </w:t>
            </w:r>
            <w:r w:rsidR="00283431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«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город Усолье-Сибирское</w:t>
            </w:r>
            <w:r w:rsidR="00283431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»</w:t>
            </w:r>
          </w:p>
        </w:tc>
        <w:tc>
          <w:tcPr>
            <w:tcW w:w="3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59B8213" w14:textId="7C109D9C" w:rsidR="003B08D0" w:rsidRDefault="003B08D0" w:rsidP="003B08D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МКУ «Служба г.</w:t>
            </w:r>
            <w:r w:rsidR="009224D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Усолье-Сибирское по вопросам ГОЧС и ПБ»</w:t>
            </w:r>
          </w:p>
          <w:p w14:paraId="378B3E20" w14:textId="7C12BAF7" w:rsidR="00642001" w:rsidRPr="003B08D0" w:rsidRDefault="00642001" w:rsidP="003B08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</w:p>
        </w:tc>
        <w:tc>
          <w:tcPr>
            <w:tcW w:w="5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3DB150F" w14:textId="7918D12B" w:rsidR="00642001" w:rsidRPr="003B08D0" w:rsidRDefault="00741244" w:rsidP="00963500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Повышение уровня безопасности от угроз терроризма и экстремизма. </w:t>
            </w:r>
            <w:r w:rsidR="00963500"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Предупреждение и</w:t>
            </w: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пресечение распространения террористической и экстремисткой идеологии.</w:t>
            </w:r>
          </w:p>
        </w:tc>
        <w:tc>
          <w:tcPr>
            <w:tcW w:w="198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6C3CC92" w14:textId="0747ECC8" w:rsidR="00642001" w:rsidRPr="003B08D0" w:rsidRDefault="00963500" w:rsidP="0064200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3B08D0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2.1.</w:t>
            </w:r>
          </w:p>
        </w:tc>
      </w:tr>
    </w:tbl>
    <w:p w14:paraId="47F7A2AC" w14:textId="77777777" w:rsidR="003B08D0" w:rsidRDefault="003B08D0" w:rsidP="001F4264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sectPr w:rsidR="003B08D0" w:rsidSect="00737EF4">
      <w:pgSz w:w="16838" w:h="11906" w:orient="landscape"/>
      <w:pgMar w:top="567" w:right="567" w:bottom="567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7BC655" w14:textId="77777777" w:rsidR="00CD699C" w:rsidRDefault="00CD699C" w:rsidP="00004310">
      <w:pPr>
        <w:spacing w:after="0" w:line="240" w:lineRule="auto"/>
      </w:pPr>
      <w:r>
        <w:separator/>
      </w:r>
    </w:p>
  </w:endnote>
  <w:endnote w:type="continuationSeparator" w:id="0">
    <w:p w14:paraId="2F2D8950" w14:textId="77777777" w:rsidR="00CD699C" w:rsidRDefault="00CD699C" w:rsidP="000043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64B839" w14:textId="77777777" w:rsidR="00CD699C" w:rsidRDefault="00CD699C" w:rsidP="00004310">
      <w:pPr>
        <w:spacing w:after="0" w:line="240" w:lineRule="auto"/>
      </w:pPr>
      <w:r>
        <w:separator/>
      </w:r>
    </w:p>
  </w:footnote>
  <w:footnote w:type="continuationSeparator" w:id="0">
    <w:p w14:paraId="641B5C77" w14:textId="77777777" w:rsidR="00CD699C" w:rsidRDefault="00CD699C" w:rsidP="0000431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7B4D0B"/>
    <w:multiLevelType w:val="hybridMultilevel"/>
    <w:tmpl w:val="38381CB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C86A82"/>
    <w:multiLevelType w:val="multilevel"/>
    <w:tmpl w:val="73201F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48F0"/>
    <w:rsid w:val="00000B3A"/>
    <w:rsid w:val="00004310"/>
    <w:rsid w:val="00004AB0"/>
    <w:rsid w:val="00007C27"/>
    <w:rsid w:val="0001558A"/>
    <w:rsid w:val="000166EE"/>
    <w:rsid w:val="0002046D"/>
    <w:rsid w:val="00026487"/>
    <w:rsid w:val="000278ED"/>
    <w:rsid w:val="00037B8E"/>
    <w:rsid w:val="00047BFD"/>
    <w:rsid w:val="0005407A"/>
    <w:rsid w:val="000716AB"/>
    <w:rsid w:val="00072E87"/>
    <w:rsid w:val="00077399"/>
    <w:rsid w:val="00081D4C"/>
    <w:rsid w:val="00090D6C"/>
    <w:rsid w:val="000A11E6"/>
    <w:rsid w:val="000A6633"/>
    <w:rsid w:val="000B0029"/>
    <w:rsid w:val="000B29DE"/>
    <w:rsid w:val="000B7357"/>
    <w:rsid w:val="000B79B7"/>
    <w:rsid w:val="000B7E48"/>
    <w:rsid w:val="000C0BD7"/>
    <w:rsid w:val="000D787C"/>
    <w:rsid w:val="000E39AF"/>
    <w:rsid w:val="000E3DCB"/>
    <w:rsid w:val="000F32D6"/>
    <w:rsid w:val="000F40F8"/>
    <w:rsid w:val="00106166"/>
    <w:rsid w:val="0011200D"/>
    <w:rsid w:val="001120C2"/>
    <w:rsid w:val="00120E11"/>
    <w:rsid w:val="0012716B"/>
    <w:rsid w:val="00135E7C"/>
    <w:rsid w:val="00152CBD"/>
    <w:rsid w:val="00177B44"/>
    <w:rsid w:val="001826C9"/>
    <w:rsid w:val="001B5DD3"/>
    <w:rsid w:val="001C0556"/>
    <w:rsid w:val="001C1D13"/>
    <w:rsid w:val="001C2BBF"/>
    <w:rsid w:val="001C2DCA"/>
    <w:rsid w:val="001C2F73"/>
    <w:rsid w:val="001C7DAB"/>
    <w:rsid w:val="001D51BC"/>
    <w:rsid w:val="001D6EBD"/>
    <w:rsid w:val="001E47E7"/>
    <w:rsid w:val="001E5064"/>
    <w:rsid w:val="001F4264"/>
    <w:rsid w:val="001F76A1"/>
    <w:rsid w:val="002048F0"/>
    <w:rsid w:val="00210415"/>
    <w:rsid w:val="00213C34"/>
    <w:rsid w:val="00215762"/>
    <w:rsid w:val="00216BC8"/>
    <w:rsid w:val="00235B78"/>
    <w:rsid w:val="00235E6D"/>
    <w:rsid w:val="002610C9"/>
    <w:rsid w:val="00274099"/>
    <w:rsid w:val="00275900"/>
    <w:rsid w:val="00281343"/>
    <w:rsid w:val="00282A64"/>
    <w:rsid w:val="00283431"/>
    <w:rsid w:val="00290BFD"/>
    <w:rsid w:val="00292B93"/>
    <w:rsid w:val="002A555A"/>
    <w:rsid w:val="002C60C4"/>
    <w:rsid w:val="002D740B"/>
    <w:rsid w:val="002F69A7"/>
    <w:rsid w:val="002F6C31"/>
    <w:rsid w:val="00305398"/>
    <w:rsid w:val="00326438"/>
    <w:rsid w:val="003351DE"/>
    <w:rsid w:val="00337755"/>
    <w:rsid w:val="00362252"/>
    <w:rsid w:val="00362FF8"/>
    <w:rsid w:val="0036317B"/>
    <w:rsid w:val="00365795"/>
    <w:rsid w:val="00382317"/>
    <w:rsid w:val="003877A7"/>
    <w:rsid w:val="00392C74"/>
    <w:rsid w:val="00393615"/>
    <w:rsid w:val="003A4C37"/>
    <w:rsid w:val="003A582E"/>
    <w:rsid w:val="003B08D0"/>
    <w:rsid w:val="003B39A3"/>
    <w:rsid w:val="003B4672"/>
    <w:rsid w:val="003C4457"/>
    <w:rsid w:val="003D4C1F"/>
    <w:rsid w:val="003D6B4D"/>
    <w:rsid w:val="003E1642"/>
    <w:rsid w:val="003E24EB"/>
    <w:rsid w:val="00410E47"/>
    <w:rsid w:val="00415403"/>
    <w:rsid w:val="0041595D"/>
    <w:rsid w:val="004320EF"/>
    <w:rsid w:val="00434394"/>
    <w:rsid w:val="00435593"/>
    <w:rsid w:val="00440E4B"/>
    <w:rsid w:val="004415A2"/>
    <w:rsid w:val="004466E8"/>
    <w:rsid w:val="004467D9"/>
    <w:rsid w:val="004636EA"/>
    <w:rsid w:val="0047784E"/>
    <w:rsid w:val="00484FD2"/>
    <w:rsid w:val="004A092D"/>
    <w:rsid w:val="004B1446"/>
    <w:rsid w:val="004B1551"/>
    <w:rsid w:val="004B1683"/>
    <w:rsid w:val="004B6668"/>
    <w:rsid w:val="004B7E71"/>
    <w:rsid w:val="004C05CD"/>
    <w:rsid w:val="004D0984"/>
    <w:rsid w:val="004D2942"/>
    <w:rsid w:val="004D3F5E"/>
    <w:rsid w:val="004F4EE1"/>
    <w:rsid w:val="00503735"/>
    <w:rsid w:val="00543AA6"/>
    <w:rsid w:val="005512AE"/>
    <w:rsid w:val="00556665"/>
    <w:rsid w:val="005569E5"/>
    <w:rsid w:val="00557C1B"/>
    <w:rsid w:val="005635CC"/>
    <w:rsid w:val="00563A31"/>
    <w:rsid w:val="00564309"/>
    <w:rsid w:val="005666BC"/>
    <w:rsid w:val="00566E5B"/>
    <w:rsid w:val="00567E5B"/>
    <w:rsid w:val="00571041"/>
    <w:rsid w:val="00577F20"/>
    <w:rsid w:val="00596376"/>
    <w:rsid w:val="00596BB5"/>
    <w:rsid w:val="005A19F8"/>
    <w:rsid w:val="005A7931"/>
    <w:rsid w:val="005B3FB2"/>
    <w:rsid w:val="005C71C8"/>
    <w:rsid w:val="005C74D0"/>
    <w:rsid w:val="005E058B"/>
    <w:rsid w:val="005E2B13"/>
    <w:rsid w:val="005E3CA1"/>
    <w:rsid w:val="005E46D7"/>
    <w:rsid w:val="005F1538"/>
    <w:rsid w:val="005F529D"/>
    <w:rsid w:val="005F72DF"/>
    <w:rsid w:val="00615F9C"/>
    <w:rsid w:val="00616EE1"/>
    <w:rsid w:val="006202BA"/>
    <w:rsid w:val="006238D9"/>
    <w:rsid w:val="0063754B"/>
    <w:rsid w:val="0064057D"/>
    <w:rsid w:val="00642001"/>
    <w:rsid w:val="0064641C"/>
    <w:rsid w:val="00654CBE"/>
    <w:rsid w:val="00666E94"/>
    <w:rsid w:val="0069299F"/>
    <w:rsid w:val="00694040"/>
    <w:rsid w:val="00694402"/>
    <w:rsid w:val="00697C74"/>
    <w:rsid w:val="006A0B82"/>
    <w:rsid w:val="006A2076"/>
    <w:rsid w:val="006B16AA"/>
    <w:rsid w:val="006B4C58"/>
    <w:rsid w:val="006B5D0F"/>
    <w:rsid w:val="006C49B6"/>
    <w:rsid w:val="006D2D04"/>
    <w:rsid w:val="006D4236"/>
    <w:rsid w:val="006D6988"/>
    <w:rsid w:val="006E5C21"/>
    <w:rsid w:val="006E6830"/>
    <w:rsid w:val="006F239D"/>
    <w:rsid w:val="006F26DB"/>
    <w:rsid w:val="006F4D0A"/>
    <w:rsid w:val="006F58DD"/>
    <w:rsid w:val="007028BD"/>
    <w:rsid w:val="00716222"/>
    <w:rsid w:val="00736F92"/>
    <w:rsid w:val="00737EF4"/>
    <w:rsid w:val="00741244"/>
    <w:rsid w:val="00741649"/>
    <w:rsid w:val="00744C58"/>
    <w:rsid w:val="007519F7"/>
    <w:rsid w:val="00760002"/>
    <w:rsid w:val="00766C5C"/>
    <w:rsid w:val="0078444E"/>
    <w:rsid w:val="0079692F"/>
    <w:rsid w:val="007A1F83"/>
    <w:rsid w:val="007B1810"/>
    <w:rsid w:val="007B618F"/>
    <w:rsid w:val="007D1E95"/>
    <w:rsid w:val="007E76A2"/>
    <w:rsid w:val="008032DE"/>
    <w:rsid w:val="00810944"/>
    <w:rsid w:val="00812BAF"/>
    <w:rsid w:val="00814170"/>
    <w:rsid w:val="00827847"/>
    <w:rsid w:val="0084280F"/>
    <w:rsid w:val="00843672"/>
    <w:rsid w:val="00845832"/>
    <w:rsid w:val="008473D1"/>
    <w:rsid w:val="00853947"/>
    <w:rsid w:val="00854305"/>
    <w:rsid w:val="00861ED1"/>
    <w:rsid w:val="008664C9"/>
    <w:rsid w:val="008862E9"/>
    <w:rsid w:val="008866D7"/>
    <w:rsid w:val="008878B4"/>
    <w:rsid w:val="008C2C47"/>
    <w:rsid w:val="008C4F12"/>
    <w:rsid w:val="008C7704"/>
    <w:rsid w:val="008E7E16"/>
    <w:rsid w:val="00903845"/>
    <w:rsid w:val="00903998"/>
    <w:rsid w:val="00921C93"/>
    <w:rsid w:val="009224DA"/>
    <w:rsid w:val="0093087B"/>
    <w:rsid w:val="009308B6"/>
    <w:rsid w:val="009322E5"/>
    <w:rsid w:val="0093302A"/>
    <w:rsid w:val="00933B16"/>
    <w:rsid w:val="00935330"/>
    <w:rsid w:val="00937E3E"/>
    <w:rsid w:val="0094128B"/>
    <w:rsid w:val="00947A86"/>
    <w:rsid w:val="00963500"/>
    <w:rsid w:val="009637E7"/>
    <w:rsid w:val="009649A7"/>
    <w:rsid w:val="00966193"/>
    <w:rsid w:val="00977584"/>
    <w:rsid w:val="009829F0"/>
    <w:rsid w:val="0099006D"/>
    <w:rsid w:val="00990A7F"/>
    <w:rsid w:val="009A167C"/>
    <w:rsid w:val="009A2869"/>
    <w:rsid w:val="009A4AB9"/>
    <w:rsid w:val="009B5183"/>
    <w:rsid w:val="009D0D7F"/>
    <w:rsid w:val="009D13DC"/>
    <w:rsid w:val="009D4E86"/>
    <w:rsid w:val="009E393F"/>
    <w:rsid w:val="009F4557"/>
    <w:rsid w:val="009F6D57"/>
    <w:rsid w:val="00A03791"/>
    <w:rsid w:val="00A053DE"/>
    <w:rsid w:val="00A07135"/>
    <w:rsid w:val="00A11128"/>
    <w:rsid w:val="00A12826"/>
    <w:rsid w:val="00A148AE"/>
    <w:rsid w:val="00A17A3B"/>
    <w:rsid w:val="00A31002"/>
    <w:rsid w:val="00A3166A"/>
    <w:rsid w:val="00A41A26"/>
    <w:rsid w:val="00A44853"/>
    <w:rsid w:val="00A4633F"/>
    <w:rsid w:val="00A51D47"/>
    <w:rsid w:val="00A52570"/>
    <w:rsid w:val="00A52F6C"/>
    <w:rsid w:val="00A6031D"/>
    <w:rsid w:val="00A760E9"/>
    <w:rsid w:val="00A83469"/>
    <w:rsid w:val="00A834A9"/>
    <w:rsid w:val="00A85D58"/>
    <w:rsid w:val="00A93AE7"/>
    <w:rsid w:val="00A968E8"/>
    <w:rsid w:val="00AA27BF"/>
    <w:rsid w:val="00AA4E65"/>
    <w:rsid w:val="00AA69D1"/>
    <w:rsid w:val="00AB3B47"/>
    <w:rsid w:val="00AC1F8E"/>
    <w:rsid w:val="00AD499A"/>
    <w:rsid w:val="00AE793C"/>
    <w:rsid w:val="00AF6216"/>
    <w:rsid w:val="00B0707C"/>
    <w:rsid w:val="00B15660"/>
    <w:rsid w:val="00B17BB0"/>
    <w:rsid w:val="00B20FBE"/>
    <w:rsid w:val="00B37CE8"/>
    <w:rsid w:val="00B45778"/>
    <w:rsid w:val="00B4696A"/>
    <w:rsid w:val="00B53B1A"/>
    <w:rsid w:val="00B5478A"/>
    <w:rsid w:val="00B66CE7"/>
    <w:rsid w:val="00B759CA"/>
    <w:rsid w:val="00B7784D"/>
    <w:rsid w:val="00B8495C"/>
    <w:rsid w:val="00B93BDE"/>
    <w:rsid w:val="00B94114"/>
    <w:rsid w:val="00B94E3F"/>
    <w:rsid w:val="00B95A7B"/>
    <w:rsid w:val="00BA2694"/>
    <w:rsid w:val="00BA7C70"/>
    <w:rsid w:val="00BA7E45"/>
    <w:rsid w:val="00BB51EE"/>
    <w:rsid w:val="00BB6033"/>
    <w:rsid w:val="00BC3945"/>
    <w:rsid w:val="00C107A0"/>
    <w:rsid w:val="00C1452C"/>
    <w:rsid w:val="00C25F4D"/>
    <w:rsid w:val="00C27F89"/>
    <w:rsid w:val="00C40C70"/>
    <w:rsid w:val="00C41D51"/>
    <w:rsid w:val="00C4245F"/>
    <w:rsid w:val="00C57FE5"/>
    <w:rsid w:val="00C6204E"/>
    <w:rsid w:val="00C75C1E"/>
    <w:rsid w:val="00C80FA5"/>
    <w:rsid w:val="00C828F4"/>
    <w:rsid w:val="00C8440B"/>
    <w:rsid w:val="00C857B7"/>
    <w:rsid w:val="00C90198"/>
    <w:rsid w:val="00C92012"/>
    <w:rsid w:val="00C93431"/>
    <w:rsid w:val="00C94BE2"/>
    <w:rsid w:val="00C976A0"/>
    <w:rsid w:val="00CA43C2"/>
    <w:rsid w:val="00CB1FA6"/>
    <w:rsid w:val="00CB4581"/>
    <w:rsid w:val="00CD5DA3"/>
    <w:rsid w:val="00CD669C"/>
    <w:rsid w:val="00CD699C"/>
    <w:rsid w:val="00CE5ABA"/>
    <w:rsid w:val="00CF0A33"/>
    <w:rsid w:val="00CF39BE"/>
    <w:rsid w:val="00CF445E"/>
    <w:rsid w:val="00CF6B0B"/>
    <w:rsid w:val="00CF7D6E"/>
    <w:rsid w:val="00D02204"/>
    <w:rsid w:val="00D07EDB"/>
    <w:rsid w:val="00D20E34"/>
    <w:rsid w:val="00D26A8E"/>
    <w:rsid w:val="00D27623"/>
    <w:rsid w:val="00D356B5"/>
    <w:rsid w:val="00D41BAF"/>
    <w:rsid w:val="00D428C7"/>
    <w:rsid w:val="00D43764"/>
    <w:rsid w:val="00D46410"/>
    <w:rsid w:val="00D56082"/>
    <w:rsid w:val="00D6707C"/>
    <w:rsid w:val="00D763AE"/>
    <w:rsid w:val="00D763C9"/>
    <w:rsid w:val="00D772D3"/>
    <w:rsid w:val="00D80778"/>
    <w:rsid w:val="00D8087B"/>
    <w:rsid w:val="00D80B1C"/>
    <w:rsid w:val="00D82009"/>
    <w:rsid w:val="00D8721D"/>
    <w:rsid w:val="00D87C5A"/>
    <w:rsid w:val="00D87CA3"/>
    <w:rsid w:val="00D955CB"/>
    <w:rsid w:val="00D9768B"/>
    <w:rsid w:val="00DA67CC"/>
    <w:rsid w:val="00DC3A0C"/>
    <w:rsid w:val="00DD2697"/>
    <w:rsid w:val="00DE051C"/>
    <w:rsid w:val="00DE0534"/>
    <w:rsid w:val="00DF13D1"/>
    <w:rsid w:val="00E0149A"/>
    <w:rsid w:val="00E11FA3"/>
    <w:rsid w:val="00E13C2D"/>
    <w:rsid w:val="00E17FF8"/>
    <w:rsid w:val="00E4121F"/>
    <w:rsid w:val="00E4391F"/>
    <w:rsid w:val="00E45D9D"/>
    <w:rsid w:val="00E51387"/>
    <w:rsid w:val="00E64258"/>
    <w:rsid w:val="00E71BD3"/>
    <w:rsid w:val="00E71CD1"/>
    <w:rsid w:val="00E74ABB"/>
    <w:rsid w:val="00E80C00"/>
    <w:rsid w:val="00E83428"/>
    <w:rsid w:val="00E909DF"/>
    <w:rsid w:val="00EA66A2"/>
    <w:rsid w:val="00EB1908"/>
    <w:rsid w:val="00EB3EB4"/>
    <w:rsid w:val="00EB6307"/>
    <w:rsid w:val="00ED56F1"/>
    <w:rsid w:val="00EF6CBF"/>
    <w:rsid w:val="00F06FA3"/>
    <w:rsid w:val="00F14CE9"/>
    <w:rsid w:val="00F17A13"/>
    <w:rsid w:val="00F256A3"/>
    <w:rsid w:val="00F3068E"/>
    <w:rsid w:val="00F34DE3"/>
    <w:rsid w:val="00F40371"/>
    <w:rsid w:val="00F41175"/>
    <w:rsid w:val="00F43D6B"/>
    <w:rsid w:val="00F544E2"/>
    <w:rsid w:val="00F60064"/>
    <w:rsid w:val="00F6735E"/>
    <w:rsid w:val="00F711DD"/>
    <w:rsid w:val="00F75C46"/>
    <w:rsid w:val="00F7642D"/>
    <w:rsid w:val="00F80BC6"/>
    <w:rsid w:val="00F86DE3"/>
    <w:rsid w:val="00F87DE6"/>
    <w:rsid w:val="00F90E72"/>
    <w:rsid w:val="00F9622A"/>
    <w:rsid w:val="00F96729"/>
    <w:rsid w:val="00FA23AC"/>
    <w:rsid w:val="00FA4B79"/>
    <w:rsid w:val="00FA68DB"/>
    <w:rsid w:val="00FB22FA"/>
    <w:rsid w:val="00FB2736"/>
    <w:rsid w:val="00FB2F69"/>
    <w:rsid w:val="00FC3342"/>
    <w:rsid w:val="00FD66D8"/>
    <w:rsid w:val="00FF3510"/>
    <w:rsid w:val="00FF68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F792E1"/>
  <w15:chartTrackingRefBased/>
  <w15:docId w15:val="{FD34B5B6-096F-4001-A836-75040E282E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69299F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004310"/>
  </w:style>
  <w:style w:type="paragraph" w:styleId="a5">
    <w:name w:val="footer"/>
    <w:basedOn w:val="a"/>
    <w:link w:val="a6"/>
    <w:uiPriority w:val="99"/>
    <w:unhideWhenUsed/>
    <w:rsid w:val="0000431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004310"/>
  </w:style>
  <w:style w:type="paragraph" w:styleId="a7">
    <w:name w:val="List Paragraph"/>
    <w:basedOn w:val="a"/>
    <w:uiPriority w:val="34"/>
    <w:qFormat/>
    <w:rsid w:val="00935330"/>
    <w:pPr>
      <w:ind w:left="720"/>
      <w:contextualSpacing/>
    </w:pPr>
  </w:style>
  <w:style w:type="character" w:styleId="a8">
    <w:name w:val="Hyperlink"/>
    <w:basedOn w:val="a0"/>
    <w:uiPriority w:val="99"/>
    <w:unhideWhenUsed/>
    <w:rsid w:val="00004AB0"/>
    <w:rPr>
      <w:color w:val="0563C1" w:themeColor="hyperlink"/>
      <w:u w:val="single"/>
    </w:rPr>
  </w:style>
  <w:style w:type="character" w:styleId="a9">
    <w:name w:val="Unresolved Mention"/>
    <w:basedOn w:val="a0"/>
    <w:uiPriority w:val="99"/>
    <w:semiHidden/>
    <w:unhideWhenUsed/>
    <w:rsid w:val="00004AB0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69299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aa">
    <w:name w:val="No Spacing"/>
    <w:uiPriority w:val="1"/>
    <w:qFormat/>
    <w:rsid w:val="00E45D9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b">
    <w:name w:val="FollowedHyperlink"/>
    <w:basedOn w:val="a0"/>
    <w:uiPriority w:val="99"/>
    <w:semiHidden/>
    <w:unhideWhenUsed/>
    <w:rsid w:val="004F4EE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412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34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11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08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789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0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515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5141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42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808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914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05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272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1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237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195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391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56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282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975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090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997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538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380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032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602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217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77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87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35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223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42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7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544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7180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225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235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076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42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06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60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6462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994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67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10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83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18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6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1757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17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1006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515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798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00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051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328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547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03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78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606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9379</TotalTime>
  <Pages>1</Pages>
  <Words>957</Words>
  <Characters>5457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Арефьева Лидия Сергеевна</dc:creator>
  <cp:keywords/>
  <dc:description/>
  <cp:lastModifiedBy>Алексеева Анна Олеговна</cp:lastModifiedBy>
  <cp:revision>92</cp:revision>
  <cp:lastPrinted>2025-08-26T03:38:00Z</cp:lastPrinted>
  <dcterms:created xsi:type="dcterms:W3CDTF">2025-07-09T02:19:00Z</dcterms:created>
  <dcterms:modified xsi:type="dcterms:W3CDTF">2025-10-16T02:37:00Z</dcterms:modified>
</cp:coreProperties>
</file>