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DDED3B" w14:textId="6C65647A" w:rsidR="00F635CE" w:rsidRPr="00F635CE" w:rsidRDefault="004316F5" w:rsidP="00F635CE">
      <w:pPr>
        <w:jc w:val="right"/>
        <w:rPr>
          <w:color w:val="7030A0"/>
        </w:rPr>
      </w:pPr>
      <w:r>
        <w:rPr>
          <w:color w:val="7030A0"/>
        </w:rPr>
        <w:t>Утвержден</w:t>
      </w:r>
    </w:p>
    <w:p w14:paraId="24E2DDC2" w14:textId="10B050FA" w:rsidR="00F635CE" w:rsidRPr="00F635CE" w:rsidRDefault="00F635CE" w:rsidP="00F635CE">
      <w:pPr>
        <w:jc w:val="right"/>
        <w:rPr>
          <w:color w:val="7030A0"/>
        </w:rPr>
      </w:pPr>
      <w:r w:rsidRPr="00F635CE">
        <w:rPr>
          <w:color w:val="7030A0"/>
        </w:rPr>
        <w:t>постановлени</w:t>
      </w:r>
      <w:r w:rsidR="004316F5">
        <w:rPr>
          <w:color w:val="7030A0"/>
        </w:rPr>
        <w:t>ем</w:t>
      </w:r>
      <w:r w:rsidRPr="00F635CE">
        <w:rPr>
          <w:color w:val="7030A0"/>
        </w:rPr>
        <w:t xml:space="preserve"> администрации</w:t>
      </w:r>
    </w:p>
    <w:p w14:paraId="2E620F7A" w14:textId="77777777" w:rsidR="00F635CE" w:rsidRPr="00F635CE" w:rsidRDefault="00F635CE" w:rsidP="00F635CE">
      <w:pPr>
        <w:jc w:val="right"/>
        <w:rPr>
          <w:color w:val="7030A0"/>
        </w:rPr>
      </w:pPr>
      <w:r w:rsidRPr="00F635CE">
        <w:rPr>
          <w:color w:val="7030A0"/>
        </w:rPr>
        <w:t>города Усолье-Сибирское</w:t>
      </w:r>
    </w:p>
    <w:p w14:paraId="1CB60926" w14:textId="22FDCC5E" w:rsidR="00F635CE" w:rsidRPr="00F635CE" w:rsidRDefault="00F635CE" w:rsidP="00F635CE">
      <w:pPr>
        <w:jc w:val="right"/>
        <w:rPr>
          <w:color w:val="7030A0"/>
        </w:rPr>
      </w:pPr>
      <w:r w:rsidRPr="00F635CE">
        <w:rPr>
          <w:color w:val="7030A0"/>
        </w:rPr>
        <w:t>от __________ №______</w:t>
      </w:r>
    </w:p>
    <w:p w14:paraId="53F72B13" w14:textId="77777777" w:rsidR="00F635CE" w:rsidRDefault="00F635CE" w:rsidP="00AA3AF4">
      <w:pPr>
        <w:jc w:val="right"/>
      </w:pPr>
    </w:p>
    <w:p w14:paraId="0150D2EC" w14:textId="77777777" w:rsidR="00695240" w:rsidRDefault="00695240" w:rsidP="00AA3AF4">
      <w:pPr>
        <w:jc w:val="right"/>
        <w:rPr>
          <w:sz w:val="28"/>
          <w:szCs w:val="28"/>
        </w:rPr>
      </w:pPr>
    </w:p>
    <w:p w14:paraId="2859879C" w14:textId="7646484E" w:rsidR="00AA3AF4" w:rsidRPr="001850DA" w:rsidRDefault="00AA3AF4" w:rsidP="00AA3AF4">
      <w:pPr>
        <w:jc w:val="right"/>
        <w:rPr>
          <w:sz w:val="28"/>
          <w:szCs w:val="28"/>
        </w:rPr>
      </w:pPr>
      <w:r w:rsidRPr="001850DA">
        <w:rPr>
          <w:sz w:val="28"/>
          <w:szCs w:val="28"/>
        </w:rPr>
        <w:t>Таблица 1</w:t>
      </w:r>
    </w:p>
    <w:p w14:paraId="00816D6E" w14:textId="77777777" w:rsidR="00695240" w:rsidRDefault="00695240" w:rsidP="00AA3AF4">
      <w:pPr>
        <w:jc w:val="center"/>
        <w:rPr>
          <w:sz w:val="28"/>
          <w:szCs w:val="28"/>
        </w:rPr>
      </w:pPr>
    </w:p>
    <w:p w14:paraId="648501D9" w14:textId="14B86182" w:rsidR="004316F5" w:rsidRDefault="00AA3AF4" w:rsidP="00AA3AF4">
      <w:pPr>
        <w:jc w:val="center"/>
        <w:rPr>
          <w:sz w:val="28"/>
          <w:szCs w:val="28"/>
        </w:rPr>
      </w:pPr>
      <w:r w:rsidRPr="001850DA">
        <w:rPr>
          <w:sz w:val="28"/>
          <w:szCs w:val="28"/>
        </w:rPr>
        <w:t xml:space="preserve">ПАСПОРТ КОМПЛЕСКА ПРОЦЕССНЫХ МЕРОПРИЯТИЙ </w:t>
      </w:r>
    </w:p>
    <w:p w14:paraId="5A4D0D1D" w14:textId="175B0FB7" w:rsidR="00BF298C" w:rsidRPr="001850DA" w:rsidRDefault="00B469F7" w:rsidP="00AA3AF4">
      <w:pPr>
        <w:jc w:val="center"/>
        <w:rPr>
          <w:sz w:val="28"/>
          <w:szCs w:val="28"/>
        </w:rPr>
      </w:pPr>
      <w:r>
        <w:rPr>
          <w:sz w:val="28"/>
          <w:szCs w:val="28"/>
        </w:rPr>
        <w:t>«ПРОФИЛАКТИКА БЕЗНАДЗОРНОСТИ И ПРАВОНАРУШЕНИЙ НЕСОВЕРШЕННОЛЕТНИХ</w:t>
      </w:r>
      <w:r w:rsidRPr="00D30731">
        <w:rPr>
          <w:noProof/>
          <w:sz w:val="28"/>
          <w:szCs w:val="28"/>
        </w:rPr>
        <w:t>»</w:t>
      </w:r>
    </w:p>
    <w:p w14:paraId="5917882C" w14:textId="167DE79B" w:rsidR="00AA3AF4" w:rsidRDefault="00AA3AF4" w:rsidP="004316F5">
      <w:pPr>
        <w:jc w:val="center"/>
        <w:rPr>
          <w:sz w:val="28"/>
          <w:szCs w:val="28"/>
        </w:rPr>
      </w:pPr>
      <w:r w:rsidRPr="001850DA">
        <w:rPr>
          <w:sz w:val="28"/>
          <w:szCs w:val="28"/>
        </w:rPr>
        <w:t>Общие положения</w:t>
      </w:r>
    </w:p>
    <w:p w14:paraId="114EC0D7" w14:textId="77777777" w:rsidR="00695240" w:rsidRPr="004316F5" w:rsidRDefault="00695240" w:rsidP="004316F5">
      <w:pPr>
        <w:jc w:val="center"/>
        <w:rPr>
          <w:sz w:val="28"/>
          <w:szCs w:val="28"/>
        </w:rPr>
      </w:pPr>
    </w:p>
    <w:tbl>
      <w:tblPr>
        <w:tblW w:w="15163" w:type="dxa"/>
        <w:tblLook w:val="04A0" w:firstRow="1" w:lastRow="0" w:firstColumn="1" w:lastColumn="0" w:noHBand="0" w:noVBand="1"/>
      </w:tblPr>
      <w:tblGrid>
        <w:gridCol w:w="6172"/>
        <w:gridCol w:w="8991"/>
      </w:tblGrid>
      <w:tr w:rsidR="00AA3AF4" w:rsidRPr="00AA3AF4" w14:paraId="3A313FDA" w14:textId="77777777" w:rsidTr="004316F5">
        <w:trPr>
          <w:trHeight w:val="561"/>
        </w:trPr>
        <w:tc>
          <w:tcPr>
            <w:tcW w:w="6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CFDA58" w14:textId="77777777" w:rsidR="00AA3AF4" w:rsidRPr="004B4B4E" w:rsidRDefault="00AA3AF4" w:rsidP="007F6461">
            <w:r w:rsidRPr="004B4B4E">
              <w:t>Ответственный исполнитель комплекса процессных мероприятий</w:t>
            </w:r>
          </w:p>
        </w:tc>
        <w:tc>
          <w:tcPr>
            <w:tcW w:w="8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5EC9C1" w14:textId="77777777" w:rsidR="00703FC9" w:rsidRPr="00703FC9" w:rsidRDefault="00703FC9" w:rsidP="00703FC9">
            <w:pPr>
              <w:jc w:val="both"/>
            </w:pPr>
            <w:r w:rsidRPr="00703FC9">
              <w:t>Отдел по обеспечению деятельности комиссий по делам несовершеннолетних и защите их прав управления по социально-культурным вопросам администрации города Усолье-Сибирское (далее – Отдел по обеспечению деятельности КДН и ЗП УСКВ администрации города)</w:t>
            </w:r>
          </w:p>
          <w:p w14:paraId="1EF8646C" w14:textId="0C6DB8FF" w:rsidR="00AA3AF4" w:rsidRPr="004B4B4E" w:rsidRDefault="00AA3AF4" w:rsidP="007F6461"/>
        </w:tc>
      </w:tr>
      <w:tr w:rsidR="00AA3AF4" w:rsidRPr="00AA3AF4" w14:paraId="1E41B5E5" w14:textId="77777777" w:rsidTr="004316F5">
        <w:trPr>
          <w:trHeight w:val="543"/>
        </w:trPr>
        <w:tc>
          <w:tcPr>
            <w:tcW w:w="6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6B6604" w14:textId="77777777" w:rsidR="00AA3AF4" w:rsidRPr="004B4B4E" w:rsidRDefault="00AA3AF4" w:rsidP="007F6461">
            <w:r w:rsidRPr="004B4B4E">
              <w:t>Наименование муниципальной программы</w:t>
            </w:r>
          </w:p>
        </w:tc>
        <w:tc>
          <w:tcPr>
            <w:tcW w:w="8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35566F" w14:textId="58E98F60" w:rsidR="00AA3AF4" w:rsidRPr="00435EB3" w:rsidRDefault="00435EB3" w:rsidP="007F6461">
            <w:pPr>
              <w:rPr>
                <w:bCs/>
              </w:rPr>
            </w:pPr>
            <w:r w:rsidRPr="00435EB3">
              <w:rPr>
                <w:bCs/>
                <w:noProof/>
              </w:rPr>
              <w:t xml:space="preserve">Укрепление общественного порядка и </w:t>
            </w:r>
            <w:r w:rsidR="00BF298C">
              <w:rPr>
                <w:bCs/>
                <w:noProof/>
              </w:rPr>
              <w:t>профилактика экстремизма и терроризма</w:t>
            </w:r>
          </w:p>
        </w:tc>
      </w:tr>
      <w:tr w:rsidR="00AA3AF4" w:rsidRPr="00AA3AF4" w14:paraId="7386D2DC" w14:textId="77777777" w:rsidTr="004316F5">
        <w:trPr>
          <w:trHeight w:val="524"/>
        </w:trPr>
        <w:tc>
          <w:tcPr>
            <w:tcW w:w="6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EBD64D" w14:textId="77777777" w:rsidR="00AA3AF4" w:rsidRPr="00302D37" w:rsidRDefault="00AA3AF4" w:rsidP="007F6461">
            <w:r w:rsidRPr="00302D37">
              <w:t>Участники комплекса процессных мероприятий</w:t>
            </w:r>
          </w:p>
        </w:tc>
        <w:tc>
          <w:tcPr>
            <w:tcW w:w="8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892615" w14:textId="39179E4F" w:rsidR="00043944" w:rsidRPr="00043944" w:rsidRDefault="00703FC9" w:rsidP="004B4B4E">
            <w:pPr>
              <w:jc w:val="both"/>
            </w:pPr>
            <w:r w:rsidRPr="00703FC9">
              <w:t>Отдел по обеспечению деятельности КДН и ЗП УСКВ администрации города</w:t>
            </w:r>
          </w:p>
        </w:tc>
      </w:tr>
    </w:tbl>
    <w:p w14:paraId="2577B76A" w14:textId="77777777" w:rsidR="00695240" w:rsidRDefault="00695240" w:rsidP="0048757A">
      <w:pPr>
        <w:rPr>
          <w:sz w:val="28"/>
          <w:szCs w:val="28"/>
        </w:rPr>
      </w:pPr>
    </w:p>
    <w:p w14:paraId="38B3405F" w14:textId="2D68B86B" w:rsidR="00AA3AF4" w:rsidRPr="001850DA" w:rsidRDefault="00AA3AF4" w:rsidP="00AA3AF4">
      <w:pPr>
        <w:jc w:val="right"/>
        <w:rPr>
          <w:sz w:val="28"/>
          <w:szCs w:val="28"/>
        </w:rPr>
      </w:pPr>
      <w:r w:rsidRPr="001850DA">
        <w:rPr>
          <w:sz w:val="28"/>
          <w:szCs w:val="28"/>
        </w:rPr>
        <w:t>Таблица 2</w:t>
      </w:r>
    </w:p>
    <w:p w14:paraId="4FB94D49" w14:textId="77777777" w:rsidR="00AA3AF4" w:rsidRPr="001850DA" w:rsidRDefault="00AA3AF4" w:rsidP="00AA3AF4">
      <w:pPr>
        <w:jc w:val="right"/>
        <w:rPr>
          <w:color w:val="7030A0"/>
          <w:sz w:val="28"/>
          <w:szCs w:val="28"/>
        </w:rPr>
      </w:pPr>
    </w:p>
    <w:p w14:paraId="20A63E11" w14:textId="77777777" w:rsidR="00703FC9" w:rsidRDefault="00AA3AF4" w:rsidP="00AA3AF4">
      <w:pPr>
        <w:jc w:val="center"/>
        <w:rPr>
          <w:sz w:val="28"/>
          <w:szCs w:val="28"/>
        </w:rPr>
      </w:pPr>
      <w:r w:rsidRPr="001850DA">
        <w:rPr>
          <w:sz w:val="28"/>
          <w:szCs w:val="28"/>
        </w:rPr>
        <w:t xml:space="preserve">Показатели комплекса процессных мероприятий </w:t>
      </w:r>
    </w:p>
    <w:p w14:paraId="2E32B571" w14:textId="2B39F955" w:rsidR="00703FC9" w:rsidRDefault="00703FC9" w:rsidP="00AA3AF4">
      <w:pPr>
        <w:jc w:val="center"/>
        <w:rPr>
          <w:noProof/>
          <w:sz w:val="28"/>
          <w:szCs w:val="28"/>
        </w:rPr>
      </w:pPr>
      <w:r>
        <w:rPr>
          <w:sz w:val="28"/>
          <w:szCs w:val="28"/>
        </w:rPr>
        <w:t>«</w:t>
      </w:r>
      <w:bookmarkStart w:id="0" w:name="_Hlk206677868"/>
      <w:r>
        <w:rPr>
          <w:sz w:val="28"/>
          <w:szCs w:val="28"/>
        </w:rPr>
        <w:t>Профилактика безнадзорности и правонарушений несовершеннолетних</w:t>
      </w:r>
      <w:bookmarkEnd w:id="0"/>
      <w:r w:rsidR="00F53BFF" w:rsidRPr="00D30731">
        <w:rPr>
          <w:noProof/>
          <w:sz w:val="28"/>
          <w:szCs w:val="28"/>
        </w:rPr>
        <w:t>»</w:t>
      </w:r>
    </w:p>
    <w:p w14:paraId="52F7BEC4" w14:textId="02F93A00" w:rsidR="00AA3AF4" w:rsidRPr="00AA3AF4" w:rsidRDefault="00F53BFF" w:rsidP="00AA3AF4">
      <w:pPr>
        <w:jc w:val="center"/>
        <w:rPr>
          <w:color w:val="7030A0"/>
        </w:rPr>
      </w:pPr>
      <w:r w:rsidRPr="00D30731">
        <w:rPr>
          <w:noProof/>
          <w:sz w:val="28"/>
          <w:szCs w:val="28"/>
        </w:rPr>
        <w:t xml:space="preserve"> </w:t>
      </w:r>
    </w:p>
    <w:tbl>
      <w:tblPr>
        <w:tblW w:w="15023" w:type="dxa"/>
        <w:tblLook w:val="04A0" w:firstRow="1" w:lastRow="0" w:firstColumn="1" w:lastColumn="0" w:noHBand="0" w:noVBand="1"/>
      </w:tblPr>
      <w:tblGrid>
        <w:gridCol w:w="494"/>
        <w:gridCol w:w="4037"/>
        <w:gridCol w:w="2131"/>
        <w:gridCol w:w="1113"/>
        <w:gridCol w:w="983"/>
        <w:gridCol w:w="734"/>
        <w:gridCol w:w="740"/>
        <w:gridCol w:w="740"/>
        <w:gridCol w:w="740"/>
        <w:gridCol w:w="740"/>
        <w:gridCol w:w="740"/>
        <w:gridCol w:w="1831"/>
      </w:tblGrid>
      <w:tr w:rsidR="00DB7AA0" w:rsidRPr="009973C6" w14:paraId="7F107BE5" w14:textId="77777777" w:rsidTr="0048757A">
        <w:trPr>
          <w:trHeight w:val="261"/>
        </w:trPr>
        <w:tc>
          <w:tcPr>
            <w:tcW w:w="4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5E52D4" w14:textId="77777777" w:rsidR="00AA3AF4" w:rsidRPr="009973C6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973C6">
              <w:rPr>
                <w:color w:val="000000" w:themeColor="text1"/>
                <w:sz w:val="20"/>
                <w:szCs w:val="20"/>
              </w:rPr>
              <w:t>№ п/п</w:t>
            </w:r>
          </w:p>
        </w:tc>
        <w:tc>
          <w:tcPr>
            <w:tcW w:w="40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9C3887" w14:textId="77777777" w:rsidR="00AA3AF4" w:rsidRPr="009973C6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973C6">
              <w:rPr>
                <w:color w:val="000000" w:themeColor="text1"/>
                <w:sz w:val="20"/>
                <w:szCs w:val="20"/>
              </w:rPr>
              <w:t>Наименование показателя/задачи</w:t>
            </w:r>
          </w:p>
        </w:tc>
        <w:tc>
          <w:tcPr>
            <w:tcW w:w="21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315EA6" w14:textId="77777777" w:rsidR="00AA3AF4" w:rsidRPr="009973C6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973C6">
              <w:rPr>
                <w:color w:val="000000" w:themeColor="text1"/>
                <w:sz w:val="20"/>
                <w:szCs w:val="20"/>
              </w:rPr>
              <w:t>Признак возрастания/убывания</w:t>
            </w:r>
          </w:p>
        </w:tc>
        <w:tc>
          <w:tcPr>
            <w:tcW w:w="11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08C458" w14:textId="77777777" w:rsidR="00AA3AF4" w:rsidRPr="009973C6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973C6">
              <w:rPr>
                <w:color w:val="000000" w:themeColor="text1"/>
                <w:sz w:val="20"/>
                <w:szCs w:val="20"/>
              </w:rPr>
              <w:t>Единица измерения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614D18" w14:textId="77777777" w:rsidR="00AA3AF4" w:rsidRPr="009973C6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973C6">
              <w:rPr>
                <w:color w:val="000000" w:themeColor="text1"/>
                <w:sz w:val="20"/>
                <w:szCs w:val="20"/>
              </w:rPr>
              <w:t xml:space="preserve">Базовое значение </w:t>
            </w:r>
          </w:p>
        </w:tc>
        <w:tc>
          <w:tcPr>
            <w:tcW w:w="443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D76590" w14:textId="77777777" w:rsidR="00AA3AF4" w:rsidRPr="009973C6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973C6">
              <w:rPr>
                <w:color w:val="000000" w:themeColor="text1"/>
                <w:sz w:val="20"/>
                <w:szCs w:val="20"/>
              </w:rPr>
              <w:t>Значение показателя по годам</w:t>
            </w:r>
          </w:p>
        </w:tc>
        <w:tc>
          <w:tcPr>
            <w:tcW w:w="18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6028F8" w14:textId="77777777" w:rsidR="00AA3AF4" w:rsidRPr="009973C6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973C6">
              <w:rPr>
                <w:color w:val="000000" w:themeColor="text1"/>
                <w:sz w:val="20"/>
                <w:szCs w:val="20"/>
              </w:rPr>
              <w:t>Ответственный за достижение показателя</w:t>
            </w:r>
          </w:p>
        </w:tc>
      </w:tr>
      <w:tr w:rsidR="00DB7AA0" w:rsidRPr="009973C6" w14:paraId="35AE5D58" w14:textId="77777777" w:rsidTr="0048757A">
        <w:trPr>
          <w:trHeight w:val="153"/>
        </w:trPr>
        <w:tc>
          <w:tcPr>
            <w:tcW w:w="4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6DFD2C" w14:textId="77777777" w:rsidR="00AA3AF4" w:rsidRPr="009973C6" w:rsidRDefault="00AA3AF4" w:rsidP="007F6461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40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9659ED" w14:textId="77777777" w:rsidR="00AA3AF4" w:rsidRPr="009973C6" w:rsidRDefault="00AA3AF4" w:rsidP="007F6461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1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04A3E1" w14:textId="77777777" w:rsidR="00AA3AF4" w:rsidRPr="009973C6" w:rsidRDefault="00AA3AF4" w:rsidP="007F6461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1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0FACDA" w14:textId="77777777" w:rsidR="00AA3AF4" w:rsidRPr="009973C6" w:rsidRDefault="00AA3AF4" w:rsidP="007F6461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671749" w14:textId="77777777" w:rsidR="00AA3AF4" w:rsidRPr="009973C6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973C6">
              <w:rPr>
                <w:color w:val="000000" w:themeColor="text1"/>
                <w:sz w:val="20"/>
                <w:szCs w:val="20"/>
              </w:rPr>
              <w:t>2024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F54188" w14:textId="77777777" w:rsidR="00AA3AF4" w:rsidRPr="009973C6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973C6">
              <w:rPr>
                <w:color w:val="000000" w:themeColor="text1"/>
                <w:sz w:val="20"/>
                <w:szCs w:val="20"/>
              </w:rPr>
              <w:t>2026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DFDB8A" w14:textId="77777777" w:rsidR="00AA3AF4" w:rsidRPr="009973C6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973C6">
              <w:rPr>
                <w:color w:val="000000" w:themeColor="text1"/>
                <w:sz w:val="20"/>
                <w:szCs w:val="20"/>
              </w:rPr>
              <w:t>2027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F634DF" w14:textId="77777777" w:rsidR="00AA3AF4" w:rsidRPr="009973C6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973C6">
              <w:rPr>
                <w:color w:val="000000" w:themeColor="text1"/>
                <w:sz w:val="20"/>
                <w:szCs w:val="20"/>
              </w:rPr>
              <w:t>2028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570C87" w14:textId="77777777" w:rsidR="00AA3AF4" w:rsidRPr="009973C6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973C6">
              <w:rPr>
                <w:color w:val="000000" w:themeColor="text1"/>
                <w:sz w:val="20"/>
                <w:szCs w:val="20"/>
              </w:rPr>
              <w:t>2029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8875C0" w14:textId="77777777" w:rsidR="00AA3AF4" w:rsidRPr="009973C6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973C6">
              <w:rPr>
                <w:color w:val="000000" w:themeColor="text1"/>
                <w:sz w:val="20"/>
                <w:szCs w:val="20"/>
              </w:rPr>
              <w:t>2030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1A375D" w14:textId="77777777" w:rsidR="00AA3AF4" w:rsidRPr="009973C6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973C6">
              <w:rPr>
                <w:color w:val="000000" w:themeColor="text1"/>
                <w:sz w:val="20"/>
                <w:szCs w:val="20"/>
              </w:rPr>
              <w:t>2031</w:t>
            </w:r>
          </w:p>
        </w:tc>
        <w:tc>
          <w:tcPr>
            <w:tcW w:w="18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CAEB36" w14:textId="77777777" w:rsidR="00AA3AF4" w:rsidRPr="009973C6" w:rsidRDefault="00AA3AF4" w:rsidP="007F6461">
            <w:pPr>
              <w:rPr>
                <w:color w:val="000000" w:themeColor="text1"/>
                <w:sz w:val="20"/>
                <w:szCs w:val="20"/>
              </w:rPr>
            </w:pPr>
          </w:p>
        </w:tc>
      </w:tr>
      <w:tr w:rsidR="00DB7AA0" w:rsidRPr="009973C6" w14:paraId="0F3D0E9D" w14:textId="77777777" w:rsidTr="0048757A">
        <w:trPr>
          <w:trHeight w:val="153"/>
        </w:trPr>
        <w:tc>
          <w:tcPr>
            <w:tcW w:w="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3FD3EE" w14:textId="77777777" w:rsidR="00AA3AF4" w:rsidRPr="009973C6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973C6">
              <w:rPr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B23EEF" w14:textId="77777777" w:rsidR="00AA3AF4" w:rsidRPr="009973C6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973C6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2518D7" w14:textId="77777777" w:rsidR="00AA3AF4" w:rsidRPr="009973C6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973C6">
              <w:rPr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36A48E" w14:textId="77777777" w:rsidR="00AA3AF4" w:rsidRPr="009973C6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973C6">
              <w:rPr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53BB20" w14:textId="77777777" w:rsidR="00AA3AF4" w:rsidRPr="009973C6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973C6">
              <w:rPr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3E5E71" w14:textId="77777777" w:rsidR="00AA3AF4" w:rsidRPr="009973C6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973C6">
              <w:rPr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B9E825" w14:textId="77777777" w:rsidR="00AA3AF4" w:rsidRPr="009973C6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973C6">
              <w:rPr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0BBE25" w14:textId="77777777" w:rsidR="00AA3AF4" w:rsidRPr="009973C6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973C6">
              <w:rPr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8A37BB" w14:textId="77777777" w:rsidR="00AA3AF4" w:rsidRPr="009973C6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973C6">
              <w:rPr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88D3CD" w14:textId="77777777" w:rsidR="00AA3AF4" w:rsidRPr="009973C6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973C6">
              <w:rPr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325BA1" w14:textId="77777777" w:rsidR="00AA3AF4" w:rsidRPr="009973C6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973C6">
              <w:rPr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F20880" w14:textId="77777777" w:rsidR="00AA3AF4" w:rsidRPr="009973C6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973C6">
              <w:rPr>
                <w:color w:val="000000" w:themeColor="text1"/>
                <w:sz w:val="20"/>
                <w:szCs w:val="20"/>
              </w:rPr>
              <w:t>12</w:t>
            </w:r>
          </w:p>
        </w:tc>
      </w:tr>
      <w:tr w:rsidR="00AA3AF4" w:rsidRPr="00AA3AF4" w14:paraId="552877E1" w14:textId="77777777" w:rsidTr="0048757A">
        <w:trPr>
          <w:trHeight w:val="153"/>
        </w:trPr>
        <w:tc>
          <w:tcPr>
            <w:tcW w:w="1502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66571B" w14:textId="4C6B0D04" w:rsidR="00AA3AF4" w:rsidRPr="001D512A" w:rsidRDefault="00AA3AF4" w:rsidP="007F6461">
            <w:pPr>
              <w:jc w:val="center"/>
              <w:rPr>
                <w:color w:val="000000" w:themeColor="text1"/>
              </w:rPr>
            </w:pPr>
            <w:r w:rsidRPr="001D512A">
              <w:rPr>
                <w:color w:val="000000" w:themeColor="text1"/>
              </w:rPr>
              <w:t>Задача «</w:t>
            </w:r>
            <w:r w:rsidR="001D512A" w:rsidRPr="001D512A">
              <w:rPr>
                <w:color w:val="000000" w:themeColor="text1"/>
              </w:rPr>
              <w:t>Создание условий для совершенствования существующей системы профилактики безнадзорности и правонарушений</w:t>
            </w:r>
            <w:r w:rsidR="00AA3796">
              <w:rPr>
                <w:color w:val="000000" w:themeColor="text1"/>
              </w:rPr>
              <w:t xml:space="preserve"> </w:t>
            </w:r>
            <w:r w:rsidR="001D512A" w:rsidRPr="001D512A">
              <w:rPr>
                <w:color w:val="000000" w:themeColor="text1"/>
              </w:rPr>
              <w:t>несовершеннолетних</w:t>
            </w:r>
            <w:r w:rsidR="00043944" w:rsidRPr="001D512A">
              <w:rPr>
                <w:color w:val="000000" w:themeColor="text1"/>
              </w:rPr>
              <w:t>»</w:t>
            </w:r>
          </w:p>
        </w:tc>
      </w:tr>
      <w:tr w:rsidR="00DB7AA0" w:rsidRPr="00AA3AF4" w14:paraId="265F6E79" w14:textId="77777777" w:rsidTr="0048757A">
        <w:trPr>
          <w:trHeight w:val="1489"/>
        </w:trPr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75C1DC" w14:textId="7A166914" w:rsidR="002001D7" w:rsidRPr="00B5553E" w:rsidRDefault="002001D7" w:rsidP="002001D7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B5553E">
              <w:rPr>
                <w:color w:val="000000" w:themeColor="text1"/>
                <w:sz w:val="20"/>
                <w:szCs w:val="20"/>
              </w:rPr>
              <w:lastRenderedPageBreak/>
              <w:t>1</w:t>
            </w:r>
          </w:p>
        </w:tc>
        <w:tc>
          <w:tcPr>
            <w:tcW w:w="40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9AD630" w14:textId="0529D488" w:rsidR="002001D7" w:rsidRPr="00405D1C" w:rsidRDefault="003E0CAA" w:rsidP="003E0CAA">
            <w:pPr>
              <w:widowControl w:val="0"/>
              <w:tabs>
                <w:tab w:val="left" w:pos="-284"/>
              </w:tabs>
              <w:snapToGrid w:val="0"/>
              <w:jc w:val="both"/>
              <w:rPr>
                <w:color w:val="000000" w:themeColor="text1"/>
                <w:sz w:val="20"/>
                <w:szCs w:val="20"/>
              </w:rPr>
            </w:pPr>
            <w:r w:rsidRPr="003E0CAA">
              <w:rPr>
                <w:color w:val="000000" w:themeColor="text1"/>
              </w:rPr>
              <w:t>Количество мероприятий, организованных для несовершеннолетних, состоящих на профилактическом учете, а также детей из семей, находящихся в социально-опасном положении, в трудной жизненной ситуации, по профилактике правонарушений</w:t>
            </w:r>
            <w:r w:rsidR="00703FC9" w:rsidRPr="000D2CA8">
              <w:rPr>
                <w:color w:val="000000" w:themeColor="text1"/>
              </w:rPr>
              <w:t>.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17AAEE" w14:textId="30D8BDC7" w:rsidR="002001D7" w:rsidRPr="00B5553E" w:rsidRDefault="00703FC9" w:rsidP="002001D7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возрастающий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054ED7" w14:textId="14E67516" w:rsidR="002001D7" w:rsidRPr="00B5553E" w:rsidRDefault="003E0CAA" w:rsidP="002001D7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Ед.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AE7AE6" w14:textId="749C9CCC" w:rsidR="002001D7" w:rsidRPr="001D512A" w:rsidRDefault="003E0CAA" w:rsidP="002001D7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140</w:t>
            </w:r>
          </w:p>
        </w:tc>
        <w:tc>
          <w:tcPr>
            <w:tcW w:w="7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ADBFDD" w14:textId="1BE5859D" w:rsidR="002001D7" w:rsidRPr="001D512A" w:rsidRDefault="003E0CAA" w:rsidP="002001D7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142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A67A38" w14:textId="4F9EE5FD" w:rsidR="002001D7" w:rsidRPr="001D512A" w:rsidRDefault="003E0CAA" w:rsidP="002001D7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143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AB96A1" w14:textId="2C57CEE4" w:rsidR="002001D7" w:rsidRPr="001D512A" w:rsidRDefault="003E0CAA" w:rsidP="002001D7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144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BE61A0" w14:textId="0B2D136B" w:rsidR="002001D7" w:rsidRPr="001D512A" w:rsidRDefault="003E0CAA" w:rsidP="002001D7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145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B40760" w14:textId="5C82221E" w:rsidR="002001D7" w:rsidRPr="001D512A" w:rsidRDefault="003E0CAA" w:rsidP="002001D7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146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8BB5F5" w14:textId="4F4CA408" w:rsidR="002001D7" w:rsidRPr="001D512A" w:rsidRDefault="003E0CAA" w:rsidP="002001D7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147</w:t>
            </w:r>
          </w:p>
        </w:tc>
        <w:tc>
          <w:tcPr>
            <w:tcW w:w="1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FE0646" w14:textId="44E85319" w:rsidR="00703FC9" w:rsidRPr="00703FC9" w:rsidRDefault="00703FC9" w:rsidP="00703FC9">
            <w:pPr>
              <w:jc w:val="center"/>
            </w:pPr>
            <w:r w:rsidRPr="00703FC9">
              <w:t>Отдел по обеспечению деятельности КДН и ЗП УСКВ администрации города</w:t>
            </w:r>
          </w:p>
          <w:p w14:paraId="59D047CD" w14:textId="790C9005" w:rsidR="00DB7AA0" w:rsidRPr="00405D1C" w:rsidRDefault="00DB7AA0" w:rsidP="002001D7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</w:tbl>
    <w:p w14:paraId="72D8C062" w14:textId="77777777" w:rsidR="001D512A" w:rsidRDefault="001D512A" w:rsidP="0048757A">
      <w:pPr>
        <w:rPr>
          <w:sz w:val="28"/>
          <w:szCs w:val="28"/>
        </w:rPr>
      </w:pPr>
    </w:p>
    <w:p w14:paraId="741C4E11" w14:textId="224CAEC0" w:rsidR="00AA3AF4" w:rsidRPr="001850DA" w:rsidRDefault="00AA3AF4" w:rsidP="00AA3AF4">
      <w:pPr>
        <w:jc w:val="right"/>
        <w:rPr>
          <w:sz w:val="28"/>
          <w:szCs w:val="28"/>
        </w:rPr>
      </w:pPr>
      <w:r w:rsidRPr="001850DA">
        <w:rPr>
          <w:sz w:val="28"/>
          <w:szCs w:val="28"/>
        </w:rPr>
        <w:t>Таблица 3</w:t>
      </w:r>
    </w:p>
    <w:p w14:paraId="7EE61C8C" w14:textId="77777777" w:rsidR="004316F5" w:rsidRDefault="00AA3AF4" w:rsidP="004316F5">
      <w:pPr>
        <w:jc w:val="center"/>
        <w:rPr>
          <w:sz w:val="28"/>
          <w:szCs w:val="28"/>
        </w:rPr>
      </w:pPr>
      <w:r w:rsidRPr="001850DA">
        <w:rPr>
          <w:sz w:val="28"/>
          <w:szCs w:val="28"/>
        </w:rPr>
        <w:t xml:space="preserve">Перечень мероприятий (результатов) </w:t>
      </w:r>
      <w:bookmarkStart w:id="1" w:name="_Hlk199860697"/>
      <w:r w:rsidRPr="001850DA">
        <w:rPr>
          <w:sz w:val="28"/>
          <w:szCs w:val="28"/>
        </w:rPr>
        <w:t xml:space="preserve">комплекса процессных мероприятий </w:t>
      </w:r>
      <w:bookmarkEnd w:id="1"/>
    </w:p>
    <w:p w14:paraId="52E856AF" w14:textId="01A48348" w:rsidR="00AA3AF4" w:rsidRDefault="00833FBF" w:rsidP="004316F5">
      <w:pPr>
        <w:jc w:val="center"/>
        <w:rPr>
          <w:noProof/>
          <w:sz w:val="28"/>
          <w:szCs w:val="28"/>
        </w:rPr>
      </w:pPr>
      <w:r>
        <w:rPr>
          <w:sz w:val="28"/>
          <w:szCs w:val="28"/>
        </w:rPr>
        <w:t>«</w:t>
      </w:r>
      <w:r w:rsidR="00F11689">
        <w:rPr>
          <w:sz w:val="28"/>
          <w:szCs w:val="28"/>
        </w:rPr>
        <w:t xml:space="preserve">Профилактика </w:t>
      </w:r>
      <w:r w:rsidR="004836E8">
        <w:rPr>
          <w:sz w:val="28"/>
          <w:szCs w:val="28"/>
        </w:rPr>
        <w:t>безнадзорности и правонарушений несовершеннолетних</w:t>
      </w:r>
      <w:r w:rsidRPr="00D30731">
        <w:rPr>
          <w:noProof/>
          <w:sz w:val="28"/>
          <w:szCs w:val="28"/>
        </w:rPr>
        <w:t xml:space="preserve">» </w:t>
      </w:r>
    </w:p>
    <w:p w14:paraId="2D585B3A" w14:textId="77777777" w:rsidR="00695240" w:rsidRPr="004316F5" w:rsidRDefault="00695240" w:rsidP="004316F5">
      <w:pPr>
        <w:jc w:val="center"/>
        <w:rPr>
          <w:sz w:val="28"/>
          <w:szCs w:val="28"/>
        </w:rPr>
      </w:pPr>
    </w:p>
    <w:tbl>
      <w:tblPr>
        <w:tblW w:w="15033" w:type="dxa"/>
        <w:tblLayout w:type="fixed"/>
        <w:tblLook w:val="04A0" w:firstRow="1" w:lastRow="0" w:firstColumn="1" w:lastColumn="0" w:noHBand="0" w:noVBand="1"/>
      </w:tblPr>
      <w:tblGrid>
        <w:gridCol w:w="508"/>
        <w:gridCol w:w="3598"/>
        <w:gridCol w:w="1516"/>
        <w:gridCol w:w="2170"/>
        <w:gridCol w:w="1088"/>
        <w:gridCol w:w="1058"/>
        <w:gridCol w:w="830"/>
        <w:gridCol w:w="851"/>
        <w:gridCol w:w="850"/>
        <w:gridCol w:w="851"/>
        <w:gridCol w:w="850"/>
        <w:gridCol w:w="851"/>
        <w:gridCol w:w="12"/>
      </w:tblGrid>
      <w:tr w:rsidR="00AA3AF4" w:rsidRPr="00AA3AF4" w14:paraId="0938CEA4" w14:textId="77777777" w:rsidTr="004836E8">
        <w:trPr>
          <w:gridAfter w:val="1"/>
          <w:wAfter w:w="12" w:type="dxa"/>
          <w:trHeight w:val="716"/>
        </w:trPr>
        <w:tc>
          <w:tcPr>
            <w:tcW w:w="5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524820" w14:textId="77777777" w:rsidR="00AA3AF4" w:rsidRPr="004467E3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467E3">
              <w:rPr>
                <w:color w:val="000000" w:themeColor="text1"/>
                <w:sz w:val="20"/>
                <w:szCs w:val="20"/>
              </w:rPr>
              <w:t>№ п/п</w:t>
            </w:r>
          </w:p>
        </w:tc>
        <w:tc>
          <w:tcPr>
            <w:tcW w:w="35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A5B138" w14:textId="77777777" w:rsidR="00AA3AF4" w:rsidRPr="004467E3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467E3">
              <w:rPr>
                <w:color w:val="000000" w:themeColor="text1"/>
                <w:sz w:val="20"/>
                <w:szCs w:val="20"/>
              </w:rPr>
              <w:t>Наименование мероприятия (результата)</w:t>
            </w:r>
          </w:p>
        </w:tc>
        <w:tc>
          <w:tcPr>
            <w:tcW w:w="15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8C70A9" w14:textId="77777777" w:rsidR="00AA3AF4" w:rsidRPr="004467E3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467E3">
              <w:rPr>
                <w:color w:val="000000" w:themeColor="text1"/>
                <w:sz w:val="20"/>
                <w:szCs w:val="20"/>
              </w:rPr>
              <w:t>Тип мероприятия (результата)</w:t>
            </w:r>
          </w:p>
        </w:tc>
        <w:tc>
          <w:tcPr>
            <w:tcW w:w="21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CAC987" w14:textId="77777777" w:rsidR="00AA3AF4" w:rsidRPr="004467E3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467E3">
              <w:rPr>
                <w:color w:val="000000" w:themeColor="text1"/>
                <w:sz w:val="20"/>
                <w:szCs w:val="20"/>
              </w:rPr>
              <w:t>Характеристика</w:t>
            </w:r>
          </w:p>
        </w:tc>
        <w:tc>
          <w:tcPr>
            <w:tcW w:w="10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A21A7C" w14:textId="77777777" w:rsidR="00AA3AF4" w:rsidRPr="004467E3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467E3">
              <w:rPr>
                <w:color w:val="000000" w:themeColor="text1"/>
                <w:sz w:val="20"/>
                <w:szCs w:val="20"/>
              </w:rPr>
              <w:t>Единица измерения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DEC3BD" w14:textId="77777777" w:rsidR="00AA3AF4" w:rsidRPr="004467E3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467E3">
              <w:rPr>
                <w:color w:val="000000" w:themeColor="text1"/>
                <w:sz w:val="20"/>
                <w:szCs w:val="20"/>
              </w:rPr>
              <w:t>Базовое значение</w:t>
            </w:r>
          </w:p>
        </w:tc>
        <w:tc>
          <w:tcPr>
            <w:tcW w:w="508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080873" w14:textId="77777777" w:rsidR="00AA3AF4" w:rsidRPr="004467E3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467E3">
              <w:rPr>
                <w:color w:val="000000" w:themeColor="text1"/>
                <w:sz w:val="20"/>
                <w:szCs w:val="20"/>
              </w:rPr>
              <w:t>Значения мероприятия (результата) по годам</w:t>
            </w:r>
          </w:p>
        </w:tc>
      </w:tr>
      <w:tr w:rsidR="00695240" w:rsidRPr="00AA3AF4" w14:paraId="4A7DCC43" w14:textId="77777777" w:rsidTr="004836E8">
        <w:trPr>
          <w:gridAfter w:val="1"/>
          <w:wAfter w:w="12" w:type="dxa"/>
          <w:trHeight w:val="213"/>
        </w:trPr>
        <w:tc>
          <w:tcPr>
            <w:tcW w:w="5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5C1928" w14:textId="77777777" w:rsidR="00AA3AF4" w:rsidRPr="004467E3" w:rsidRDefault="00AA3AF4" w:rsidP="007F6461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35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3E117A" w14:textId="77777777" w:rsidR="00AA3AF4" w:rsidRPr="004467E3" w:rsidRDefault="00AA3AF4" w:rsidP="007F6461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5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314CD6" w14:textId="77777777" w:rsidR="00AA3AF4" w:rsidRPr="004467E3" w:rsidRDefault="00AA3AF4" w:rsidP="007F6461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1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5D8D93" w14:textId="77777777" w:rsidR="00AA3AF4" w:rsidRPr="004467E3" w:rsidRDefault="00AA3AF4" w:rsidP="007F6461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0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0D2687" w14:textId="77777777" w:rsidR="00AA3AF4" w:rsidRPr="004467E3" w:rsidRDefault="00AA3AF4" w:rsidP="007F6461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8BF8FD" w14:textId="77777777" w:rsidR="00AA3AF4" w:rsidRPr="004467E3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467E3">
              <w:rPr>
                <w:color w:val="000000" w:themeColor="text1"/>
                <w:sz w:val="20"/>
                <w:szCs w:val="20"/>
              </w:rPr>
              <w:t>2024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DBC39F" w14:textId="77777777" w:rsidR="00AA3AF4" w:rsidRPr="004467E3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467E3">
              <w:rPr>
                <w:color w:val="000000" w:themeColor="text1"/>
                <w:sz w:val="20"/>
                <w:szCs w:val="20"/>
              </w:rPr>
              <w:t>2026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EC9011" w14:textId="77777777" w:rsidR="00AA3AF4" w:rsidRPr="004467E3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467E3">
              <w:rPr>
                <w:color w:val="000000" w:themeColor="text1"/>
                <w:sz w:val="20"/>
                <w:szCs w:val="20"/>
              </w:rPr>
              <w:t>2027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5FA5D5" w14:textId="77777777" w:rsidR="00AA3AF4" w:rsidRPr="004467E3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467E3">
              <w:rPr>
                <w:color w:val="000000" w:themeColor="text1"/>
                <w:sz w:val="20"/>
                <w:szCs w:val="20"/>
              </w:rPr>
              <w:t>2028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69A50F" w14:textId="77777777" w:rsidR="00AA3AF4" w:rsidRPr="004467E3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467E3">
              <w:rPr>
                <w:color w:val="000000" w:themeColor="text1"/>
                <w:sz w:val="20"/>
                <w:szCs w:val="20"/>
              </w:rPr>
              <w:t>2029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EE11A1" w14:textId="77777777" w:rsidR="00AA3AF4" w:rsidRPr="004467E3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467E3">
              <w:rPr>
                <w:color w:val="000000" w:themeColor="text1"/>
                <w:sz w:val="20"/>
                <w:szCs w:val="20"/>
              </w:rPr>
              <w:t>2030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273DE2" w14:textId="77777777" w:rsidR="00AA3AF4" w:rsidRPr="004467E3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467E3">
              <w:rPr>
                <w:color w:val="000000" w:themeColor="text1"/>
                <w:sz w:val="20"/>
                <w:szCs w:val="20"/>
              </w:rPr>
              <w:t>2031</w:t>
            </w:r>
          </w:p>
        </w:tc>
      </w:tr>
      <w:tr w:rsidR="004836E8" w:rsidRPr="00AA3AF4" w14:paraId="50398D0C" w14:textId="77777777" w:rsidTr="004836E8">
        <w:trPr>
          <w:trHeight w:val="213"/>
        </w:trPr>
        <w:tc>
          <w:tcPr>
            <w:tcW w:w="1503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5A6DF8" w14:textId="58EFE802" w:rsidR="004836E8" w:rsidRPr="004467E3" w:rsidRDefault="004836E8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836E8">
              <w:rPr>
                <w:color w:val="000000" w:themeColor="text1"/>
                <w:sz w:val="20"/>
                <w:szCs w:val="20"/>
              </w:rPr>
              <w:t>Задача «Создание условий для совершенствования существующей системы профилактики безнадзорности и правонарушений несовершеннолетних»</w:t>
            </w:r>
          </w:p>
        </w:tc>
      </w:tr>
      <w:tr w:rsidR="00695240" w:rsidRPr="00AA3AF4" w14:paraId="70926811" w14:textId="77777777" w:rsidTr="004836E8">
        <w:trPr>
          <w:gridAfter w:val="1"/>
          <w:wAfter w:w="12" w:type="dxa"/>
          <w:trHeight w:val="7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15849" w14:textId="58FBA7B1" w:rsidR="00C5369C" w:rsidRPr="00C5369C" w:rsidRDefault="00C5369C" w:rsidP="00C5369C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C5369C">
              <w:rPr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3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14D29E" w14:textId="44A40BDF" w:rsidR="00C5369C" w:rsidRPr="00AA5AEB" w:rsidRDefault="004836E8" w:rsidP="00C5369C">
            <w:pPr>
              <w:rPr>
                <w:color w:val="000000" w:themeColor="text1"/>
                <w:sz w:val="22"/>
                <w:szCs w:val="22"/>
              </w:rPr>
            </w:pPr>
            <w:r w:rsidRPr="00AA5AEB">
              <w:rPr>
                <w:color w:val="000000" w:themeColor="text1"/>
                <w:sz w:val="22"/>
                <w:szCs w:val="22"/>
              </w:rPr>
              <w:t>Организ</w:t>
            </w:r>
            <w:r w:rsidR="003E0CAA">
              <w:rPr>
                <w:color w:val="000000" w:themeColor="text1"/>
                <w:sz w:val="22"/>
                <w:szCs w:val="22"/>
              </w:rPr>
              <w:t>ована</w:t>
            </w:r>
            <w:r w:rsidRPr="00AA5AEB">
              <w:rPr>
                <w:color w:val="000000" w:themeColor="text1"/>
                <w:sz w:val="22"/>
                <w:szCs w:val="22"/>
              </w:rPr>
              <w:t xml:space="preserve"> занятост</w:t>
            </w:r>
            <w:r w:rsidR="003E0CAA">
              <w:rPr>
                <w:color w:val="000000" w:themeColor="text1"/>
                <w:sz w:val="22"/>
                <w:szCs w:val="22"/>
              </w:rPr>
              <w:t>ь</w:t>
            </w:r>
            <w:r w:rsidR="00AA5AEB" w:rsidRPr="00AA5AEB">
              <w:rPr>
                <w:color w:val="000000" w:themeColor="text1"/>
                <w:sz w:val="22"/>
                <w:szCs w:val="22"/>
              </w:rPr>
              <w:t xml:space="preserve"> в весеннее, летнее каникулярное время на базе детских клубов по месту жительства для несовершеннолетних, состоящих на профилактических учетах, а также детей из семей, находящихся в социально-опасном положении, в трудной жизненной ситуации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F0E38C" w14:textId="25282173" w:rsidR="00C5369C" w:rsidRPr="00B93658" w:rsidRDefault="00B93658" w:rsidP="00AA5AEB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B93658">
              <w:rPr>
                <w:color w:val="000000" w:themeColor="text1"/>
                <w:sz w:val="22"/>
                <w:szCs w:val="22"/>
              </w:rPr>
              <w:t>Приобретение товаров, работ, услуг</w:t>
            </w:r>
          </w:p>
        </w:tc>
        <w:tc>
          <w:tcPr>
            <w:tcW w:w="2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564E9E" w14:textId="2535427C" w:rsidR="00C5369C" w:rsidRPr="00AA5AEB" w:rsidRDefault="00AA5AEB" w:rsidP="00C5369C">
            <w:pPr>
              <w:jc w:val="center"/>
              <w:rPr>
                <w:sz w:val="22"/>
                <w:szCs w:val="22"/>
              </w:rPr>
            </w:pPr>
            <w:r w:rsidRPr="00AA5AEB">
              <w:rPr>
                <w:sz w:val="22"/>
                <w:szCs w:val="22"/>
              </w:rPr>
              <w:t>Повышение уровня занятости несовершеннолетних, внедрение новых форм организации их досуговой деятельности</w:t>
            </w:r>
          </w:p>
        </w:tc>
        <w:tc>
          <w:tcPr>
            <w:tcW w:w="1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12FEA8" w14:textId="56E3B361" w:rsidR="00C5369C" w:rsidRPr="00AA3AF4" w:rsidRDefault="00F11689" w:rsidP="00C5369C">
            <w:pPr>
              <w:jc w:val="center"/>
              <w:rPr>
                <w:color w:val="7030A0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Ед</w:t>
            </w:r>
            <w:r w:rsidR="007C30DD">
              <w:rPr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C0453B" w14:textId="436D110F" w:rsidR="00C5369C" w:rsidRPr="009840E1" w:rsidRDefault="009840E1" w:rsidP="00C5369C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840E1">
              <w:rPr>
                <w:color w:val="000000" w:themeColor="text1"/>
                <w:sz w:val="20"/>
                <w:szCs w:val="20"/>
              </w:rPr>
              <w:t>70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2CA5E1" w14:textId="5A2E7805" w:rsidR="00C5369C" w:rsidRPr="009840E1" w:rsidRDefault="009840E1" w:rsidP="00C5369C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840E1">
              <w:rPr>
                <w:color w:val="000000" w:themeColor="text1"/>
                <w:sz w:val="20"/>
                <w:szCs w:val="20"/>
              </w:rPr>
              <w:t>71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E45A1F" w14:textId="2101B53D" w:rsidR="00C5369C" w:rsidRPr="009840E1" w:rsidRDefault="009840E1" w:rsidP="00C5369C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840E1">
              <w:rPr>
                <w:color w:val="000000" w:themeColor="text1"/>
                <w:sz w:val="20"/>
                <w:szCs w:val="20"/>
              </w:rPr>
              <w:t>72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61FF47" w14:textId="694F3C2A" w:rsidR="00C5369C" w:rsidRPr="009840E1" w:rsidRDefault="009840E1" w:rsidP="00C5369C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840E1">
              <w:rPr>
                <w:color w:val="000000" w:themeColor="text1"/>
                <w:sz w:val="20"/>
                <w:szCs w:val="20"/>
              </w:rPr>
              <w:t>72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8B111C" w14:textId="369B94B4" w:rsidR="00C5369C" w:rsidRPr="009840E1" w:rsidRDefault="009840E1" w:rsidP="00C5369C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840E1">
              <w:rPr>
                <w:color w:val="000000" w:themeColor="text1"/>
                <w:sz w:val="20"/>
                <w:szCs w:val="20"/>
              </w:rPr>
              <w:t>73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1C5752" w14:textId="3482E341" w:rsidR="00C5369C" w:rsidRPr="009840E1" w:rsidRDefault="009840E1" w:rsidP="00C5369C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840E1">
              <w:rPr>
                <w:color w:val="000000" w:themeColor="text1"/>
                <w:sz w:val="20"/>
                <w:szCs w:val="20"/>
              </w:rPr>
              <w:t>73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4EB56A" w14:textId="38963416" w:rsidR="00C5369C" w:rsidRPr="009840E1" w:rsidRDefault="009840E1" w:rsidP="00C5369C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840E1">
              <w:rPr>
                <w:color w:val="000000" w:themeColor="text1"/>
                <w:sz w:val="20"/>
                <w:szCs w:val="20"/>
              </w:rPr>
              <w:t>74</w:t>
            </w:r>
          </w:p>
        </w:tc>
      </w:tr>
      <w:tr w:rsidR="00695240" w:rsidRPr="00AA3AF4" w14:paraId="6A82ED5C" w14:textId="77777777" w:rsidTr="004836E8">
        <w:trPr>
          <w:gridAfter w:val="1"/>
          <w:wAfter w:w="12" w:type="dxa"/>
          <w:trHeight w:val="70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AF35BC" w14:textId="3C27E83A" w:rsidR="001A79F6" w:rsidRPr="00C5369C" w:rsidRDefault="004F045D" w:rsidP="001A79F6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3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AD33F4" w14:textId="375B2113" w:rsidR="001A79F6" w:rsidRPr="00AA5AEB" w:rsidRDefault="00AA5AEB" w:rsidP="001A79F6">
            <w:pPr>
              <w:rPr>
                <w:color w:val="000000" w:themeColor="text1"/>
                <w:sz w:val="22"/>
                <w:szCs w:val="22"/>
              </w:rPr>
            </w:pPr>
            <w:r w:rsidRPr="00AA5AEB">
              <w:rPr>
                <w:color w:val="000000" w:themeColor="text1"/>
                <w:sz w:val="22"/>
                <w:szCs w:val="22"/>
              </w:rPr>
              <w:t>Организ</w:t>
            </w:r>
            <w:r w:rsidR="00521CF6">
              <w:rPr>
                <w:color w:val="000000" w:themeColor="text1"/>
                <w:sz w:val="22"/>
                <w:szCs w:val="22"/>
              </w:rPr>
              <w:t>ованы</w:t>
            </w:r>
            <w:r w:rsidRPr="00AA5AEB">
              <w:rPr>
                <w:color w:val="000000" w:themeColor="text1"/>
                <w:sz w:val="22"/>
                <w:szCs w:val="22"/>
              </w:rPr>
              <w:t xml:space="preserve"> профилактически</w:t>
            </w:r>
            <w:r w:rsidR="00521CF6">
              <w:rPr>
                <w:color w:val="000000" w:themeColor="text1"/>
                <w:sz w:val="22"/>
                <w:szCs w:val="22"/>
              </w:rPr>
              <w:t>е</w:t>
            </w:r>
            <w:r w:rsidRPr="00AA5AEB">
              <w:rPr>
                <w:color w:val="000000" w:themeColor="text1"/>
                <w:sz w:val="22"/>
                <w:szCs w:val="22"/>
              </w:rPr>
              <w:t xml:space="preserve"> мероприяти</w:t>
            </w:r>
            <w:r w:rsidR="00521CF6">
              <w:rPr>
                <w:color w:val="000000" w:themeColor="text1"/>
                <w:sz w:val="22"/>
                <w:szCs w:val="22"/>
              </w:rPr>
              <w:t>я</w:t>
            </w:r>
            <w:r w:rsidRPr="00AA5AEB">
              <w:rPr>
                <w:color w:val="000000" w:themeColor="text1"/>
                <w:sz w:val="22"/>
                <w:szCs w:val="22"/>
              </w:rPr>
              <w:t xml:space="preserve"> для несовершеннолетни</w:t>
            </w:r>
            <w:r w:rsidR="004836E8">
              <w:rPr>
                <w:color w:val="000000" w:themeColor="text1"/>
                <w:sz w:val="22"/>
                <w:szCs w:val="22"/>
              </w:rPr>
              <w:t>х</w:t>
            </w:r>
            <w:r w:rsidRPr="00AA5AEB">
              <w:rPr>
                <w:color w:val="000000" w:themeColor="text1"/>
                <w:sz w:val="22"/>
                <w:szCs w:val="22"/>
              </w:rPr>
              <w:t>, состоящих на профилактическ</w:t>
            </w:r>
            <w:r w:rsidR="004836E8">
              <w:rPr>
                <w:color w:val="000000" w:themeColor="text1"/>
                <w:sz w:val="22"/>
                <w:szCs w:val="22"/>
              </w:rPr>
              <w:t>ом</w:t>
            </w:r>
            <w:r w:rsidRPr="00AA5AEB">
              <w:rPr>
                <w:color w:val="000000" w:themeColor="text1"/>
                <w:sz w:val="22"/>
                <w:szCs w:val="22"/>
              </w:rPr>
              <w:t xml:space="preserve"> учет</w:t>
            </w:r>
            <w:r w:rsidR="004836E8">
              <w:rPr>
                <w:color w:val="000000" w:themeColor="text1"/>
                <w:sz w:val="22"/>
                <w:szCs w:val="22"/>
              </w:rPr>
              <w:t>е</w:t>
            </w:r>
            <w:r w:rsidRPr="00AA5AEB">
              <w:rPr>
                <w:color w:val="000000" w:themeColor="text1"/>
                <w:sz w:val="22"/>
                <w:szCs w:val="22"/>
              </w:rPr>
              <w:t>, а также детей из семей, находящихся в социально-опасном положении, в трудной жизненной ситуации</w:t>
            </w:r>
          </w:p>
        </w:tc>
        <w:tc>
          <w:tcPr>
            <w:tcW w:w="1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ABC361" w14:textId="6E96EE82" w:rsidR="007E69CF" w:rsidRPr="00AA5AEB" w:rsidRDefault="00B93658" w:rsidP="00AA5AEB">
            <w:pPr>
              <w:jc w:val="center"/>
              <w:rPr>
                <w:color w:val="FF0000"/>
                <w:sz w:val="22"/>
                <w:szCs w:val="22"/>
              </w:rPr>
            </w:pPr>
            <w:r w:rsidRPr="00B93658">
              <w:rPr>
                <w:sz w:val="22"/>
                <w:szCs w:val="22"/>
              </w:rPr>
              <w:t>Приобретение товаров, работ, услуг</w:t>
            </w:r>
          </w:p>
        </w:tc>
        <w:tc>
          <w:tcPr>
            <w:tcW w:w="2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7318CF" w14:textId="6C524C6F" w:rsidR="001A79F6" w:rsidRPr="00AA5AEB" w:rsidRDefault="00AA5AEB" w:rsidP="001A79F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A5AEB">
              <w:rPr>
                <w:color w:val="000000" w:themeColor="text1"/>
                <w:sz w:val="22"/>
                <w:szCs w:val="22"/>
              </w:rPr>
              <w:t xml:space="preserve">Осуществление мер, направленных </w:t>
            </w:r>
            <w:r w:rsidR="004836E8" w:rsidRPr="00AA5AEB">
              <w:rPr>
                <w:color w:val="000000" w:themeColor="text1"/>
                <w:sz w:val="22"/>
                <w:szCs w:val="22"/>
              </w:rPr>
              <w:t>на формирование</w:t>
            </w:r>
            <w:r w:rsidRPr="00AA5AEB">
              <w:rPr>
                <w:color w:val="000000" w:themeColor="text1"/>
                <w:sz w:val="22"/>
                <w:szCs w:val="22"/>
              </w:rPr>
              <w:t xml:space="preserve"> законопослушного поведения несовершеннолетних, воспитание здорового образа жизни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8B9C5D" w14:textId="5090179C" w:rsidR="001A79F6" w:rsidRPr="00AA3AF4" w:rsidRDefault="001A79F6" w:rsidP="001A79F6">
            <w:pPr>
              <w:jc w:val="center"/>
              <w:rPr>
                <w:color w:val="7030A0"/>
                <w:sz w:val="20"/>
                <w:szCs w:val="20"/>
              </w:rPr>
            </w:pPr>
            <w:r w:rsidRPr="008A2484">
              <w:rPr>
                <w:color w:val="000000" w:themeColor="text1"/>
                <w:sz w:val="20"/>
                <w:szCs w:val="20"/>
              </w:rPr>
              <w:t>Ед</w:t>
            </w:r>
            <w:r>
              <w:rPr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FA4320" w14:textId="53314E47" w:rsidR="001A79F6" w:rsidRPr="004836E8" w:rsidRDefault="009840E1" w:rsidP="001A79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EDE3F7" w14:textId="54D6028E" w:rsidR="001A79F6" w:rsidRPr="004836E8" w:rsidRDefault="009840E1" w:rsidP="001A79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4F3D31" w14:textId="68B42E59" w:rsidR="001A79F6" w:rsidRPr="004836E8" w:rsidRDefault="009840E1" w:rsidP="001A79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EB5F0F" w14:textId="3E5237BC" w:rsidR="001A79F6" w:rsidRPr="004836E8" w:rsidRDefault="009840E1" w:rsidP="001A79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AAAF9E" w14:textId="08451B63" w:rsidR="001A79F6" w:rsidRPr="004836E8" w:rsidRDefault="009840E1" w:rsidP="001A79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203331" w14:textId="06FE3F78" w:rsidR="001A79F6" w:rsidRPr="004836E8" w:rsidRDefault="009840E1" w:rsidP="001A79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589CC5" w14:textId="75846EE8" w:rsidR="001A79F6" w:rsidRPr="004836E8" w:rsidRDefault="009840E1" w:rsidP="001A79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73</w:t>
            </w:r>
          </w:p>
        </w:tc>
      </w:tr>
    </w:tbl>
    <w:p w14:paraId="7844829B" w14:textId="7CB5F0D5" w:rsidR="004836E8" w:rsidRPr="0048757A" w:rsidRDefault="004836E8" w:rsidP="0048757A">
      <w:pPr>
        <w:rPr>
          <w:color w:val="7030A0"/>
        </w:rPr>
      </w:pPr>
    </w:p>
    <w:sectPr w:rsidR="004836E8" w:rsidRPr="0048757A" w:rsidSect="004316F5">
      <w:pgSz w:w="16838" w:h="11906" w:orient="landscape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3AF4"/>
    <w:rsid w:val="00005A56"/>
    <w:rsid w:val="00013322"/>
    <w:rsid w:val="00043944"/>
    <w:rsid w:val="00063170"/>
    <w:rsid w:val="000A697B"/>
    <w:rsid w:val="000B0E0B"/>
    <w:rsid w:val="000C781A"/>
    <w:rsid w:val="00106510"/>
    <w:rsid w:val="00113BB4"/>
    <w:rsid w:val="00116A80"/>
    <w:rsid w:val="0012520A"/>
    <w:rsid w:val="00131952"/>
    <w:rsid w:val="001607EC"/>
    <w:rsid w:val="00167DFA"/>
    <w:rsid w:val="00176941"/>
    <w:rsid w:val="001850DA"/>
    <w:rsid w:val="00186E1E"/>
    <w:rsid w:val="001A670D"/>
    <w:rsid w:val="001A79F6"/>
    <w:rsid w:val="001D512A"/>
    <w:rsid w:val="001E530D"/>
    <w:rsid w:val="002001D7"/>
    <w:rsid w:val="002420F1"/>
    <w:rsid w:val="0026647A"/>
    <w:rsid w:val="0028183E"/>
    <w:rsid w:val="002858BF"/>
    <w:rsid w:val="002B7179"/>
    <w:rsid w:val="002E20F7"/>
    <w:rsid w:val="00302D37"/>
    <w:rsid w:val="003167E3"/>
    <w:rsid w:val="00317191"/>
    <w:rsid w:val="003209A2"/>
    <w:rsid w:val="00337E1A"/>
    <w:rsid w:val="0034358C"/>
    <w:rsid w:val="003458BD"/>
    <w:rsid w:val="003549BB"/>
    <w:rsid w:val="003A09F7"/>
    <w:rsid w:val="003A6A27"/>
    <w:rsid w:val="003C2EEA"/>
    <w:rsid w:val="003E0CAA"/>
    <w:rsid w:val="003E24ED"/>
    <w:rsid w:val="00405D1C"/>
    <w:rsid w:val="0041598F"/>
    <w:rsid w:val="004316F5"/>
    <w:rsid w:val="00431DBD"/>
    <w:rsid w:val="00435EB3"/>
    <w:rsid w:val="004452BF"/>
    <w:rsid w:val="00445359"/>
    <w:rsid w:val="004467E3"/>
    <w:rsid w:val="00482999"/>
    <w:rsid w:val="004836E8"/>
    <w:rsid w:val="0048757A"/>
    <w:rsid w:val="004951D6"/>
    <w:rsid w:val="004B4B4E"/>
    <w:rsid w:val="004D44CC"/>
    <w:rsid w:val="004F045D"/>
    <w:rsid w:val="00505914"/>
    <w:rsid w:val="00521CF6"/>
    <w:rsid w:val="00531218"/>
    <w:rsid w:val="0058407C"/>
    <w:rsid w:val="005C74D0"/>
    <w:rsid w:val="005E22A4"/>
    <w:rsid w:val="005E588D"/>
    <w:rsid w:val="005F53B3"/>
    <w:rsid w:val="005F53C6"/>
    <w:rsid w:val="005F657B"/>
    <w:rsid w:val="00602DED"/>
    <w:rsid w:val="0061380F"/>
    <w:rsid w:val="00666502"/>
    <w:rsid w:val="00674B5A"/>
    <w:rsid w:val="006773AC"/>
    <w:rsid w:val="00695240"/>
    <w:rsid w:val="006A05A2"/>
    <w:rsid w:val="00703FC9"/>
    <w:rsid w:val="00753B48"/>
    <w:rsid w:val="00755453"/>
    <w:rsid w:val="007A4CBC"/>
    <w:rsid w:val="007C30DD"/>
    <w:rsid w:val="007E4ED5"/>
    <w:rsid w:val="007E69CF"/>
    <w:rsid w:val="007F5C8D"/>
    <w:rsid w:val="00833FBF"/>
    <w:rsid w:val="008474F7"/>
    <w:rsid w:val="00851232"/>
    <w:rsid w:val="00860C27"/>
    <w:rsid w:val="00860D8A"/>
    <w:rsid w:val="00876D12"/>
    <w:rsid w:val="008800AB"/>
    <w:rsid w:val="008808A2"/>
    <w:rsid w:val="008A2484"/>
    <w:rsid w:val="008A2979"/>
    <w:rsid w:val="008A2D26"/>
    <w:rsid w:val="008A67B7"/>
    <w:rsid w:val="008C3F38"/>
    <w:rsid w:val="008F0C2F"/>
    <w:rsid w:val="009075C9"/>
    <w:rsid w:val="00912812"/>
    <w:rsid w:val="00912B79"/>
    <w:rsid w:val="009136FB"/>
    <w:rsid w:val="00914098"/>
    <w:rsid w:val="00922DCF"/>
    <w:rsid w:val="00925EAB"/>
    <w:rsid w:val="00945A96"/>
    <w:rsid w:val="00955DE9"/>
    <w:rsid w:val="009839D5"/>
    <w:rsid w:val="009840E1"/>
    <w:rsid w:val="00984DFD"/>
    <w:rsid w:val="009973C6"/>
    <w:rsid w:val="009A141D"/>
    <w:rsid w:val="009A35CA"/>
    <w:rsid w:val="009B420C"/>
    <w:rsid w:val="009C54D5"/>
    <w:rsid w:val="009F11A1"/>
    <w:rsid w:val="009F302D"/>
    <w:rsid w:val="00A00EF9"/>
    <w:rsid w:val="00A07AAA"/>
    <w:rsid w:val="00A1138B"/>
    <w:rsid w:val="00A16919"/>
    <w:rsid w:val="00A526B7"/>
    <w:rsid w:val="00A74C8D"/>
    <w:rsid w:val="00A82C2F"/>
    <w:rsid w:val="00A903D9"/>
    <w:rsid w:val="00AA3796"/>
    <w:rsid w:val="00AA3AF4"/>
    <w:rsid w:val="00AA550C"/>
    <w:rsid w:val="00AA5AEB"/>
    <w:rsid w:val="00AD1365"/>
    <w:rsid w:val="00AD56CB"/>
    <w:rsid w:val="00B15CAC"/>
    <w:rsid w:val="00B469F7"/>
    <w:rsid w:val="00B47265"/>
    <w:rsid w:val="00B47D39"/>
    <w:rsid w:val="00B50998"/>
    <w:rsid w:val="00B52D17"/>
    <w:rsid w:val="00B5553E"/>
    <w:rsid w:val="00B86EE5"/>
    <w:rsid w:val="00B93658"/>
    <w:rsid w:val="00BA47C5"/>
    <w:rsid w:val="00BB0EA5"/>
    <w:rsid w:val="00BD5014"/>
    <w:rsid w:val="00BF298C"/>
    <w:rsid w:val="00BF33A5"/>
    <w:rsid w:val="00C03E9A"/>
    <w:rsid w:val="00C04DA7"/>
    <w:rsid w:val="00C2575E"/>
    <w:rsid w:val="00C265B9"/>
    <w:rsid w:val="00C307FC"/>
    <w:rsid w:val="00C5369C"/>
    <w:rsid w:val="00C86E60"/>
    <w:rsid w:val="00CA0E6F"/>
    <w:rsid w:val="00CF1D90"/>
    <w:rsid w:val="00CF4642"/>
    <w:rsid w:val="00D20C3C"/>
    <w:rsid w:val="00D30731"/>
    <w:rsid w:val="00D357F4"/>
    <w:rsid w:val="00D64DA2"/>
    <w:rsid w:val="00D717C6"/>
    <w:rsid w:val="00D85C15"/>
    <w:rsid w:val="00DB7AA0"/>
    <w:rsid w:val="00E03FF5"/>
    <w:rsid w:val="00E95162"/>
    <w:rsid w:val="00EB30EA"/>
    <w:rsid w:val="00EB64BF"/>
    <w:rsid w:val="00EE5B1E"/>
    <w:rsid w:val="00EF533C"/>
    <w:rsid w:val="00F01356"/>
    <w:rsid w:val="00F11689"/>
    <w:rsid w:val="00F21D72"/>
    <w:rsid w:val="00F2350C"/>
    <w:rsid w:val="00F36BCB"/>
    <w:rsid w:val="00F44C49"/>
    <w:rsid w:val="00F53BFF"/>
    <w:rsid w:val="00F635CE"/>
    <w:rsid w:val="00F64703"/>
    <w:rsid w:val="00F7495D"/>
    <w:rsid w:val="00F773CD"/>
    <w:rsid w:val="00F82004"/>
    <w:rsid w:val="00F973C8"/>
    <w:rsid w:val="00FA539B"/>
    <w:rsid w:val="00FC09C1"/>
    <w:rsid w:val="00FC46C4"/>
    <w:rsid w:val="00FC4FC6"/>
    <w:rsid w:val="00FD3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801EC4"/>
  <w15:chartTrackingRefBased/>
  <w15:docId w15:val="{9E3F112D-90A6-4D67-9519-DEB26B5B6F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A3AF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E58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01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1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1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591</TotalTime>
  <Pages>1</Pages>
  <Words>435</Words>
  <Characters>2481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Арефьева Лидия Сергеевна</dc:creator>
  <cp:keywords/>
  <dc:description/>
  <cp:lastModifiedBy>Алексеева Анна Олеговна</cp:lastModifiedBy>
  <cp:revision>29</cp:revision>
  <cp:lastPrinted>2025-08-22T05:08:00Z</cp:lastPrinted>
  <dcterms:created xsi:type="dcterms:W3CDTF">2025-08-04T08:01:00Z</dcterms:created>
  <dcterms:modified xsi:type="dcterms:W3CDTF">2025-10-16T02:54:00Z</dcterms:modified>
</cp:coreProperties>
</file>