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36EAF77A" w:rsidR="00776D5D" w:rsidRPr="000F69AE" w:rsidRDefault="00776D5D" w:rsidP="00776D5D">
      <w:pPr>
        <w:tabs>
          <w:tab w:val="left" w:pos="5812"/>
        </w:tabs>
        <w:ind w:right="4252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9D326D" w:rsidRPr="009D326D">
        <w:rPr>
          <w:b/>
        </w:rPr>
        <w:t>Создание условий для укрепления кадрового состава системы здравоохранения</w:t>
      </w:r>
      <w:r>
        <w:rPr>
          <w:b/>
        </w:rPr>
        <w:t>»</w:t>
      </w:r>
    </w:p>
    <w:p w14:paraId="48E09F09" w14:textId="77777777" w:rsidR="00776D5D" w:rsidRPr="00D858F7" w:rsidRDefault="00776D5D" w:rsidP="00776D5D">
      <w:pPr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</w:p>
    <w:p w14:paraId="6C420671" w14:textId="71A34860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D858F7" w:rsidRDefault="00776D5D" w:rsidP="00D858F7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6CC4F22D" w:rsidR="00776D5D" w:rsidRPr="00D858F7" w:rsidRDefault="00776D5D" w:rsidP="00D858F7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253AF329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комплекса процессных мероприятий </w:t>
      </w:r>
      <w:r w:rsidR="00D15AF8" w:rsidRPr="00D15AF8">
        <w:rPr>
          <w:sz w:val="28"/>
          <w:szCs w:val="28"/>
        </w:rPr>
        <w:t>«</w:t>
      </w:r>
      <w:r w:rsidR="009D326D" w:rsidRPr="009D326D">
        <w:rPr>
          <w:sz w:val="28"/>
          <w:szCs w:val="28"/>
        </w:rPr>
        <w:t>Создание условий для укрепления кадрового состава системы здравоохранения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A737273" w:rsidR="00776D5D" w:rsidRPr="00ED56AE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color w:val="000000" w:themeColor="text1"/>
          <w:sz w:val="28"/>
          <w:szCs w:val="28"/>
        </w:rPr>
      </w:pPr>
      <w:r w:rsidRPr="00ED56AE">
        <w:rPr>
          <w:color w:val="000000" w:themeColor="text1"/>
          <w:sz w:val="28"/>
          <w:szCs w:val="28"/>
        </w:rPr>
        <w:t xml:space="preserve">3. </w:t>
      </w:r>
      <w:r w:rsidR="00ED56AE" w:rsidRPr="00ED56AE">
        <w:rPr>
          <w:color w:val="000000" w:themeColor="text1"/>
          <w:sz w:val="28"/>
          <w:szCs w:val="28"/>
        </w:rPr>
        <w:t xml:space="preserve">Контроль за исполнением настоящего постановления возложить на первого заместителя мэра города - начальника управления по социально-культурным вопросам администрации города Усолье-Сибирское </w:t>
      </w:r>
      <w:r w:rsidR="00DA2035">
        <w:rPr>
          <w:color w:val="000000" w:themeColor="text1"/>
          <w:sz w:val="28"/>
          <w:szCs w:val="28"/>
        </w:rPr>
        <w:t xml:space="preserve">Л.Н. </w:t>
      </w:r>
      <w:r w:rsidR="00ED56AE" w:rsidRPr="00ED56AE">
        <w:rPr>
          <w:color w:val="000000" w:themeColor="text1"/>
          <w:sz w:val="28"/>
          <w:szCs w:val="28"/>
        </w:rPr>
        <w:t>Панькову.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609E0C4C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A4A9D1F" w14:textId="77777777" w:rsidR="00D858F7" w:rsidRDefault="00D858F7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D5F7267" w14:textId="6EC22C19" w:rsidR="009D326D" w:rsidRPr="003974B4" w:rsidRDefault="00E30CA9" w:rsidP="003974B4">
      <w:pPr>
        <w:ind w:right="-39"/>
        <w:jc w:val="both"/>
        <w:rPr>
          <w:b/>
          <w:sz w:val="28"/>
          <w:szCs w:val="28"/>
        </w:rPr>
      </w:pPr>
      <w:bookmarkStart w:id="1" w:name="_Hlk207589107"/>
      <w:r>
        <w:rPr>
          <w:b/>
          <w:sz w:val="28"/>
          <w:szCs w:val="28"/>
        </w:rPr>
        <w:t>Мэр города</w:t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ED56AE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М.В. Торопкин</w:t>
      </w:r>
      <w:bookmarkEnd w:id="1"/>
    </w:p>
    <w:sectPr w:rsidR="009D326D" w:rsidRPr="003974B4" w:rsidSect="003974B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A3792"/>
    <w:rsid w:val="00101D3D"/>
    <w:rsid w:val="00105CE1"/>
    <w:rsid w:val="0013729B"/>
    <w:rsid w:val="0014319D"/>
    <w:rsid w:val="00156D1A"/>
    <w:rsid w:val="001D07A1"/>
    <w:rsid w:val="001E4090"/>
    <w:rsid w:val="002643B0"/>
    <w:rsid w:val="00287B5D"/>
    <w:rsid w:val="002A07D6"/>
    <w:rsid w:val="002A522C"/>
    <w:rsid w:val="002C2C1E"/>
    <w:rsid w:val="002E1995"/>
    <w:rsid w:val="002E5375"/>
    <w:rsid w:val="0031200A"/>
    <w:rsid w:val="00340E51"/>
    <w:rsid w:val="003847CF"/>
    <w:rsid w:val="00391B72"/>
    <w:rsid w:val="0039391D"/>
    <w:rsid w:val="00396F7C"/>
    <w:rsid w:val="003974B4"/>
    <w:rsid w:val="00443AED"/>
    <w:rsid w:val="00445B75"/>
    <w:rsid w:val="00512588"/>
    <w:rsid w:val="00524BDE"/>
    <w:rsid w:val="005418B8"/>
    <w:rsid w:val="00553BF0"/>
    <w:rsid w:val="005A4153"/>
    <w:rsid w:val="005C6AA6"/>
    <w:rsid w:val="005E1F76"/>
    <w:rsid w:val="006A2A8C"/>
    <w:rsid w:val="006B2D2F"/>
    <w:rsid w:val="006D3220"/>
    <w:rsid w:val="00776D5D"/>
    <w:rsid w:val="007C41FE"/>
    <w:rsid w:val="00802332"/>
    <w:rsid w:val="008553A4"/>
    <w:rsid w:val="00855C58"/>
    <w:rsid w:val="008D0CEE"/>
    <w:rsid w:val="008E4547"/>
    <w:rsid w:val="00947AEB"/>
    <w:rsid w:val="009765D4"/>
    <w:rsid w:val="009D326D"/>
    <w:rsid w:val="00A040C5"/>
    <w:rsid w:val="00B1546A"/>
    <w:rsid w:val="00B33C36"/>
    <w:rsid w:val="00BC6E7E"/>
    <w:rsid w:val="00C53326"/>
    <w:rsid w:val="00C968E0"/>
    <w:rsid w:val="00CD2D2A"/>
    <w:rsid w:val="00D13401"/>
    <w:rsid w:val="00D14482"/>
    <w:rsid w:val="00D15AF8"/>
    <w:rsid w:val="00D574F8"/>
    <w:rsid w:val="00D858F7"/>
    <w:rsid w:val="00DA2035"/>
    <w:rsid w:val="00DC3769"/>
    <w:rsid w:val="00E30CA9"/>
    <w:rsid w:val="00ED56AE"/>
    <w:rsid w:val="00ED5B0D"/>
    <w:rsid w:val="00F3190C"/>
    <w:rsid w:val="00F33639"/>
    <w:rsid w:val="00F86992"/>
    <w:rsid w:val="00FC1A6D"/>
    <w:rsid w:val="00FC77B0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27</cp:revision>
  <cp:lastPrinted>2025-09-14T23:59:00Z</cp:lastPrinted>
  <dcterms:created xsi:type="dcterms:W3CDTF">2025-08-31T19:22:00Z</dcterms:created>
  <dcterms:modified xsi:type="dcterms:W3CDTF">2025-10-15T08:56:00Z</dcterms:modified>
</cp:coreProperties>
</file>