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74AEF" w14:textId="513C5B1B" w:rsidR="0014159A" w:rsidRPr="0014159A" w:rsidRDefault="0014159A" w:rsidP="001415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159A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514286D1" w14:textId="77777777" w:rsidR="0014159A" w:rsidRPr="0014159A" w:rsidRDefault="0014159A" w:rsidP="001415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159A">
        <w:rPr>
          <w:rFonts w:ascii="Times New Roman" w:hAnsi="Times New Roman" w:cs="Times New Roman"/>
          <w:sz w:val="24"/>
          <w:szCs w:val="24"/>
        </w:rPr>
        <w:t>к постановлению администрации города Усолье-Сибирское</w:t>
      </w:r>
    </w:p>
    <w:p w14:paraId="01BC2C56" w14:textId="003AF185" w:rsidR="0014159A" w:rsidRDefault="0014159A" w:rsidP="0014159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4159A">
        <w:rPr>
          <w:rFonts w:ascii="Times New Roman" w:hAnsi="Times New Roman" w:cs="Times New Roman"/>
          <w:sz w:val="24"/>
          <w:szCs w:val="24"/>
        </w:rPr>
        <w:t xml:space="preserve">от ____________ №___                  </w:t>
      </w:r>
    </w:p>
    <w:p w14:paraId="4C41AB5D" w14:textId="6E6BC3CE" w:rsidR="00EB16B0" w:rsidRPr="007D2B86" w:rsidRDefault="0014159A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EB16B0" w:rsidRPr="007D2B86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0E57EC3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5E0E0D96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города Усолье-Сибирское </w:t>
      </w:r>
    </w:p>
    <w:p w14:paraId="5C2C2D40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>«Совершенствование муниципального</w:t>
      </w:r>
    </w:p>
    <w:p w14:paraId="25D0D076" w14:textId="23AF9462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7D2B86">
        <w:rPr>
          <w:rFonts w:ascii="Times New Roman" w:hAnsi="Times New Roman" w:cs="Times New Roman"/>
          <w:sz w:val="24"/>
          <w:szCs w:val="24"/>
        </w:rPr>
        <w:t xml:space="preserve"> регулирования» на 2019-</w:t>
      </w:r>
      <w:r w:rsidR="00085A8F">
        <w:rPr>
          <w:rFonts w:ascii="Times New Roman" w:hAnsi="Times New Roman" w:cs="Times New Roman"/>
          <w:sz w:val="24"/>
          <w:szCs w:val="24"/>
        </w:rPr>
        <w:t>202</w:t>
      </w:r>
      <w:r w:rsidR="00862434">
        <w:rPr>
          <w:rFonts w:ascii="Times New Roman" w:hAnsi="Times New Roman" w:cs="Times New Roman"/>
          <w:sz w:val="24"/>
          <w:szCs w:val="24"/>
        </w:rPr>
        <w:t>7</w:t>
      </w:r>
      <w:r w:rsidRPr="007D2B86">
        <w:rPr>
          <w:rFonts w:ascii="Times New Roman" w:hAnsi="Times New Roman" w:cs="Times New Roman"/>
          <w:sz w:val="24"/>
          <w:szCs w:val="24"/>
        </w:rPr>
        <w:t xml:space="preserve"> годы</w:t>
      </w:r>
      <w:r w:rsidR="0014159A">
        <w:rPr>
          <w:rFonts w:ascii="Times New Roman" w:hAnsi="Times New Roman" w:cs="Times New Roman"/>
          <w:sz w:val="24"/>
          <w:szCs w:val="24"/>
        </w:rPr>
        <w:t>»</w:t>
      </w:r>
    </w:p>
    <w:p w14:paraId="56D9FB09" w14:textId="77777777" w:rsidR="00EB16B0" w:rsidRPr="007D2B86" w:rsidRDefault="00EB16B0" w:rsidP="00EB16B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Hlk81294260"/>
    </w:p>
    <w:p w14:paraId="03805CA5" w14:textId="77777777" w:rsidR="00EB16B0" w:rsidRPr="007D2B86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>Структура муниципальной программы города Усолье-Сибирское «Совершенствование муниципального регулирования»</w:t>
      </w:r>
    </w:p>
    <w:p w14:paraId="6E6EC748" w14:textId="2055D082" w:rsidR="00EB16B0" w:rsidRDefault="00EB16B0" w:rsidP="00EB16B0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7D2B86">
        <w:rPr>
          <w:b/>
        </w:rPr>
        <w:t xml:space="preserve"> на 2019-</w:t>
      </w:r>
      <w:r w:rsidR="00085A8F">
        <w:rPr>
          <w:b/>
        </w:rPr>
        <w:t>202</w:t>
      </w:r>
      <w:r w:rsidR="00862434">
        <w:rPr>
          <w:b/>
        </w:rPr>
        <w:t>7</w:t>
      </w:r>
      <w:r w:rsidRPr="007D2B86">
        <w:rPr>
          <w:b/>
        </w:rPr>
        <w:t xml:space="preserve"> годы</w:t>
      </w:r>
    </w:p>
    <w:p w14:paraId="72A1014F" w14:textId="77777777" w:rsidR="00E71393" w:rsidRPr="00E71393" w:rsidRDefault="00E71393" w:rsidP="00EB16B0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14:paraId="170B54D6" w14:textId="77777777" w:rsidR="00644397" w:rsidRDefault="00644397"/>
    <w:tbl>
      <w:tblPr>
        <w:tblpPr w:leftFromText="180" w:rightFromText="180" w:vertAnchor="text" w:tblpXSpec="right" w:tblpY="1"/>
        <w:tblOverlap w:val="never"/>
        <w:tblW w:w="55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2"/>
        <w:gridCol w:w="1859"/>
        <w:gridCol w:w="1679"/>
        <w:gridCol w:w="804"/>
        <w:gridCol w:w="756"/>
        <w:gridCol w:w="2124"/>
        <w:gridCol w:w="2263"/>
        <w:gridCol w:w="25"/>
      </w:tblGrid>
      <w:tr w:rsidR="00EB16B0" w:rsidRPr="007D2B86" w14:paraId="08673134" w14:textId="77777777" w:rsidTr="00912AFA">
        <w:trPr>
          <w:gridAfter w:val="1"/>
          <w:wAfter w:w="12" w:type="pct"/>
          <w:trHeight w:val="274"/>
        </w:trPr>
        <w:tc>
          <w:tcPr>
            <w:tcW w:w="411" w:type="pct"/>
            <w:vMerge w:val="restart"/>
            <w:tcBorders>
              <w:bottom w:val="nil"/>
            </w:tcBorders>
          </w:tcPr>
          <w:bookmarkEnd w:id="0"/>
          <w:p w14:paraId="2AE00ED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7" w:type="pct"/>
            <w:vMerge w:val="restart"/>
          </w:tcPr>
          <w:p w14:paraId="70A6275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10" w:type="pct"/>
            <w:vMerge w:val="restart"/>
          </w:tcPr>
          <w:p w14:paraId="314041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753" w:type="pct"/>
            <w:gridSpan w:val="2"/>
          </w:tcPr>
          <w:p w14:paraId="092244E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Срок</w:t>
            </w:r>
          </w:p>
        </w:tc>
        <w:tc>
          <w:tcPr>
            <w:tcW w:w="1025" w:type="pct"/>
            <w:vMerge w:val="restart"/>
          </w:tcPr>
          <w:p w14:paraId="02BA517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092" w:type="pct"/>
            <w:vMerge w:val="restart"/>
          </w:tcPr>
          <w:p w14:paraId="40D362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</w:tr>
      <w:tr w:rsidR="00EB16B0" w:rsidRPr="007D2B86" w14:paraId="759F4710" w14:textId="77777777" w:rsidTr="00912AFA">
        <w:trPr>
          <w:gridAfter w:val="1"/>
          <w:wAfter w:w="12" w:type="pct"/>
          <w:trHeight w:val="988"/>
        </w:trPr>
        <w:tc>
          <w:tcPr>
            <w:tcW w:w="411" w:type="pct"/>
            <w:vMerge/>
            <w:tcBorders>
              <w:bottom w:val="nil"/>
            </w:tcBorders>
          </w:tcPr>
          <w:p w14:paraId="79D7536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54A6B8F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1B13620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88" w:type="pct"/>
          </w:tcPr>
          <w:p w14:paraId="56AC16D0" w14:textId="250CBC3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начала реализации</w:t>
            </w:r>
          </w:p>
        </w:tc>
        <w:tc>
          <w:tcPr>
            <w:tcW w:w="365" w:type="pct"/>
          </w:tcPr>
          <w:p w14:paraId="22F40A3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окончания реализации</w:t>
            </w:r>
          </w:p>
        </w:tc>
        <w:tc>
          <w:tcPr>
            <w:tcW w:w="1025" w:type="pct"/>
            <w:vMerge/>
          </w:tcPr>
          <w:p w14:paraId="0738EC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pct"/>
            <w:vMerge/>
          </w:tcPr>
          <w:p w14:paraId="2DCEE7C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EB16B0" w:rsidRPr="007D2B86" w14:paraId="185291BC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7A7615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1F1E880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10" w:type="pct"/>
          </w:tcPr>
          <w:p w14:paraId="71541B2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88" w:type="pct"/>
          </w:tcPr>
          <w:p w14:paraId="42A3698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65" w:type="pct"/>
          </w:tcPr>
          <w:p w14:paraId="12138A4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025" w:type="pct"/>
          </w:tcPr>
          <w:p w14:paraId="12AB93E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1092" w:type="pct"/>
          </w:tcPr>
          <w:p w14:paraId="5B56499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7</w:t>
            </w:r>
          </w:p>
        </w:tc>
      </w:tr>
      <w:tr w:rsidR="00EB16B0" w:rsidRPr="007D2B86" w14:paraId="45DEE689" w14:textId="77777777" w:rsidTr="00912AFA">
        <w:trPr>
          <w:trHeight w:val="332"/>
        </w:trPr>
        <w:tc>
          <w:tcPr>
            <w:tcW w:w="5000" w:type="pct"/>
            <w:gridSpan w:val="8"/>
          </w:tcPr>
          <w:p w14:paraId="32AD8548" w14:textId="2BF001C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1 «Управление муниципальными финансами города Усолье – Сибирское» на 2019-</w:t>
            </w:r>
            <w:r w:rsidR="00085A8F">
              <w:rPr>
                <w:b/>
                <w:sz w:val="20"/>
                <w:szCs w:val="20"/>
              </w:rPr>
              <w:t>202</w:t>
            </w:r>
            <w:r w:rsidR="00862434">
              <w:rPr>
                <w:b/>
                <w:sz w:val="20"/>
                <w:szCs w:val="20"/>
              </w:rPr>
              <w:t>7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1591122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133EE54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1.1</w:t>
            </w:r>
          </w:p>
        </w:tc>
        <w:tc>
          <w:tcPr>
            <w:tcW w:w="897" w:type="pct"/>
          </w:tcPr>
          <w:p w14:paraId="6EEE573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Обеспечение эффективного управления муниципальными финансами, формирования, организации исполнения бюджета города </w:t>
            </w:r>
          </w:p>
        </w:tc>
        <w:tc>
          <w:tcPr>
            <w:tcW w:w="810" w:type="pct"/>
          </w:tcPr>
          <w:p w14:paraId="4893C572" w14:textId="175EA5D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680A8DB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77EC7801" w14:textId="62928D0A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</w:tcPr>
          <w:p w14:paraId="45C4B13A" w14:textId="62FEB0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5CFE97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Наличие нормативных правовых актов по организации составления проекта бюджета города.</w:t>
            </w:r>
          </w:p>
          <w:p w14:paraId="343B79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Привлечение средств в бюджет города через обеспечение участия муниципалитета в реализации федеральных и областных целевых программ.</w:t>
            </w:r>
          </w:p>
          <w:p w14:paraId="689FE2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 Отношение прироста расходов бюджета города в отчетном финансовом году, не обеспеченных соответствующим приростом доходов бюджета города, к объему расходов бюджета города.</w:t>
            </w:r>
          </w:p>
          <w:p w14:paraId="58B6CA9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 Отношение объема просроченной кредиторской задолженности к расходам бюджета города.</w:t>
            </w:r>
          </w:p>
          <w:p w14:paraId="77872F4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 Проведение публичных слушаний по проекту бюджета города и годовому отчету об исполнении бюджета города в соответствии с установленным порядком.</w:t>
            </w:r>
          </w:p>
          <w:p w14:paraId="182D1B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6. Своевременное </w:t>
            </w:r>
            <w:r w:rsidRPr="007D2B86">
              <w:rPr>
                <w:sz w:val="20"/>
                <w:szCs w:val="20"/>
              </w:rPr>
              <w:lastRenderedPageBreak/>
              <w:t>предоставление бюджетной (бухгалтерской) отчетности в Министерство финансов Иркутской области.</w:t>
            </w:r>
          </w:p>
        </w:tc>
      </w:tr>
      <w:tr w:rsidR="00EB16B0" w:rsidRPr="007D2B86" w14:paraId="35902D8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971DA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1.2</w:t>
            </w:r>
          </w:p>
        </w:tc>
        <w:tc>
          <w:tcPr>
            <w:tcW w:w="897" w:type="pct"/>
          </w:tcPr>
          <w:p w14:paraId="1FD932A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работы по наполнению доходами бюджета города</w:t>
            </w:r>
          </w:p>
        </w:tc>
        <w:tc>
          <w:tcPr>
            <w:tcW w:w="810" w:type="pct"/>
          </w:tcPr>
          <w:p w14:paraId="6A7900C4" w14:textId="5B13D91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города Усолье-Сибирское</w:t>
            </w:r>
          </w:p>
        </w:tc>
        <w:tc>
          <w:tcPr>
            <w:tcW w:w="388" w:type="pct"/>
          </w:tcPr>
          <w:p w14:paraId="3F1F3FB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CDC0129" w14:textId="5F4F889B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</w:tcPr>
          <w:p w14:paraId="0F2545C8" w14:textId="767A08A3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23F2D2D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Исполнение бюджета города по доходам без учета безвозмездных поступлений к утвержденному уровню.</w:t>
            </w:r>
          </w:p>
        </w:tc>
      </w:tr>
      <w:tr w:rsidR="00EB16B0" w:rsidRPr="007D2B86" w14:paraId="7D3E77DE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772F1AD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1.3</w:t>
            </w:r>
          </w:p>
        </w:tc>
        <w:tc>
          <w:tcPr>
            <w:tcW w:w="897" w:type="pct"/>
          </w:tcPr>
          <w:p w14:paraId="65265811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Управление муниципальным долгом города Усолье-Сибирское и его обслуживание</w:t>
            </w:r>
          </w:p>
        </w:tc>
        <w:tc>
          <w:tcPr>
            <w:tcW w:w="810" w:type="pct"/>
          </w:tcPr>
          <w:p w14:paraId="0B0D5E9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</w:t>
            </w:r>
          </w:p>
        </w:tc>
        <w:tc>
          <w:tcPr>
            <w:tcW w:w="388" w:type="pct"/>
          </w:tcPr>
          <w:p w14:paraId="1AF3901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CEBA125" w14:textId="56AF1319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</w:tcPr>
          <w:p w14:paraId="4691B34D" w14:textId="59D9AE2F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5E9866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Отношение объема муниципального долга к доходам бюджета без учета безвозмездных поступлений.</w:t>
            </w:r>
          </w:p>
          <w:p w14:paraId="17B105F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Отсутствие просроченной задолженности по долговым обязательствам города Усолье-Сибирское.</w:t>
            </w:r>
          </w:p>
        </w:tc>
      </w:tr>
      <w:tr w:rsidR="00EB16B0" w:rsidRPr="007D2B86" w14:paraId="7751AC3C" w14:textId="77777777" w:rsidTr="00912AFA">
        <w:trPr>
          <w:gridAfter w:val="1"/>
          <w:wAfter w:w="12" w:type="pct"/>
          <w:trHeight w:val="3600"/>
        </w:trPr>
        <w:tc>
          <w:tcPr>
            <w:tcW w:w="411" w:type="pct"/>
          </w:tcPr>
          <w:p w14:paraId="6089871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1.4</w:t>
            </w:r>
          </w:p>
        </w:tc>
        <w:tc>
          <w:tcPr>
            <w:tcW w:w="897" w:type="pct"/>
          </w:tcPr>
          <w:p w14:paraId="1711735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Совершенствование осуществления внутреннего муниципального финансового контроля в сфере бюджетных правоотношений, контроля за соблюдением законодательства Российской Федерации и иных нормативных правовых актов о контрактной системе в сфере закупок товаров, работ, услуг для обеспечения муниципальных нужд на территории города Усолье-Сибирское</w:t>
            </w:r>
          </w:p>
        </w:tc>
        <w:tc>
          <w:tcPr>
            <w:tcW w:w="810" w:type="pct"/>
          </w:tcPr>
          <w:p w14:paraId="1382006F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финансам администрации    города Усолье-Сибирское, отдел внутреннего муниципального финансового контроля и контроля в сфере закупок администрации города Усолье-Сибирское</w:t>
            </w:r>
          </w:p>
        </w:tc>
        <w:tc>
          <w:tcPr>
            <w:tcW w:w="388" w:type="pct"/>
          </w:tcPr>
          <w:p w14:paraId="7D576E8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E380078" w14:textId="643E92AA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</w:tcPr>
          <w:p w14:paraId="6576C3BF" w14:textId="44376AA2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качества управления муниципальными финансами.</w:t>
            </w:r>
          </w:p>
        </w:tc>
        <w:tc>
          <w:tcPr>
            <w:tcW w:w="1092" w:type="pct"/>
          </w:tcPr>
          <w:p w14:paraId="1840738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 Удельный вес контрольных мероприятий (проверок), проведенных с нарушением сроков.</w:t>
            </w:r>
          </w:p>
          <w:p w14:paraId="7B9C75D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 Доля исполненных представлений о ненадлежащем исполнении бюджета города (предписаний о нарушении требований бюджетного законодательства) к общему количеству представлений (предписаний), выданных по результатам контрольных мероприятий.</w:t>
            </w:r>
          </w:p>
          <w:p w14:paraId="3C612EE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EB16B0" w:rsidRPr="007D2B86" w14:paraId="0161EBCA" w14:textId="77777777" w:rsidTr="00912AFA">
        <w:tc>
          <w:tcPr>
            <w:tcW w:w="5000" w:type="pct"/>
            <w:gridSpan w:val="8"/>
            <w:vAlign w:val="center"/>
          </w:tcPr>
          <w:p w14:paraId="134962D9" w14:textId="7E777ACD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2 «Повышение эффективности бюджетных расходов города Усолье-Сибирское» на 2019-</w:t>
            </w:r>
            <w:r w:rsidR="00085A8F">
              <w:rPr>
                <w:b/>
                <w:sz w:val="20"/>
                <w:szCs w:val="20"/>
              </w:rPr>
              <w:t>202</w:t>
            </w:r>
            <w:r w:rsidR="00862434">
              <w:rPr>
                <w:b/>
                <w:sz w:val="20"/>
                <w:szCs w:val="20"/>
              </w:rPr>
              <w:t>7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EB16B0" w:rsidRPr="007D2B86" w14:paraId="07ABC8AA" w14:textId="77777777" w:rsidTr="00912AFA">
        <w:trPr>
          <w:gridAfter w:val="1"/>
          <w:wAfter w:w="12" w:type="pct"/>
          <w:trHeight w:val="572"/>
        </w:trPr>
        <w:tc>
          <w:tcPr>
            <w:tcW w:w="411" w:type="pct"/>
            <w:shd w:val="clear" w:color="auto" w:fill="auto"/>
          </w:tcPr>
          <w:p w14:paraId="249F46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2.1</w:t>
            </w:r>
          </w:p>
        </w:tc>
        <w:tc>
          <w:tcPr>
            <w:tcW w:w="897" w:type="pct"/>
            <w:shd w:val="clear" w:color="auto" w:fill="auto"/>
          </w:tcPr>
          <w:p w14:paraId="0D5CA2BB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сбалансированности и устойчивости бюджета города</w:t>
            </w:r>
          </w:p>
        </w:tc>
        <w:tc>
          <w:tcPr>
            <w:tcW w:w="810" w:type="pct"/>
            <w:shd w:val="clear" w:color="auto" w:fill="auto"/>
          </w:tcPr>
          <w:p w14:paraId="35DB9F9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 ГРБС</w:t>
            </w:r>
          </w:p>
        </w:tc>
        <w:tc>
          <w:tcPr>
            <w:tcW w:w="388" w:type="pct"/>
          </w:tcPr>
          <w:p w14:paraId="45860FC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43190696" w14:textId="7D2B2CBF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shd w:val="clear" w:color="auto" w:fill="auto"/>
          </w:tcPr>
          <w:p w14:paraId="321E7D8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56C2D0D4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1. Отношение дефицита бюджета города к доходам без учета объема безвозмездных поступлений.</w:t>
            </w:r>
          </w:p>
          <w:p w14:paraId="0AD2299D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Рост просроченной кредиторской задолженности.</w:t>
            </w:r>
          </w:p>
          <w:p w14:paraId="3B932249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3. Отношение объема просроченной кредиторской задолженности муниципальных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учреждений к расходам бюджета.</w:t>
            </w:r>
          </w:p>
          <w:p w14:paraId="1697117B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 Наличие утвержденной методики прогнозирования поступлений доходов в бюджет города Усолье-Сибирское по главе 908 «Комитет по финансам администрации города Усолье-Сибирское».</w:t>
            </w:r>
          </w:p>
          <w:p w14:paraId="3C864FAF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Наличие утвержденной методики прогнозирования поступлений по источникам финансирования дефицита бюджета города Усолье-Сибирское по главе 908 «Комитет по финансам администрации города Усолье-Сибирское».</w:t>
            </w:r>
          </w:p>
        </w:tc>
      </w:tr>
      <w:tr w:rsidR="00EB16B0" w:rsidRPr="007D2B86" w14:paraId="5C38EB2C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643DDE4C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2.2</w:t>
            </w:r>
          </w:p>
        </w:tc>
        <w:tc>
          <w:tcPr>
            <w:tcW w:w="897" w:type="pct"/>
            <w:shd w:val="clear" w:color="auto" w:fill="auto"/>
          </w:tcPr>
          <w:p w14:paraId="348600D2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Реализация программно-целевых принципов организации деятельности органов местного самоуправления города Усолье-Сибирское</w:t>
            </w:r>
          </w:p>
        </w:tc>
        <w:tc>
          <w:tcPr>
            <w:tcW w:w="810" w:type="pct"/>
            <w:shd w:val="clear" w:color="auto" w:fill="auto"/>
          </w:tcPr>
          <w:p w14:paraId="13DA51C2" w14:textId="3496C94E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Усолье-Сибирское; комитет экономического развития администрации города Усолье-Сибирское.</w:t>
            </w:r>
          </w:p>
        </w:tc>
        <w:tc>
          <w:tcPr>
            <w:tcW w:w="388" w:type="pct"/>
          </w:tcPr>
          <w:p w14:paraId="397F2E4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5F205454" w14:textId="22C78FD0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shd w:val="clear" w:color="auto" w:fill="auto"/>
          </w:tcPr>
          <w:p w14:paraId="76500D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78186DC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Удельный вес расходов бюджета города, формируемых в рамках целевых программ, в общем объеме расходов бюджета города</w:t>
            </w:r>
            <w:r w:rsidRPr="007D2B86">
              <w:rPr>
                <w:sz w:val="20"/>
                <w:szCs w:val="20"/>
              </w:rPr>
              <w:t xml:space="preserve"> </w:t>
            </w:r>
            <w:r w:rsidRPr="007D2B86">
              <w:rPr>
                <w:rFonts w:eastAsia="Calibri"/>
                <w:sz w:val="20"/>
                <w:szCs w:val="20"/>
              </w:rPr>
              <w:t>в отчетном финансовом году.</w:t>
            </w:r>
          </w:p>
        </w:tc>
      </w:tr>
      <w:tr w:rsidR="00EB16B0" w:rsidRPr="007D2B86" w14:paraId="3DCF8B76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EA2DC8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2.3</w:t>
            </w:r>
          </w:p>
        </w:tc>
        <w:tc>
          <w:tcPr>
            <w:tcW w:w="897" w:type="pct"/>
            <w:shd w:val="clear" w:color="auto" w:fill="auto"/>
          </w:tcPr>
          <w:p w14:paraId="18F26C2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распределения средств бюджета города</w:t>
            </w:r>
          </w:p>
        </w:tc>
        <w:tc>
          <w:tcPr>
            <w:tcW w:w="810" w:type="pct"/>
            <w:shd w:val="clear" w:color="auto" w:fill="auto"/>
          </w:tcPr>
          <w:p w14:paraId="272BD07D" w14:textId="6AC2D7C4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56EA075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B28ED85" w14:textId="52ED0933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shd w:val="clear" w:color="auto" w:fill="auto"/>
          </w:tcPr>
          <w:p w14:paraId="1C2D01C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05A8F51A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Наличие утвержденного порядка и методики планирования бюджетных ассигнований.</w:t>
            </w:r>
          </w:p>
        </w:tc>
      </w:tr>
      <w:tr w:rsidR="00EB16B0" w:rsidRPr="007D2B86" w14:paraId="13AA2985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5E25FD5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2.4</w:t>
            </w:r>
          </w:p>
        </w:tc>
        <w:tc>
          <w:tcPr>
            <w:tcW w:w="897" w:type="pct"/>
            <w:shd w:val="clear" w:color="auto" w:fill="auto"/>
          </w:tcPr>
          <w:p w14:paraId="7275CE45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Развитие информационной системы управления муниципальными финансами.</w:t>
            </w:r>
          </w:p>
        </w:tc>
        <w:tc>
          <w:tcPr>
            <w:tcW w:w="810" w:type="pct"/>
            <w:shd w:val="clear" w:color="auto" w:fill="auto"/>
          </w:tcPr>
          <w:p w14:paraId="2C772614" w14:textId="2BE6278D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1FC8E3A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00E9336C" w14:textId="4EB7022F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shd w:val="clear" w:color="auto" w:fill="auto"/>
          </w:tcPr>
          <w:p w14:paraId="0D665C8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AF85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Размещение информации о муниципальных финансах (результатах деятельности органов местного самоуправления, муниципальных учреждений) в средствах массовой информации, на специализированном сайте.</w:t>
            </w:r>
          </w:p>
        </w:tc>
      </w:tr>
      <w:tr w:rsidR="00EB16B0" w:rsidRPr="007D2B86" w14:paraId="5836F7BE" w14:textId="77777777" w:rsidTr="00912AFA">
        <w:trPr>
          <w:gridAfter w:val="1"/>
          <w:wAfter w:w="12" w:type="pct"/>
        </w:trPr>
        <w:tc>
          <w:tcPr>
            <w:tcW w:w="411" w:type="pct"/>
            <w:shd w:val="clear" w:color="auto" w:fill="auto"/>
          </w:tcPr>
          <w:p w14:paraId="0207949F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2.5</w:t>
            </w:r>
          </w:p>
        </w:tc>
        <w:tc>
          <w:tcPr>
            <w:tcW w:w="897" w:type="pct"/>
            <w:shd w:val="clear" w:color="auto" w:fill="auto"/>
          </w:tcPr>
          <w:p w14:paraId="77DD438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ind w:left="34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Повышению эффективности деятельности муниципальных учреждений по предоставлению муниципальных </w:t>
            </w:r>
            <w:r w:rsidRPr="007D2B86">
              <w:rPr>
                <w:sz w:val="20"/>
                <w:szCs w:val="20"/>
              </w:rPr>
              <w:lastRenderedPageBreak/>
              <w:t>услуг.</w:t>
            </w:r>
          </w:p>
        </w:tc>
        <w:tc>
          <w:tcPr>
            <w:tcW w:w="810" w:type="pct"/>
            <w:shd w:val="clear" w:color="auto" w:fill="auto"/>
          </w:tcPr>
          <w:p w14:paraId="7E759216" w14:textId="6503054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ГРБС, отраслевые (функциональные) органы администрации города Усолье-Сибирское</w:t>
            </w:r>
          </w:p>
        </w:tc>
        <w:tc>
          <w:tcPr>
            <w:tcW w:w="388" w:type="pct"/>
          </w:tcPr>
          <w:p w14:paraId="7F725A1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60F7072F" w14:textId="4C2A572A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shd w:val="clear" w:color="auto" w:fill="auto"/>
          </w:tcPr>
          <w:p w14:paraId="7FDB8663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бюджетных расходов.</w:t>
            </w:r>
          </w:p>
        </w:tc>
        <w:tc>
          <w:tcPr>
            <w:tcW w:w="1092" w:type="pct"/>
            <w:shd w:val="clear" w:color="auto" w:fill="auto"/>
          </w:tcPr>
          <w:p w14:paraId="23BF8EE2" w14:textId="77777777" w:rsidR="00EB16B0" w:rsidRPr="007D2B86" w:rsidRDefault="00EB16B0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1. Доля муниципальных учреждений, выполнивших установленные муниципальными заданиями показатели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объема и качества муниципальных услуг.</w:t>
            </w:r>
          </w:p>
          <w:p w14:paraId="06D944F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2. Доля муниципальных услуг, имеющих утвержденные стандарты качества.</w:t>
            </w:r>
          </w:p>
        </w:tc>
      </w:tr>
      <w:tr w:rsidR="00EB16B0" w:rsidRPr="007D2B86" w14:paraId="3EDA623F" w14:textId="77777777" w:rsidTr="00912AFA">
        <w:tc>
          <w:tcPr>
            <w:tcW w:w="5000" w:type="pct"/>
            <w:gridSpan w:val="8"/>
          </w:tcPr>
          <w:p w14:paraId="04A4BC59" w14:textId="41190F76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bookmarkStart w:id="1" w:name="_Hlk81294214"/>
            <w:r w:rsidRPr="007D2B86">
              <w:rPr>
                <w:b/>
                <w:sz w:val="20"/>
                <w:szCs w:val="20"/>
              </w:rPr>
              <w:lastRenderedPageBreak/>
              <w:t>Подпрограмма 3 «Обеспечение эффективного управления и распоряжения земельными участками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и муниципальным имуществом на территории муниципального образования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7D2B86">
              <w:rPr>
                <w:b/>
                <w:sz w:val="20"/>
                <w:szCs w:val="20"/>
              </w:rPr>
              <w:t>«город Усолье-Сибирское» на 2019-</w:t>
            </w:r>
            <w:r w:rsidR="00085A8F">
              <w:rPr>
                <w:b/>
                <w:sz w:val="20"/>
                <w:szCs w:val="20"/>
              </w:rPr>
              <w:t>202</w:t>
            </w:r>
            <w:r w:rsidR="00862434">
              <w:rPr>
                <w:b/>
                <w:sz w:val="20"/>
                <w:szCs w:val="20"/>
              </w:rPr>
              <w:t>7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  <w:bookmarkEnd w:id="1"/>
          </w:p>
        </w:tc>
      </w:tr>
      <w:tr w:rsidR="00EB16B0" w:rsidRPr="007D2B86" w14:paraId="15C9FB9A" w14:textId="77777777" w:rsidTr="00B57036">
        <w:trPr>
          <w:gridAfter w:val="1"/>
          <w:wAfter w:w="12" w:type="pct"/>
        </w:trPr>
        <w:tc>
          <w:tcPr>
            <w:tcW w:w="411" w:type="pct"/>
          </w:tcPr>
          <w:p w14:paraId="5AF7E267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bookmarkStart w:id="2" w:name="_Hlk81294398"/>
            <w:r w:rsidRPr="007D2B86">
              <w:rPr>
                <w:sz w:val="20"/>
                <w:szCs w:val="20"/>
              </w:rPr>
              <w:t>3.1</w:t>
            </w:r>
          </w:p>
        </w:tc>
        <w:tc>
          <w:tcPr>
            <w:tcW w:w="897" w:type="pct"/>
          </w:tcPr>
          <w:p w14:paraId="72B56940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муниципальным имуществом</w:t>
            </w:r>
          </w:p>
        </w:tc>
        <w:tc>
          <w:tcPr>
            <w:tcW w:w="810" w:type="pct"/>
          </w:tcPr>
          <w:p w14:paraId="3493A24E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1EC64D1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8888BDA" w14:textId="4AB0A61E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shd w:val="clear" w:color="auto" w:fill="auto"/>
            <w:vAlign w:val="bottom"/>
          </w:tcPr>
          <w:p w14:paraId="75253F7A" w14:textId="4AD60C09" w:rsidR="00EB16B0" w:rsidRPr="00B57036" w:rsidRDefault="00EB16B0" w:rsidP="00912AFA">
            <w:pPr>
              <w:rPr>
                <w:sz w:val="20"/>
                <w:szCs w:val="20"/>
              </w:rPr>
            </w:pPr>
            <w:r w:rsidRPr="00B57036">
              <w:rPr>
                <w:sz w:val="20"/>
                <w:szCs w:val="20"/>
              </w:rPr>
              <w:t>Объем доходной части бюджета города Усолье-Сибирское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</w:t>
            </w:r>
            <w:r w:rsidRPr="00B57036">
              <w:t xml:space="preserve"> </w:t>
            </w:r>
            <w:r w:rsidRPr="00B57036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B57036" w:rsidRPr="00B57036">
              <w:rPr>
                <w:sz w:val="20"/>
                <w:szCs w:val="20"/>
              </w:rPr>
              <w:t>840 273 328,87</w:t>
            </w:r>
            <w:r w:rsidR="00862434" w:rsidRPr="00B57036">
              <w:rPr>
                <w:sz w:val="20"/>
                <w:szCs w:val="20"/>
              </w:rPr>
              <w:t xml:space="preserve"> руб.</w:t>
            </w:r>
            <w:r w:rsidRPr="00B57036">
              <w:rPr>
                <w:sz w:val="20"/>
                <w:szCs w:val="20"/>
              </w:rPr>
              <w:t xml:space="preserve"> за весь период реализации подпрограммы.</w:t>
            </w:r>
          </w:p>
        </w:tc>
        <w:tc>
          <w:tcPr>
            <w:tcW w:w="1092" w:type="pct"/>
          </w:tcPr>
          <w:p w14:paraId="3E632A4D" w14:textId="77777777" w:rsidR="00EB16B0" w:rsidRDefault="006E40AC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="00EB16B0" w:rsidRPr="007D2B86">
              <w:rPr>
                <w:sz w:val="20"/>
                <w:szCs w:val="20"/>
              </w:rPr>
              <w:t>Объем доходов бюджета города от использования и продажи муниципального имущества, получения доходов в виде государственной пошлины за выдачу разрешения на установку рекламных конструкций, администратором которых является КУМИ.</w:t>
            </w:r>
          </w:p>
          <w:p w14:paraId="09D50A6D" w14:textId="38D29E02" w:rsidR="006E40AC" w:rsidRPr="006E40AC" w:rsidRDefault="006E40AC" w:rsidP="006E4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6E40AC">
              <w:rPr>
                <w:sz w:val="20"/>
                <w:szCs w:val="20"/>
              </w:rPr>
              <w:t>Количество приобретенного подвижного состава пассажирского транспорта общего пользования.</w:t>
            </w:r>
          </w:p>
          <w:p w14:paraId="31013138" w14:textId="6057EAEF" w:rsidR="006E40AC" w:rsidRPr="007D2B86" w:rsidRDefault="006E40AC" w:rsidP="006E40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Pr="006E40AC">
              <w:rPr>
                <w:sz w:val="20"/>
                <w:szCs w:val="20"/>
              </w:rPr>
              <w:t>. Количество приобретенной специализированной техники.</w:t>
            </w:r>
          </w:p>
        </w:tc>
      </w:tr>
      <w:tr w:rsidR="00EB16B0" w:rsidRPr="007D2B86" w14:paraId="40368C6D" w14:textId="77777777" w:rsidTr="00B57036">
        <w:trPr>
          <w:gridAfter w:val="1"/>
          <w:wAfter w:w="12" w:type="pct"/>
        </w:trPr>
        <w:tc>
          <w:tcPr>
            <w:tcW w:w="411" w:type="pct"/>
          </w:tcPr>
          <w:p w14:paraId="00C5F6A6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3.2</w:t>
            </w:r>
          </w:p>
        </w:tc>
        <w:tc>
          <w:tcPr>
            <w:tcW w:w="897" w:type="pct"/>
          </w:tcPr>
          <w:p w14:paraId="4593FE85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Организация процесса управления и распоряжения земельными участками</w:t>
            </w:r>
          </w:p>
        </w:tc>
        <w:tc>
          <w:tcPr>
            <w:tcW w:w="810" w:type="pct"/>
          </w:tcPr>
          <w:p w14:paraId="59980158" w14:textId="77777777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377867C8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21324331" w14:textId="1768C968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shd w:val="clear" w:color="auto" w:fill="auto"/>
          </w:tcPr>
          <w:p w14:paraId="17560848" w14:textId="404ECD12" w:rsidR="00EB16B0" w:rsidRPr="00B57036" w:rsidRDefault="00EB16B0" w:rsidP="00912AFA">
            <w:pPr>
              <w:rPr>
                <w:sz w:val="20"/>
                <w:szCs w:val="20"/>
              </w:rPr>
            </w:pPr>
            <w:r w:rsidRPr="00B57036">
              <w:rPr>
                <w:sz w:val="20"/>
                <w:szCs w:val="20"/>
              </w:rPr>
              <w:t>Объем доходной части бюджета города Усолье-Сибирское от аренды и продажи земельных участков,</w:t>
            </w:r>
            <w:r w:rsidRPr="00B57036">
              <w:t xml:space="preserve"> </w:t>
            </w:r>
            <w:r w:rsidRPr="00B57036">
              <w:rPr>
                <w:sz w:val="20"/>
                <w:szCs w:val="20"/>
              </w:rPr>
              <w:t xml:space="preserve">администратором которых является КУМИ, составит не менее </w:t>
            </w:r>
            <w:r w:rsidR="00B57036" w:rsidRPr="00B57036">
              <w:rPr>
                <w:sz w:val="20"/>
                <w:szCs w:val="20"/>
              </w:rPr>
              <w:t>390 410 207,97</w:t>
            </w:r>
            <w:r w:rsidRPr="00B57036">
              <w:rPr>
                <w:sz w:val="20"/>
                <w:szCs w:val="20"/>
              </w:rPr>
              <w:t xml:space="preserve"> руб. за весь период реализации подпрограммы.</w:t>
            </w:r>
          </w:p>
        </w:tc>
        <w:tc>
          <w:tcPr>
            <w:tcW w:w="1092" w:type="pct"/>
          </w:tcPr>
          <w:p w14:paraId="5A88767D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Объем неналоговых доходов бюджета города от аренды и продажи земельных участков, администратором которых является КУМИ.</w:t>
            </w:r>
          </w:p>
        </w:tc>
      </w:tr>
      <w:bookmarkEnd w:id="2"/>
      <w:tr w:rsidR="00EB16B0" w:rsidRPr="007D2B86" w14:paraId="17FFD209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7B60479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3.3</w:t>
            </w:r>
          </w:p>
        </w:tc>
        <w:tc>
          <w:tcPr>
            <w:tcW w:w="897" w:type="pct"/>
          </w:tcPr>
          <w:p w14:paraId="6CD64562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Выполнение обязательств по владению и пользованию муниципальным имуществом</w:t>
            </w:r>
          </w:p>
        </w:tc>
        <w:tc>
          <w:tcPr>
            <w:tcW w:w="810" w:type="pct"/>
          </w:tcPr>
          <w:p w14:paraId="3041D1EF" w14:textId="2F5D4598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681F77E4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1A475D44" w14:textId="5AA7999D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</w:tcPr>
          <w:p w14:paraId="3ED1C1B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 составит 100%.</w:t>
            </w:r>
          </w:p>
        </w:tc>
        <w:tc>
          <w:tcPr>
            <w:tcW w:w="1092" w:type="pct"/>
          </w:tcPr>
          <w:p w14:paraId="10012BF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Доля исполненных обязательств по владению и пользованию муниципальным имуществом.</w:t>
            </w:r>
          </w:p>
        </w:tc>
      </w:tr>
      <w:tr w:rsidR="00EB16B0" w:rsidRPr="007D2B86" w14:paraId="2DAB2A1E" w14:textId="77777777" w:rsidTr="00912AFA">
        <w:trPr>
          <w:gridAfter w:val="1"/>
          <w:wAfter w:w="12" w:type="pct"/>
          <w:trHeight w:val="1284"/>
        </w:trPr>
        <w:tc>
          <w:tcPr>
            <w:tcW w:w="411" w:type="pct"/>
          </w:tcPr>
          <w:p w14:paraId="4C29650E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3.4</w:t>
            </w:r>
          </w:p>
        </w:tc>
        <w:tc>
          <w:tcPr>
            <w:tcW w:w="897" w:type="pct"/>
          </w:tcPr>
          <w:p w14:paraId="6B16B65B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Руководство и управление в сфере установленных функций</w:t>
            </w:r>
          </w:p>
        </w:tc>
        <w:tc>
          <w:tcPr>
            <w:tcW w:w="810" w:type="pct"/>
          </w:tcPr>
          <w:p w14:paraId="081DFC10" w14:textId="23B85B15" w:rsidR="00EB16B0" w:rsidRPr="007D2B86" w:rsidRDefault="00EB16B0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по управлению муниципальным имуществом администрации    города Усолье-Сибирское</w:t>
            </w:r>
          </w:p>
        </w:tc>
        <w:tc>
          <w:tcPr>
            <w:tcW w:w="388" w:type="pct"/>
          </w:tcPr>
          <w:p w14:paraId="015BA91D" w14:textId="77777777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</w:tcPr>
          <w:p w14:paraId="347372F6" w14:textId="71957CFD" w:rsidR="00EB16B0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</w:tcPr>
          <w:p w14:paraId="4C0E0E66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 составит 100%.</w:t>
            </w:r>
          </w:p>
        </w:tc>
        <w:tc>
          <w:tcPr>
            <w:tcW w:w="1092" w:type="pct"/>
          </w:tcPr>
          <w:p w14:paraId="524B4BE3" w14:textId="77777777" w:rsidR="00EB16B0" w:rsidRPr="007D2B86" w:rsidRDefault="00EB16B0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Уровень эффективности реализации муниципальной подпрограммы.</w:t>
            </w:r>
          </w:p>
        </w:tc>
      </w:tr>
      <w:tr w:rsidR="00EB16B0" w:rsidRPr="007D2B86" w14:paraId="6CAD50CB" w14:textId="77777777" w:rsidTr="00912AFA">
        <w:tc>
          <w:tcPr>
            <w:tcW w:w="5000" w:type="pct"/>
            <w:gridSpan w:val="8"/>
            <w:tcBorders>
              <w:bottom w:val="single" w:sz="4" w:space="0" w:color="auto"/>
            </w:tcBorders>
          </w:tcPr>
          <w:p w14:paraId="120BE06C" w14:textId="179BA64A" w:rsidR="00EB16B0" w:rsidRPr="007D2B86" w:rsidRDefault="00EB16B0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7D2B86">
              <w:rPr>
                <w:b/>
                <w:sz w:val="20"/>
                <w:szCs w:val="20"/>
              </w:rPr>
              <w:t>Подпрограмма 4 «Совершенствование муниципального управления города Усолье-</w:t>
            </w:r>
            <w:r w:rsidR="006A2800" w:rsidRPr="007D2B86">
              <w:rPr>
                <w:b/>
                <w:sz w:val="20"/>
                <w:szCs w:val="20"/>
              </w:rPr>
              <w:t>Сибирское»</w:t>
            </w:r>
            <w:r w:rsidR="006A2800">
              <w:rPr>
                <w:b/>
                <w:sz w:val="20"/>
                <w:szCs w:val="20"/>
              </w:rPr>
              <w:t xml:space="preserve"> </w:t>
            </w:r>
            <w:r w:rsidR="006A2800" w:rsidRPr="007D2B86">
              <w:rPr>
                <w:b/>
                <w:sz w:val="20"/>
                <w:szCs w:val="20"/>
              </w:rPr>
              <w:t>на</w:t>
            </w:r>
            <w:r w:rsidRPr="007D2B86">
              <w:rPr>
                <w:b/>
                <w:sz w:val="20"/>
                <w:szCs w:val="20"/>
              </w:rPr>
              <w:t xml:space="preserve"> 2019-</w:t>
            </w:r>
            <w:r w:rsidR="00085A8F">
              <w:rPr>
                <w:b/>
                <w:sz w:val="20"/>
                <w:szCs w:val="20"/>
              </w:rPr>
              <w:t>202</w:t>
            </w:r>
            <w:r w:rsidR="00862434">
              <w:rPr>
                <w:b/>
                <w:sz w:val="20"/>
                <w:szCs w:val="20"/>
              </w:rPr>
              <w:t>7</w:t>
            </w:r>
            <w:r w:rsidRPr="007D2B86">
              <w:rPr>
                <w:b/>
                <w:sz w:val="20"/>
                <w:szCs w:val="20"/>
              </w:rPr>
              <w:t xml:space="preserve"> годы</w:t>
            </w:r>
          </w:p>
        </w:tc>
      </w:tr>
      <w:tr w:rsidR="003C10A7" w:rsidRPr="007D2B86" w14:paraId="681919AD" w14:textId="77777777" w:rsidTr="00912AFA">
        <w:trPr>
          <w:gridAfter w:val="1"/>
          <w:wAfter w:w="12" w:type="pct"/>
          <w:trHeight w:val="901"/>
        </w:trPr>
        <w:tc>
          <w:tcPr>
            <w:tcW w:w="411" w:type="pct"/>
            <w:vMerge w:val="restart"/>
          </w:tcPr>
          <w:p w14:paraId="5001797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4.1</w:t>
            </w:r>
          </w:p>
        </w:tc>
        <w:tc>
          <w:tcPr>
            <w:tcW w:w="897" w:type="pct"/>
            <w:vMerge w:val="restart"/>
          </w:tcPr>
          <w:p w14:paraId="639E0F5D" w14:textId="460BC34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управления экономическим развитием города Усолье-Сибирское</w:t>
            </w:r>
          </w:p>
        </w:tc>
        <w:tc>
          <w:tcPr>
            <w:tcW w:w="810" w:type="pct"/>
            <w:vMerge w:val="restart"/>
          </w:tcPr>
          <w:p w14:paraId="41C05F04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Комитет экономического развития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C09FC7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7626224F" w14:textId="48056D04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FF37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D0C53C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F66B0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475E4C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D7A2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075956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9F1705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E6F0D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559414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2B0B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A68EA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FD50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203DCD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93CCDA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CAA18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открытости и эффективности деятельности органов местного самоуправления города Усолье-Сибирское.</w:t>
            </w:r>
          </w:p>
          <w:p w14:paraId="746B32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F88B36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A570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82C3E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46E21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FF61F1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013F13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1. Наличие нормативных правовых актов о разработке, формировании и оценке эффективности реализации муниципальных программ. </w:t>
            </w:r>
          </w:p>
        </w:tc>
      </w:tr>
      <w:tr w:rsidR="003C10A7" w:rsidRPr="007D2B86" w14:paraId="0A5FADEE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25FAEE1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268DE0C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2BF5BB2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D1A17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D146E2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3D2E1E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3222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Наличие согласованного министерством экономического развития Иркутской области прогноза социально-экономического развития муниципального образования «город Усолье-Сибирское».</w:t>
            </w:r>
          </w:p>
        </w:tc>
      </w:tr>
      <w:tr w:rsidR="003C10A7" w:rsidRPr="007D2B86" w14:paraId="47587BCF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13A0406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05D2969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7AE6FD8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0A9947D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565B94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A81BF2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8ECCE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Количество предоставленных консультаций отделом потребительского рынка и предпринимательства комитета экономического развития города гражданам по вопросам развития малого и среднего предпринимательства.</w:t>
            </w:r>
          </w:p>
        </w:tc>
      </w:tr>
      <w:tr w:rsidR="003C10A7" w:rsidRPr="007D2B86" w14:paraId="4914654F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</w:tcBorders>
          </w:tcPr>
          <w:p w14:paraId="28929A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</w:tcBorders>
          </w:tcPr>
          <w:p w14:paraId="1B42D19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</w:tcBorders>
          </w:tcPr>
          <w:p w14:paraId="6D6EF25B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</w:tcBorders>
          </w:tcPr>
          <w:p w14:paraId="545473D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right w:val="single" w:sz="4" w:space="0" w:color="auto"/>
            </w:tcBorders>
          </w:tcPr>
          <w:p w14:paraId="46EDA0D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540B48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5B212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 Количество организаций, вовлеченных в социально-экономическое сотрудничество между администрацией города и хозяйствующими субъектами малого и среднего предпринимательства города Усолье-Сибирское.</w:t>
            </w:r>
          </w:p>
        </w:tc>
      </w:tr>
      <w:tr w:rsidR="003C10A7" w:rsidRPr="007D2B86" w14:paraId="1FAB95CE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2E7F56C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662FCF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33573F8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44AED61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0258513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30F73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998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5. Удельный вес проведенных проверок по соблюдению трудового законодательства и иных нормативных правовых актов, содержащих нормы трудового права, в организациях, подведомственных органам местного самоуправления муниципального образования «город Усолье-Сибирское» в количестве плановых проверок.</w:t>
            </w:r>
          </w:p>
        </w:tc>
      </w:tr>
      <w:tr w:rsidR="003C10A7" w:rsidRPr="007D2B86" w14:paraId="7CFC9747" w14:textId="77777777" w:rsidTr="00912AFA">
        <w:trPr>
          <w:gridAfter w:val="1"/>
          <w:wAfter w:w="12" w:type="pct"/>
          <w:trHeight w:val="583"/>
        </w:trPr>
        <w:tc>
          <w:tcPr>
            <w:tcW w:w="411" w:type="pct"/>
            <w:vMerge/>
            <w:tcBorders>
              <w:top w:val="nil"/>
              <w:bottom w:val="single" w:sz="4" w:space="0" w:color="auto"/>
            </w:tcBorders>
          </w:tcPr>
          <w:p w14:paraId="149EC1A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top w:val="nil"/>
              <w:bottom w:val="single" w:sz="4" w:space="0" w:color="auto"/>
            </w:tcBorders>
          </w:tcPr>
          <w:p w14:paraId="2976DD0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top w:val="nil"/>
              <w:bottom w:val="single" w:sz="4" w:space="0" w:color="auto"/>
            </w:tcBorders>
          </w:tcPr>
          <w:p w14:paraId="500A67CD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top w:val="nil"/>
              <w:bottom w:val="single" w:sz="4" w:space="0" w:color="auto"/>
            </w:tcBorders>
          </w:tcPr>
          <w:p w14:paraId="3A3D12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40A927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A2A13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E0EE88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6. Обеспеченность населения торговыми площадями.</w:t>
            </w:r>
          </w:p>
        </w:tc>
      </w:tr>
      <w:tr w:rsidR="003C10A7" w:rsidRPr="007D2B86" w14:paraId="06019E04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  <w:tcBorders>
              <w:top w:val="single" w:sz="4" w:space="0" w:color="auto"/>
            </w:tcBorders>
          </w:tcPr>
          <w:p w14:paraId="01447D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4.2</w:t>
            </w:r>
          </w:p>
        </w:tc>
        <w:tc>
          <w:tcPr>
            <w:tcW w:w="897" w:type="pct"/>
            <w:vMerge w:val="restart"/>
            <w:tcBorders>
              <w:top w:val="single" w:sz="4" w:space="0" w:color="auto"/>
            </w:tcBorders>
          </w:tcPr>
          <w:p w14:paraId="3B80F1B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деятельности по регулированию контрактной системы в сфере закупок для муниципальных нужд города Усолье-Сибирское</w:t>
            </w:r>
          </w:p>
        </w:tc>
        <w:tc>
          <w:tcPr>
            <w:tcW w:w="810" w:type="pct"/>
            <w:vMerge w:val="restart"/>
            <w:tcBorders>
              <w:top w:val="single" w:sz="4" w:space="0" w:color="auto"/>
            </w:tcBorders>
          </w:tcPr>
          <w:p w14:paraId="5CC4EE90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регулирования контрактной системы в сфере закупок администрации города Усолье-Сибирское</w:t>
            </w:r>
          </w:p>
        </w:tc>
        <w:tc>
          <w:tcPr>
            <w:tcW w:w="388" w:type="pct"/>
            <w:vMerge w:val="restart"/>
          </w:tcPr>
          <w:p w14:paraId="0A00F8C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vMerge w:val="restart"/>
            <w:tcBorders>
              <w:right w:val="single" w:sz="4" w:space="0" w:color="auto"/>
            </w:tcBorders>
          </w:tcPr>
          <w:p w14:paraId="6253FA46" w14:textId="4E6F4EED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B53A6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58F50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Среднее количество участников закупок товаров, работ, услуг для муниципальных нужд, принявших участие в одной конкурентной процедуре.</w:t>
            </w:r>
          </w:p>
        </w:tc>
      </w:tr>
      <w:tr w:rsidR="003C10A7" w:rsidRPr="007D2B86" w14:paraId="5C04558B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0717B0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</w:tcPr>
          <w:p w14:paraId="32D66A8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</w:tcPr>
          <w:p w14:paraId="66C1AF75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</w:tcPr>
          <w:p w14:paraId="2F75035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right w:val="single" w:sz="4" w:space="0" w:color="auto"/>
            </w:tcBorders>
          </w:tcPr>
          <w:p w14:paraId="370E8A7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E2808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695C3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Средний процент экономии бюджетных средств при определении поставщиков конкурентными способами.</w:t>
            </w:r>
          </w:p>
        </w:tc>
      </w:tr>
      <w:tr w:rsidR="003C10A7" w:rsidRPr="007D2B86" w14:paraId="6BC90005" w14:textId="77777777" w:rsidTr="00912AFA">
        <w:trPr>
          <w:gridAfter w:val="1"/>
          <w:wAfter w:w="12" w:type="pct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2D5296F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vMerge/>
            <w:tcBorders>
              <w:bottom w:val="single" w:sz="4" w:space="0" w:color="auto"/>
            </w:tcBorders>
          </w:tcPr>
          <w:p w14:paraId="5476DAB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0" w:type="pct"/>
            <w:vMerge/>
            <w:tcBorders>
              <w:bottom w:val="single" w:sz="4" w:space="0" w:color="auto"/>
            </w:tcBorders>
          </w:tcPr>
          <w:p w14:paraId="6EB1C63E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vMerge/>
            <w:tcBorders>
              <w:bottom w:val="single" w:sz="4" w:space="0" w:color="auto"/>
            </w:tcBorders>
          </w:tcPr>
          <w:p w14:paraId="350F2CF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23CBDB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4637D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84B2F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Доля состоявшихся закупок в общем объеме конкурентных процедур.</w:t>
            </w:r>
          </w:p>
        </w:tc>
      </w:tr>
      <w:tr w:rsidR="003C10A7" w:rsidRPr="007D2B86" w14:paraId="1EBB9099" w14:textId="77777777" w:rsidTr="003B5173">
        <w:trPr>
          <w:gridAfter w:val="1"/>
          <w:wAfter w:w="12" w:type="pct"/>
          <w:trHeight w:val="2155"/>
        </w:trPr>
        <w:tc>
          <w:tcPr>
            <w:tcW w:w="411" w:type="pct"/>
            <w:tcBorders>
              <w:bottom w:val="single" w:sz="4" w:space="0" w:color="auto"/>
            </w:tcBorders>
          </w:tcPr>
          <w:p w14:paraId="1912B7A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4.3</w:t>
            </w:r>
          </w:p>
        </w:tc>
        <w:tc>
          <w:tcPr>
            <w:tcW w:w="897" w:type="pct"/>
            <w:tcBorders>
              <w:bottom w:val="single" w:sz="4" w:space="0" w:color="auto"/>
            </w:tcBorders>
          </w:tcPr>
          <w:p w14:paraId="7E1B600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Повышение эффективности использования городских территорий и территориальных резервов для осуществления градостроительной деятельности</w:t>
            </w:r>
          </w:p>
        </w:tc>
        <w:tc>
          <w:tcPr>
            <w:tcW w:w="810" w:type="pct"/>
            <w:tcBorders>
              <w:bottom w:val="single" w:sz="4" w:space="0" w:color="auto"/>
            </w:tcBorders>
          </w:tcPr>
          <w:p w14:paraId="7B408DEA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Отдел архитектуры и градостроительства администрации города Усолье-Сибирское</w:t>
            </w:r>
          </w:p>
        </w:tc>
        <w:tc>
          <w:tcPr>
            <w:tcW w:w="388" w:type="pct"/>
            <w:tcBorders>
              <w:bottom w:val="single" w:sz="4" w:space="0" w:color="auto"/>
            </w:tcBorders>
          </w:tcPr>
          <w:p w14:paraId="769137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3BF8EC79" w14:textId="1F5F5AC8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94AB35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</w:tcBorders>
          </w:tcPr>
          <w:p w14:paraId="7D78F48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Ввод в эксплуатацию жилых домов за счет всех источников финансирования.</w:t>
            </w:r>
          </w:p>
          <w:p w14:paraId="2448FA6B" w14:textId="174BB977" w:rsidR="003C10A7" w:rsidRPr="003B5173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Количество разработанных и актуализированных документов территориального планирования.</w:t>
            </w:r>
            <w:r w:rsidRPr="007D2B86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3C10A7" w:rsidRPr="007D2B86" w14:paraId="16E2D71D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</w:tcBorders>
          </w:tcPr>
          <w:p w14:paraId="1CA6FA2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4.4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4CD66E7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Своевременное и достоверное информирование населения города о деятельности органов местного самоуправления муниципального образования «город Усолье-Сибирское»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958F16C" w14:textId="77777777" w:rsidR="003C10A7" w:rsidRPr="007D2B86" w:rsidRDefault="003C10A7" w:rsidP="00912AFA">
            <w:pPr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Администрация города Усолье-Сибирское, Дума города Усолье-Сибирское, КСП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4432916E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F097" w14:textId="7F2A5056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77C39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96956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1. Количество каналов информирования населения о деятельности органов местного самоуправления</w:t>
            </w:r>
          </w:p>
          <w:p w14:paraId="20EE505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2. Выпуск и распространение газеты «Официальное Усолье».</w:t>
            </w:r>
          </w:p>
          <w:p w14:paraId="718CA47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3. Объем печатной площади для публикации материалов о деятельности органов местного самоуправления города в печатном СМИ.</w:t>
            </w:r>
          </w:p>
          <w:p w14:paraId="3B8E7665" w14:textId="5E7F745F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4. </w:t>
            </w:r>
            <w:r w:rsidR="007542CA" w:rsidRPr="007542CA">
              <w:rPr>
                <w:sz w:val="20"/>
                <w:szCs w:val="20"/>
              </w:rPr>
              <w:t>Количество информационных продуктов для информирования о деятельности органов местного самоуправления в электронных СМИ (ТВ) и (или) социальных сетях, видеохостингах и госпабликах</w:t>
            </w:r>
            <w:r w:rsidRPr="007D2B86">
              <w:rPr>
                <w:sz w:val="20"/>
                <w:szCs w:val="20"/>
              </w:rPr>
              <w:t>.</w:t>
            </w:r>
          </w:p>
          <w:p w14:paraId="6360E29F" w14:textId="5867158C" w:rsidR="007463E1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5. Количество информационных продуктов для </w:t>
            </w:r>
            <w:r w:rsidRPr="007D2B86">
              <w:rPr>
                <w:sz w:val="20"/>
                <w:szCs w:val="20"/>
              </w:rPr>
              <w:lastRenderedPageBreak/>
              <w:t>информирования о деятельности органов местного самоуправления в эфире радиовещания.</w:t>
            </w:r>
          </w:p>
        </w:tc>
      </w:tr>
      <w:tr w:rsidR="00912AFA" w:rsidRPr="007D2B86" w14:paraId="68BC0C6D" w14:textId="77777777" w:rsidTr="00912AFA">
        <w:trPr>
          <w:gridAfter w:val="1"/>
          <w:wAfter w:w="12" w:type="pct"/>
          <w:trHeight w:val="747"/>
        </w:trPr>
        <w:tc>
          <w:tcPr>
            <w:tcW w:w="411" w:type="pct"/>
            <w:vMerge w:val="restart"/>
          </w:tcPr>
          <w:p w14:paraId="176335D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4.5</w:t>
            </w:r>
          </w:p>
        </w:tc>
        <w:tc>
          <w:tcPr>
            <w:tcW w:w="897" w:type="pct"/>
            <w:tcBorders>
              <w:top w:val="single" w:sz="4" w:space="0" w:color="auto"/>
              <w:bottom w:val="single" w:sz="4" w:space="0" w:color="auto"/>
            </w:tcBorders>
          </w:tcPr>
          <w:p w14:paraId="54159627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Обеспечение деятельности администрации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bottom w:val="single" w:sz="4" w:space="0" w:color="auto"/>
            </w:tcBorders>
          </w:tcPr>
          <w:p w14:paraId="5B2E4B9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  <w:tcBorders>
              <w:top w:val="single" w:sz="4" w:space="0" w:color="auto"/>
              <w:bottom w:val="single" w:sz="4" w:space="0" w:color="auto"/>
            </w:tcBorders>
          </w:tcPr>
          <w:p w14:paraId="1A165EC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FF035" w14:textId="0E9A6418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EF06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ACB3BC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Индекс качества предоставления муниципальных услуг.</w:t>
            </w:r>
          </w:p>
          <w:p w14:paraId="74864B6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C96785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A4AA05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2B6A9A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D99906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D6316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838A98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F880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D02D4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519C0F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29F3DD4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9671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5DB753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71B7D6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B053D8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20F954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7B8791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C9AF2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C0DC8B7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8D7D5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987BDD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45D3F5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EC89E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9FE231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B41C50C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68AA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C83CC3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F479076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EC4CDE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0E85F5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7688CB3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4BF6F35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1470E4C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41C8AE2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234EF73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831E80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B1D50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0FEC37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7107C87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63EBD06E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0D94CAB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3CFAA5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369F70E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14:paraId="5ECFE61F" w14:textId="1DBB5CE2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49BFA17" w14:textId="77777777" w:rsidTr="00912AFA">
        <w:trPr>
          <w:gridAfter w:val="1"/>
          <w:wAfter w:w="12" w:type="pct"/>
          <w:trHeight w:val="701"/>
        </w:trPr>
        <w:tc>
          <w:tcPr>
            <w:tcW w:w="411" w:type="pct"/>
            <w:vMerge/>
          </w:tcPr>
          <w:p w14:paraId="1135914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</w:tcBorders>
          </w:tcPr>
          <w:p w14:paraId="32D4FB49" w14:textId="43C8D003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«Городское управление капитального строительства</w:t>
            </w:r>
          </w:p>
        </w:tc>
        <w:tc>
          <w:tcPr>
            <w:tcW w:w="810" w:type="pct"/>
            <w:tcBorders>
              <w:top w:val="single" w:sz="4" w:space="0" w:color="auto"/>
            </w:tcBorders>
          </w:tcPr>
          <w:p w14:paraId="2FB8E49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«Городское управление капитального строительства»</w:t>
            </w:r>
          </w:p>
        </w:tc>
        <w:tc>
          <w:tcPr>
            <w:tcW w:w="388" w:type="pct"/>
            <w:tcBorders>
              <w:top w:val="single" w:sz="4" w:space="0" w:color="auto"/>
            </w:tcBorders>
          </w:tcPr>
          <w:p w14:paraId="6326D3E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639CAE65" w14:textId="6D3CEE5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B323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022DD9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2C108CC" w14:textId="77777777" w:rsidTr="00912AFA">
        <w:trPr>
          <w:gridAfter w:val="1"/>
          <w:wAfter w:w="12" w:type="pct"/>
          <w:trHeight w:val="954"/>
        </w:trPr>
        <w:tc>
          <w:tcPr>
            <w:tcW w:w="411" w:type="pct"/>
            <w:vMerge/>
          </w:tcPr>
          <w:p w14:paraId="4ED6377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B19EA42" w14:textId="77777777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Содержание МКУ «Централизованная бухгалтерия города Усолье-Сибирское</w:t>
            </w:r>
          </w:p>
        </w:tc>
        <w:tc>
          <w:tcPr>
            <w:tcW w:w="810" w:type="pct"/>
          </w:tcPr>
          <w:p w14:paraId="7C3C9148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МКУ «Централизованная бухгалтерия города Усолье-Сибирское»</w:t>
            </w:r>
          </w:p>
        </w:tc>
        <w:tc>
          <w:tcPr>
            <w:tcW w:w="388" w:type="pct"/>
          </w:tcPr>
          <w:p w14:paraId="3A9E76E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6C4496F1" w14:textId="1EB89118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5F94A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53D5F912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3E18AC41" w14:textId="77777777" w:rsidTr="00912AFA">
        <w:trPr>
          <w:gridAfter w:val="1"/>
          <w:wAfter w:w="12" w:type="pct"/>
          <w:trHeight w:val="769"/>
        </w:trPr>
        <w:tc>
          <w:tcPr>
            <w:tcW w:w="411" w:type="pct"/>
            <w:vMerge/>
          </w:tcPr>
          <w:p w14:paraId="527B4B1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327C0E92" w14:textId="09E0D990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Субсидии на реализацию мероприятий перечня проектов народных инициатив</w:t>
            </w:r>
          </w:p>
        </w:tc>
        <w:tc>
          <w:tcPr>
            <w:tcW w:w="810" w:type="pct"/>
          </w:tcPr>
          <w:p w14:paraId="5C47BF6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787578B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E364A03" w14:textId="712CAC0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C218BF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783C586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518F0327" w14:textId="77777777" w:rsidTr="008E0584">
        <w:trPr>
          <w:gridAfter w:val="1"/>
          <w:wAfter w:w="12" w:type="pct"/>
          <w:trHeight w:val="411"/>
        </w:trPr>
        <w:tc>
          <w:tcPr>
            <w:tcW w:w="411" w:type="pct"/>
            <w:vMerge/>
          </w:tcPr>
          <w:p w14:paraId="53951A0C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A150F6F" w14:textId="692BC7F2" w:rsidR="00912AFA" w:rsidRPr="007D2B86" w:rsidRDefault="00912AFA" w:rsidP="00912AFA">
            <w:pPr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Поощрение муниципальных управленческих команд </w:t>
            </w:r>
          </w:p>
        </w:tc>
        <w:tc>
          <w:tcPr>
            <w:tcW w:w="810" w:type="pct"/>
          </w:tcPr>
          <w:p w14:paraId="34FDDD55" w14:textId="3502E850" w:rsidR="00912AFA" w:rsidRPr="007D2B86" w:rsidRDefault="00CF7B9D" w:rsidP="00CF7B9D">
            <w:pPr>
              <w:jc w:val="center"/>
              <w:rPr>
                <w:sz w:val="20"/>
                <w:szCs w:val="20"/>
              </w:rPr>
            </w:pPr>
            <w:r w:rsidRPr="00CF7B9D">
              <w:rPr>
                <w:sz w:val="20"/>
                <w:szCs w:val="20"/>
              </w:rPr>
              <w:t>Администрация города Усолье-Сибирское, Комитет по управлению муниципальным имуществом администрации города Усолье-Сибирское, Комитет по финансам администрации города Усолье-Сибирское , Комитет по городскому хозяйству администрации города Усолье-Сибирское, Отдел спорта и молодежной политики управления по социально-культурным вопросам администрации города Усолье-Сибирское, Отдел образования</w:t>
            </w:r>
            <w:r>
              <w:rPr>
                <w:sz w:val="20"/>
                <w:szCs w:val="20"/>
              </w:rPr>
              <w:t xml:space="preserve"> </w:t>
            </w:r>
            <w:r w:rsidRPr="00CF7B9D">
              <w:rPr>
                <w:sz w:val="20"/>
                <w:szCs w:val="20"/>
              </w:rPr>
              <w:t xml:space="preserve">управления по социально-культурным вопросам города Усолье-Сибирское </w:t>
            </w:r>
            <w:r w:rsidRPr="00CF7B9D">
              <w:rPr>
                <w:sz w:val="20"/>
                <w:szCs w:val="20"/>
              </w:rPr>
              <w:lastRenderedPageBreak/>
              <w:t>,Отдел культуры управления по социально-культурным вопросам</w:t>
            </w:r>
          </w:p>
        </w:tc>
        <w:tc>
          <w:tcPr>
            <w:tcW w:w="388" w:type="pct"/>
          </w:tcPr>
          <w:p w14:paraId="0A20CEB6" w14:textId="1E57C14A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lastRenderedPageBreak/>
              <w:t>20</w:t>
            </w:r>
            <w:r>
              <w:rPr>
                <w:sz w:val="20"/>
                <w:szCs w:val="20"/>
              </w:rPr>
              <w:t>21</w:t>
            </w:r>
          </w:p>
        </w:tc>
        <w:tc>
          <w:tcPr>
            <w:tcW w:w="365" w:type="pct"/>
            <w:tcBorders>
              <w:bottom w:val="single" w:sz="4" w:space="0" w:color="auto"/>
              <w:right w:val="single" w:sz="4" w:space="0" w:color="auto"/>
            </w:tcBorders>
          </w:tcPr>
          <w:p w14:paraId="27A6E4E0" w14:textId="16B3FF5F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A72729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F963C2A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6EB29212" w14:textId="77777777" w:rsidTr="008E0584">
        <w:trPr>
          <w:gridAfter w:val="1"/>
          <w:wAfter w:w="12" w:type="pct"/>
          <w:trHeight w:val="1018"/>
        </w:trPr>
        <w:tc>
          <w:tcPr>
            <w:tcW w:w="411" w:type="pct"/>
            <w:vMerge/>
          </w:tcPr>
          <w:p w14:paraId="7729DBA4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1BDC1286" w14:textId="5C00DD5C" w:rsidR="008E0584" w:rsidRPr="008E0584" w:rsidRDefault="00912AFA" w:rsidP="008E058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комитета по городскому хозяйству города Усолье-Сибирско</w:t>
            </w:r>
            <w:r w:rsidR="008E0584">
              <w:rPr>
                <w:sz w:val="20"/>
                <w:szCs w:val="20"/>
              </w:rPr>
              <w:t>е</w:t>
            </w:r>
          </w:p>
        </w:tc>
        <w:tc>
          <w:tcPr>
            <w:tcW w:w="810" w:type="pct"/>
          </w:tcPr>
          <w:p w14:paraId="64BF608A" w14:textId="4FA5B8E5" w:rsidR="00912AFA" w:rsidRPr="007D2B86" w:rsidRDefault="00912AFA" w:rsidP="008E058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BC3F1BD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14:paraId="0A1498A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E2165A0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2A51A208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0F7A7FB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CE78160" w14:textId="2CD0264C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38D812D9" w14:textId="5D1EB29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  <w:p w14:paraId="4904DCF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1FF549BF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170641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654BB5A9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785B0149" w14:textId="2AC9099B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4D3D50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6C36003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912AFA" w:rsidRPr="007D2B86" w14:paraId="772C72FA" w14:textId="77777777" w:rsidTr="008E0584">
        <w:trPr>
          <w:gridAfter w:val="1"/>
          <w:wAfter w:w="12" w:type="pct"/>
          <w:trHeight w:val="330"/>
        </w:trPr>
        <w:tc>
          <w:tcPr>
            <w:tcW w:w="411" w:type="pct"/>
            <w:vMerge/>
            <w:tcBorders>
              <w:bottom w:val="single" w:sz="4" w:space="0" w:color="auto"/>
            </w:tcBorders>
          </w:tcPr>
          <w:p w14:paraId="71D1165D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7D53EDE9" w14:textId="336BDE4F" w:rsidR="00912AFA" w:rsidRDefault="00912AFA" w:rsidP="00912AF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наказов избирателей</w:t>
            </w:r>
          </w:p>
        </w:tc>
        <w:tc>
          <w:tcPr>
            <w:tcW w:w="810" w:type="pct"/>
          </w:tcPr>
          <w:p w14:paraId="17DAF4DD" w14:textId="5E24D7CD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Дума         города Усолье-Сибирское</w:t>
            </w:r>
          </w:p>
        </w:tc>
        <w:tc>
          <w:tcPr>
            <w:tcW w:w="388" w:type="pct"/>
          </w:tcPr>
          <w:p w14:paraId="05285DFA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45F08772" w14:textId="78AA0008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5C5E6B91" w14:textId="77777777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  <w:p w14:paraId="3788ECFE" w14:textId="2D5180DA" w:rsidR="00912AFA" w:rsidRDefault="00912AFA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F8982E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vMerge/>
            <w:tcBorders>
              <w:left w:val="single" w:sz="4" w:space="0" w:color="auto"/>
            </w:tcBorders>
          </w:tcPr>
          <w:p w14:paraId="4DF2D043" w14:textId="77777777" w:rsidR="00912AFA" w:rsidRPr="007D2B86" w:rsidRDefault="00912AFA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3C10A7" w:rsidRPr="007D2B86" w14:paraId="2B62A25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0CE4909C" w14:textId="44FCA13F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4.6</w:t>
            </w:r>
          </w:p>
        </w:tc>
        <w:tc>
          <w:tcPr>
            <w:tcW w:w="897" w:type="pct"/>
          </w:tcPr>
          <w:p w14:paraId="378C6D24" w14:textId="61CDFE72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Резервный фонд администрации города Усолье-Сибирское</w:t>
            </w:r>
          </w:p>
        </w:tc>
        <w:tc>
          <w:tcPr>
            <w:tcW w:w="810" w:type="pct"/>
          </w:tcPr>
          <w:p w14:paraId="2143C7F6" w14:textId="368151C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405ADF97" w14:textId="6CCA22A4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94078AC" w14:textId="51961C38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625000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BA3F109" w14:textId="66F0F9F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Наличие резервного фонда.</w:t>
            </w:r>
          </w:p>
        </w:tc>
      </w:tr>
      <w:tr w:rsidR="003C10A7" w:rsidRPr="007D2B86" w14:paraId="2E1DBD55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354AB7BE" w14:textId="391139C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4.7</w:t>
            </w:r>
          </w:p>
        </w:tc>
        <w:tc>
          <w:tcPr>
            <w:tcW w:w="897" w:type="pct"/>
          </w:tcPr>
          <w:p w14:paraId="0E77D2F6" w14:textId="5DECDA36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Накопление, восполнение резерва материальных ресурсов города Усолье-Сибирское</w:t>
            </w:r>
          </w:p>
        </w:tc>
        <w:tc>
          <w:tcPr>
            <w:tcW w:w="810" w:type="pct"/>
          </w:tcPr>
          <w:p w14:paraId="25E4E02A" w14:textId="16A490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Администрация города Усолье-Сибирское  </w:t>
            </w:r>
          </w:p>
        </w:tc>
        <w:tc>
          <w:tcPr>
            <w:tcW w:w="388" w:type="pct"/>
          </w:tcPr>
          <w:p w14:paraId="587878F5" w14:textId="18534C5B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0C536B5" w14:textId="6219759E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D0803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01D39C3F" w14:textId="6F734CF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Наличие резерва материальных ресурсов.</w:t>
            </w:r>
          </w:p>
        </w:tc>
      </w:tr>
      <w:tr w:rsidR="003C10A7" w:rsidRPr="007D2B86" w14:paraId="66F573BD" w14:textId="77777777" w:rsidTr="00912AFA">
        <w:trPr>
          <w:gridAfter w:val="1"/>
          <w:wAfter w:w="12" w:type="pct"/>
        </w:trPr>
        <w:tc>
          <w:tcPr>
            <w:tcW w:w="411" w:type="pct"/>
          </w:tcPr>
          <w:p w14:paraId="6D3DA64D" w14:textId="6B1455F9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4.8</w:t>
            </w:r>
          </w:p>
        </w:tc>
        <w:tc>
          <w:tcPr>
            <w:tcW w:w="897" w:type="pct"/>
          </w:tcPr>
          <w:p w14:paraId="7121D0FB" w14:textId="7DF4319C" w:rsidR="003C10A7" w:rsidRPr="007D2B86" w:rsidRDefault="003C10A7" w:rsidP="00912AFA">
            <w:pPr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и проведение конкурса «Общественное признание»</w:t>
            </w:r>
          </w:p>
        </w:tc>
        <w:tc>
          <w:tcPr>
            <w:tcW w:w="810" w:type="pct"/>
          </w:tcPr>
          <w:p w14:paraId="602DF96A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</w:t>
            </w:r>
          </w:p>
          <w:p w14:paraId="395B1483" w14:textId="5EC6346B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города Усолье-Сибирское</w:t>
            </w:r>
          </w:p>
        </w:tc>
        <w:tc>
          <w:tcPr>
            <w:tcW w:w="388" w:type="pct"/>
          </w:tcPr>
          <w:p w14:paraId="762EABA5" w14:textId="7D65A53A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777BD2C6" w14:textId="0485A700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51DD4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33A1F309" w14:textId="29799939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Число граждан, награжденных по результатам проведенного конкурса «Общественное признание».</w:t>
            </w:r>
          </w:p>
        </w:tc>
      </w:tr>
      <w:tr w:rsidR="00BC6525" w:rsidRPr="007D2B86" w14:paraId="6609C3D1" w14:textId="77777777" w:rsidTr="00912AFA">
        <w:trPr>
          <w:gridAfter w:val="1"/>
          <w:wAfter w:w="12" w:type="pct"/>
        </w:trPr>
        <w:tc>
          <w:tcPr>
            <w:tcW w:w="411" w:type="pct"/>
            <w:vMerge w:val="restart"/>
          </w:tcPr>
          <w:p w14:paraId="58C1F0D7" w14:textId="3C1A182A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4.9</w:t>
            </w:r>
          </w:p>
        </w:tc>
        <w:tc>
          <w:tcPr>
            <w:tcW w:w="897" w:type="pct"/>
          </w:tcPr>
          <w:p w14:paraId="234156C7" w14:textId="6BC05D95" w:rsidR="00BC6525" w:rsidRPr="007D2B86" w:rsidRDefault="00AF7F0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Предоставление грантов на реализацию проектов бюджетных инициатив, направленных на решение вопросов местного значения муниципального образования «город Усолье-Сибирское</w:t>
            </w:r>
          </w:p>
        </w:tc>
        <w:tc>
          <w:tcPr>
            <w:tcW w:w="810" w:type="pct"/>
          </w:tcPr>
          <w:p w14:paraId="1CAACEA3" w14:textId="4A4C1AD8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5FC5FB7C" w14:textId="6224EA92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494DADB2" w14:textId="51C33500" w:rsidR="00BC6525" w:rsidRDefault="00BC6525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0D63D9" w14:textId="77777777" w:rsidR="00BC6525" w:rsidRPr="007D2B86" w:rsidRDefault="00BC6525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0BC6209" w14:textId="014C19DF" w:rsidR="00BC6525" w:rsidRPr="00EA5FE5" w:rsidRDefault="00AF7F0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Количество получателей грантов на реализацию проектов бюджетных инициатив (2019-2020 гг.)</w:t>
            </w:r>
          </w:p>
        </w:tc>
      </w:tr>
      <w:tr w:rsidR="003C10A7" w:rsidRPr="007D2B86" w14:paraId="7F893993" w14:textId="77777777" w:rsidTr="00912AFA">
        <w:trPr>
          <w:gridAfter w:val="1"/>
          <w:wAfter w:w="12" w:type="pct"/>
        </w:trPr>
        <w:tc>
          <w:tcPr>
            <w:tcW w:w="411" w:type="pct"/>
            <w:vMerge/>
          </w:tcPr>
          <w:p w14:paraId="6DE84420" w14:textId="77777777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97" w:type="pct"/>
          </w:tcPr>
          <w:p w14:paraId="028A81EE" w14:textId="43E91C44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инициативных проектов на территории муниципального образования «город Усолье-Сибирское»</w:t>
            </w:r>
          </w:p>
        </w:tc>
        <w:tc>
          <w:tcPr>
            <w:tcW w:w="810" w:type="pct"/>
          </w:tcPr>
          <w:p w14:paraId="16A73625" w14:textId="535D8B2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Экономический отдел комитета экономического развития администрации города</w:t>
            </w:r>
            <w:r w:rsidRPr="007D2B86">
              <w:rPr>
                <w:sz w:val="20"/>
                <w:szCs w:val="20"/>
              </w:rPr>
              <w:t xml:space="preserve">  </w:t>
            </w:r>
          </w:p>
        </w:tc>
        <w:tc>
          <w:tcPr>
            <w:tcW w:w="388" w:type="pct"/>
          </w:tcPr>
          <w:p w14:paraId="27D4E324" w14:textId="21EFC5F1" w:rsidR="003C10A7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365" w:type="pct"/>
            <w:tcBorders>
              <w:top w:val="single" w:sz="4" w:space="0" w:color="auto"/>
              <w:right w:val="single" w:sz="4" w:space="0" w:color="auto"/>
            </w:tcBorders>
          </w:tcPr>
          <w:p w14:paraId="2D1AA150" w14:textId="2612E2C4" w:rsidR="003C10A7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1AB4D9B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3CD2174" w14:textId="2FDF31CF" w:rsidR="003C10A7" w:rsidRPr="00F80F2C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Наличие</w:t>
            </w:r>
            <w:r w:rsidRPr="00F80F2C">
              <w:rPr>
                <w:sz w:val="20"/>
                <w:szCs w:val="20"/>
              </w:rPr>
              <w:t xml:space="preserve"> инициативных проектов, реализуемых на территории муниципального образования «город Усолье-Сибирское» (2021-</w:t>
            </w:r>
            <w:r w:rsidR="00085A8F"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</w:t>
            </w:r>
            <w:r w:rsidRPr="00F80F2C">
              <w:rPr>
                <w:sz w:val="20"/>
                <w:szCs w:val="20"/>
              </w:rPr>
              <w:t>гг.).</w:t>
            </w:r>
          </w:p>
        </w:tc>
      </w:tr>
      <w:tr w:rsidR="003C10A7" w:rsidRPr="007D2B86" w14:paraId="0920C614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nil"/>
            </w:tcBorders>
          </w:tcPr>
          <w:p w14:paraId="6FC1E89D" w14:textId="255E924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4.10</w:t>
            </w:r>
          </w:p>
        </w:tc>
        <w:tc>
          <w:tcPr>
            <w:tcW w:w="897" w:type="pct"/>
            <w:tcBorders>
              <w:top w:val="nil"/>
            </w:tcBorders>
          </w:tcPr>
          <w:p w14:paraId="7D05BD7A" w14:textId="538F2F97" w:rsidR="003C10A7" w:rsidRPr="00EA5FE5" w:rsidRDefault="003C10A7" w:rsidP="00912AFA">
            <w:pPr>
              <w:rPr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Организация и проведение конкурса «Мы помним - мы гордимся»</w:t>
            </w:r>
          </w:p>
        </w:tc>
        <w:tc>
          <w:tcPr>
            <w:tcW w:w="810" w:type="pct"/>
            <w:tcBorders>
              <w:top w:val="nil"/>
            </w:tcBorders>
          </w:tcPr>
          <w:p w14:paraId="6042E7A1" w14:textId="0FF7EC23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88" w:type="pct"/>
            <w:tcBorders>
              <w:top w:val="nil"/>
            </w:tcBorders>
          </w:tcPr>
          <w:p w14:paraId="01BD0480" w14:textId="391A8F6D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nil"/>
              <w:right w:val="single" w:sz="4" w:space="0" w:color="auto"/>
            </w:tcBorders>
          </w:tcPr>
          <w:p w14:paraId="4B626363" w14:textId="366E289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8BB259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nil"/>
              <w:left w:val="single" w:sz="4" w:space="0" w:color="auto"/>
            </w:tcBorders>
          </w:tcPr>
          <w:p w14:paraId="4245C198" w14:textId="48D52EC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Число граждан, награжденных по результатам проведенного конкурса «Мы помним-мы гордимся».</w:t>
            </w:r>
          </w:p>
        </w:tc>
      </w:tr>
      <w:tr w:rsidR="003C10A7" w:rsidRPr="007D2B86" w14:paraId="6A8466AE" w14:textId="77777777" w:rsidTr="008E0584">
        <w:trPr>
          <w:gridAfter w:val="1"/>
          <w:wAfter w:w="12" w:type="pct"/>
          <w:trHeight w:val="552"/>
        </w:trPr>
        <w:tc>
          <w:tcPr>
            <w:tcW w:w="411" w:type="pct"/>
          </w:tcPr>
          <w:p w14:paraId="26659720" w14:textId="626340D9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1</w:t>
            </w:r>
          </w:p>
        </w:tc>
        <w:tc>
          <w:tcPr>
            <w:tcW w:w="897" w:type="pct"/>
          </w:tcPr>
          <w:p w14:paraId="226368A4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 xml:space="preserve">Предоставление субсидии на возмещение части затрат в связи с оказанием услуг по организации питания в муниципальных </w:t>
            </w:r>
            <w:r w:rsidRPr="007D2B86">
              <w:rPr>
                <w:sz w:val="20"/>
                <w:szCs w:val="20"/>
              </w:rPr>
              <w:lastRenderedPageBreak/>
              <w:t>общеобразовательных учреждениях города Усолье-Сибирское</w:t>
            </w:r>
          </w:p>
        </w:tc>
        <w:tc>
          <w:tcPr>
            <w:tcW w:w="810" w:type="pct"/>
          </w:tcPr>
          <w:p w14:paraId="5AB21007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lastRenderedPageBreak/>
              <w:t>Экономический отдел комитета экономического развития администрации города</w:t>
            </w:r>
          </w:p>
        </w:tc>
        <w:tc>
          <w:tcPr>
            <w:tcW w:w="388" w:type="pct"/>
          </w:tcPr>
          <w:p w14:paraId="7C1DBC1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right w:val="single" w:sz="4" w:space="0" w:color="auto"/>
            </w:tcBorders>
          </w:tcPr>
          <w:p w14:paraId="1BC5157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D489A8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left w:val="single" w:sz="4" w:space="0" w:color="auto"/>
            </w:tcBorders>
          </w:tcPr>
          <w:p w14:paraId="5EB1EAAA" w14:textId="35701961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 xml:space="preserve">Количество получателей субсидии на возмещение части затрат в связи с оказанием услуг по организации питания в муниципальных общеобразовательных </w:t>
            </w:r>
            <w:r w:rsidRPr="007D2B86">
              <w:rPr>
                <w:rFonts w:eastAsia="Calibri"/>
                <w:sz w:val="20"/>
                <w:szCs w:val="20"/>
              </w:rPr>
              <w:lastRenderedPageBreak/>
              <w:t>учреждениях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57D19E75" w14:textId="77777777" w:rsidTr="00912AFA">
        <w:trPr>
          <w:gridAfter w:val="1"/>
          <w:wAfter w:w="12" w:type="pct"/>
          <w:trHeight w:val="473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402C4" w14:textId="7E8929B8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2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B0613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Содержание объектов недвижимого имущества, находящихся в собственности муниципальных образований Иркутской области и расположенных на территориях, которые подверглись загрязнению в результате экономической деятельности, связанной с производством химической продукции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DDE4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16F9D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39036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2020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90279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B4C43CC" w14:textId="288A619A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Количество объектов, созданных для размещения пункта оперативной работы всех структур, задействованных в реализации первоочередных мероприятий по ликвидации накопленного вреда окружающей среде в результате деятельности химических предприятий на территории города Усолье-Сибирское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C10A7" w:rsidRPr="007D2B86" w14:paraId="00353FC9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8D4EF" w14:textId="32AB3513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4.1</w:t>
            </w:r>
            <w:r>
              <w:rPr>
                <w:rFonts w:eastAsia="Calibri"/>
                <w:sz w:val="20"/>
                <w:szCs w:val="20"/>
              </w:rPr>
              <w:t>3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93EB" w14:textId="77777777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Организация регулярных перевозок и багажа наземным транспортом по регулируемым тарифам в границах города Усолье-Сибирское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04F9A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Отдел благоустройства и экологии комитета городского хозяйства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A8762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7D2B86">
              <w:rPr>
                <w:sz w:val="20"/>
                <w:szCs w:val="20"/>
              </w:rPr>
              <w:t>2022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89C89" w14:textId="68DC14CE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9F6C1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32C9" w14:textId="5FCF0FBC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Наличие заключенных муниципальных контрактов по организации регулярных перевозок пассажиров и багажа наземным транспортом по регулируемым тарифам в границах города Усолье-Сибирское.</w:t>
            </w:r>
          </w:p>
        </w:tc>
      </w:tr>
      <w:tr w:rsidR="003C10A7" w:rsidRPr="007D2B86" w14:paraId="1711EDC0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5A1B5" w14:textId="79E2BF37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4.14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98967" w14:textId="67E12E10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F66F" w14:textId="179E589C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 w:rsidRPr="007D2B86">
              <w:rPr>
                <w:rFonts w:eastAsia="Calibri"/>
                <w:sz w:val="20"/>
                <w:szCs w:val="20"/>
              </w:rPr>
              <w:t>Администрация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2B4C5" w14:textId="4DEC5EB6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DEF76" w14:textId="342A3C09" w:rsidR="003C10A7" w:rsidRPr="007D2B86" w:rsidRDefault="00085A8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862434">
              <w:rPr>
                <w:sz w:val="20"/>
                <w:szCs w:val="20"/>
              </w:rPr>
              <w:t>7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D8727C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CD91D" w14:textId="33538AB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sz w:val="20"/>
                <w:szCs w:val="20"/>
              </w:rPr>
              <w:t>Реализация инициативных проектов, выдвигаемых для получения финансовой поддержки из бюджета Иркутской области</w:t>
            </w:r>
            <w:r>
              <w:rPr>
                <w:sz w:val="20"/>
                <w:szCs w:val="20"/>
              </w:rPr>
              <w:t>.</w:t>
            </w:r>
          </w:p>
        </w:tc>
      </w:tr>
      <w:tr w:rsidR="003C10A7" w:rsidRPr="007D2B86" w14:paraId="71467489" w14:textId="77777777" w:rsidTr="00966BDF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C815A" w14:textId="32EAE6C1" w:rsidR="003C10A7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4.15</w:t>
            </w:r>
          </w:p>
          <w:p w14:paraId="4FEC7EA2" w14:textId="7C64FC35" w:rsidR="003C10A7" w:rsidRPr="007D2B86" w:rsidRDefault="003C10A7" w:rsidP="00912AF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F0E2" w14:textId="56FEB94C" w:rsidR="003C10A7" w:rsidRPr="007D2B86" w:rsidRDefault="003C10A7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Мероприятие по вручению знака за педагогическую доблесть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FD462" w14:textId="72038650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9BFA" w14:textId="79CE1B45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A0A3" w14:textId="1F85FF5E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564663" w14:textId="77777777" w:rsidR="003C10A7" w:rsidRPr="007D2B86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0E25" w14:textId="5EDB0DD6" w:rsidR="003C10A7" w:rsidRPr="00EA5FE5" w:rsidRDefault="003C10A7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A5FE5">
              <w:rPr>
                <w:rFonts w:eastAsia="Calibri"/>
                <w:sz w:val="20"/>
                <w:szCs w:val="20"/>
              </w:rPr>
              <w:t>Число граждан, получивших знак за педагогическую доблесть.</w:t>
            </w:r>
          </w:p>
        </w:tc>
      </w:tr>
      <w:tr w:rsidR="00966BDF" w:rsidRPr="007D2B86" w14:paraId="75316E5D" w14:textId="77777777" w:rsidTr="00913068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16ED" w14:textId="386CBC2A" w:rsidR="00966BDF" w:rsidRDefault="00966BDF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4.16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66FB7" w14:textId="2A2062A7" w:rsidR="00966BDF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Выплаты семейным парам за долгий брак ко Дню семьи, любви и верности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B5CC" w14:textId="2B62B74E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FF51" w14:textId="0371355B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9A6B5" w14:textId="3F4B1B40" w:rsidR="00966BDF" w:rsidRDefault="00966BDF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BD5741" w14:textId="77777777" w:rsidR="00966BDF" w:rsidRPr="007D2B86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28DD" w14:textId="6D1FC18F" w:rsidR="00966BDF" w:rsidRPr="00EA5FE5" w:rsidRDefault="00966BDF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семейных пар, получивших выплату за долгий брак.</w:t>
            </w:r>
          </w:p>
        </w:tc>
      </w:tr>
      <w:tr w:rsidR="00913068" w:rsidRPr="007D2B86" w14:paraId="313AED78" w14:textId="77777777" w:rsidTr="00912AFA">
        <w:trPr>
          <w:gridAfter w:val="1"/>
          <w:wAfter w:w="12" w:type="pct"/>
        </w:trPr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FE14F" w14:textId="455057A4" w:rsidR="00913068" w:rsidRDefault="00913068" w:rsidP="00912AFA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4.17</w:t>
            </w:r>
          </w:p>
        </w:tc>
        <w:tc>
          <w:tcPr>
            <w:tcW w:w="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5795" w14:textId="715B4DA7" w:rsidR="00913068" w:rsidRPr="003224F3" w:rsidRDefault="00913068" w:rsidP="00912AFA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Организация и проведение конкурса «Моя усольская семья»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3DEB3" w14:textId="252C7C03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Дума города Усолье-Сибирское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33E43" w14:textId="263C9459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863E3" w14:textId="093D9707" w:rsidR="00913068" w:rsidRDefault="00913068" w:rsidP="00912AF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0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CC33F" w14:textId="77777777" w:rsidR="00913068" w:rsidRPr="007D2B86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222D" w14:textId="6C269BF0" w:rsidR="00913068" w:rsidRDefault="00913068" w:rsidP="00912AFA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Количество участников конкурса, занявших призовые места.</w:t>
            </w:r>
          </w:p>
        </w:tc>
      </w:tr>
    </w:tbl>
    <w:p w14:paraId="1A62CFD3" w14:textId="21C297AA" w:rsidR="008C4ABB" w:rsidRDefault="008C4ABB" w:rsidP="00EB16B0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textWrapping" w:clear="all"/>
      </w:r>
    </w:p>
    <w:p w14:paraId="5ED7C688" w14:textId="40476793" w:rsidR="00EB16B0" w:rsidRPr="007D2B86" w:rsidRDefault="00EB16B0" w:rsidP="00EB16B0">
      <w:pPr>
        <w:ind w:right="-39"/>
        <w:rPr>
          <w:b/>
          <w:sz w:val="28"/>
          <w:szCs w:val="28"/>
        </w:rPr>
      </w:pPr>
      <w:r w:rsidRPr="007D2B86">
        <w:rPr>
          <w:b/>
          <w:sz w:val="28"/>
          <w:szCs w:val="28"/>
        </w:rPr>
        <w:t xml:space="preserve">Мэр города Усолье-Сибирское       </w:t>
      </w:r>
      <w:r w:rsidR="00441176">
        <w:rPr>
          <w:b/>
          <w:sz w:val="28"/>
          <w:szCs w:val="28"/>
        </w:rPr>
        <w:t xml:space="preserve">                                    </w:t>
      </w:r>
      <w:r w:rsidRPr="007D2B86">
        <w:rPr>
          <w:b/>
          <w:sz w:val="28"/>
          <w:szCs w:val="28"/>
        </w:rPr>
        <w:t xml:space="preserve">   </w:t>
      </w:r>
      <w:r w:rsidR="00441176" w:rsidRPr="007D2B86">
        <w:rPr>
          <w:b/>
          <w:sz w:val="28"/>
          <w:szCs w:val="28"/>
        </w:rPr>
        <w:t xml:space="preserve">М.В. </w:t>
      </w:r>
      <w:proofErr w:type="spellStart"/>
      <w:r w:rsidR="00441176" w:rsidRPr="007D2B86">
        <w:rPr>
          <w:b/>
          <w:sz w:val="28"/>
          <w:szCs w:val="28"/>
        </w:rPr>
        <w:t>Торопкин</w:t>
      </w:r>
      <w:proofErr w:type="spellEnd"/>
      <w:r w:rsidRPr="007D2B86">
        <w:rPr>
          <w:b/>
          <w:sz w:val="28"/>
          <w:szCs w:val="28"/>
        </w:rPr>
        <w:t xml:space="preserve">                                                                                                  </w:t>
      </w:r>
    </w:p>
    <w:p w14:paraId="58CAAB15" w14:textId="77777777" w:rsidR="006B03F7" w:rsidRDefault="006B03F7"/>
    <w:sectPr w:rsidR="006B03F7" w:rsidSect="008C4AB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E1"/>
    <w:rsid w:val="00017EE2"/>
    <w:rsid w:val="0005247A"/>
    <w:rsid w:val="00067BD8"/>
    <w:rsid w:val="00085A8F"/>
    <w:rsid w:val="00113EE1"/>
    <w:rsid w:val="0012318F"/>
    <w:rsid w:val="0014159A"/>
    <w:rsid w:val="001807B5"/>
    <w:rsid w:val="002417D3"/>
    <w:rsid w:val="00252273"/>
    <w:rsid w:val="0029300F"/>
    <w:rsid w:val="002B36AD"/>
    <w:rsid w:val="00325CE8"/>
    <w:rsid w:val="003B1329"/>
    <w:rsid w:val="003B5173"/>
    <w:rsid w:val="003C10A7"/>
    <w:rsid w:val="003D6B36"/>
    <w:rsid w:val="003F6653"/>
    <w:rsid w:val="0040060C"/>
    <w:rsid w:val="00414A08"/>
    <w:rsid w:val="00441176"/>
    <w:rsid w:val="0049397D"/>
    <w:rsid w:val="004A363E"/>
    <w:rsid w:val="004E3AA7"/>
    <w:rsid w:val="00507B73"/>
    <w:rsid w:val="0053452A"/>
    <w:rsid w:val="00535FA6"/>
    <w:rsid w:val="005C1549"/>
    <w:rsid w:val="00644397"/>
    <w:rsid w:val="00646D78"/>
    <w:rsid w:val="0067371C"/>
    <w:rsid w:val="00693AAD"/>
    <w:rsid w:val="006A2800"/>
    <w:rsid w:val="006B03F7"/>
    <w:rsid w:val="006C4652"/>
    <w:rsid w:val="006C54AC"/>
    <w:rsid w:val="006E40AC"/>
    <w:rsid w:val="00713F9D"/>
    <w:rsid w:val="00744162"/>
    <w:rsid w:val="007463E1"/>
    <w:rsid w:val="007542CA"/>
    <w:rsid w:val="00794DB5"/>
    <w:rsid w:val="00861724"/>
    <w:rsid w:val="00862434"/>
    <w:rsid w:val="00880502"/>
    <w:rsid w:val="008C4ABB"/>
    <w:rsid w:val="008E0584"/>
    <w:rsid w:val="008E6197"/>
    <w:rsid w:val="00912AFA"/>
    <w:rsid w:val="00913068"/>
    <w:rsid w:val="00966BDF"/>
    <w:rsid w:val="009F16F6"/>
    <w:rsid w:val="00A3303F"/>
    <w:rsid w:val="00A910E9"/>
    <w:rsid w:val="00AE055B"/>
    <w:rsid w:val="00AF632F"/>
    <w:rsid w:val="00AF7F08"/>
    <w:rsid w:val="00B170C7"/>
    <w:rsid w:val="00B30765"/>
    <w:rsid w:val="00B57036"/>
    <w:rsid w:val="00B758A8"/>
    <w:rsid w:val="00B955BB"/>
    <w:rsid w:val="00BC6525"/>
    <w:rsid w:val="00BE36D7"/>
    <w:rsid w:val="00C124AF"/>
    <w:rsid w:val="00C71D6A"/>
    <w:rsid w:val="00C85D16"/>
    <w:rsid w:val="00CA50E1"/>
    <w:rsid w:val="00CC0731"/>
    <w:rsid w:val="00CF1A94"/>
    <w:rsid w:val="00CF7B9D"/>
    <w:rsid w:val="00D5433D"/>
    <w:rsid w:val="00D627AB"/>
    <w:rsid w:val="00D732A9"/>
    <w:rsid w:val="00D811D2"/>
    <w:rsid w:val="00DC2A77"/>
    <w:rsid w:val="00DE5507"/>
    <w:rsid w:val="00E71393"/>
    <w:rsid w:val="00E728C6"/>
    <w:rsid w:val="00E73B4B"/>
    <w:rsid w:val="00EA5FE5"/>
    <w:rsid w:val="00EB16B0"/>
    <w:rsid w:val="00EF0648"/>
    <w:rsid w:val="00F14DB0"/>
    <w:rsid w:val="00F80F2C"/>
    <w:rsid w:val="00F85CE9"/>
    <w:rsid w:val="00FB05D8"/>
    <w:rsid w:val="00FB39F6"/>
    <w:rsid w:val="00FB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5C81A"/>
  <w15:chartTrackingRefBased/>
  <w15:docId w15:val="{50BABD06-DCE7-4BE4-ABA1-E2C47285E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B1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16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B36A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36AD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E40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388DC-A361-49B5-A10A-A67C39C3D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9</Pages>
  <Words>2469</Words>
  <Characters>14077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Кудрявцева Татьяна Николаевна</dc:creator>
  <cp:keywords/>
  <dc:description/>
  <cp:lastModifiedBy>Арефьева Лидия Сергеевна</cp:lastModifiedBy>
  <cp:revision>58</cp:revision>
  <cp:lastPrinted>2025-02-17T06:36:00Z</cp:lastPrinted>
  <dcterms:created xsi:type="dcterms:W3CDTF">2022-09-22T05:49:00Z</dcterms:created>
  <dcterms:modified xsi:type="dcterms:W3CDTF">2025-02-17T06:37:00Z</dcterms:modified>
</cp:coreProperties>
</file>