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05AF1" w14:textId="18E3940C" w:rsidR="00E035BA" w:rsidRDefault="00E035B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Hlk189664634"/>
      <w:r>
        <w:rPr>
          <w:rFonts w:ascii="Times New Roman" w:hAnsi="Times New Roman" w:cs="Times New Roman"/>
          <w:sz w:val="16"/>
          <w:szCs w:val="16"/>
        </w:rPr>
        <w:t>Приложение 1</w:t>
      </w:r>
    </w:p>
    <w:p w14:paraId="6DB340FC" w14:textId="10C17E73" w:rsidR="00E035BA" w:rsidRDefault="00F02201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 постановлению администрации города Усолье-Сибирское</w:t>
      </w:r>
    </w:p>
    <w:p w14:paraId="6A1CCA02" w14:textId="0C1C922D" w:rsidR="00F02201" w:rsidRDefault="00F02201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 ___________ №___                  </w:t>
      </w:r>
    </w:p>
    <w:bookmarkEnd w:id="0"/>
    <w:p w14:paraId="07CC654D" w14:textId="50F5AD23" w:rsidR="00BD1C73" w:rsidRDefault="00F02201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</w:t>
      </w:r>
      <w:r w:rsidR="00BD1C73" w:rsidRPr="00274746">
        <w:rPr>
          <w:rFonts w:ascii="Times New Roman" w:hAnsi="Times New Roman" w:cs="Times New Roman"/>
          <w:sz w:val="16"/>
          <w:szCs w:val="16"/>
        </w:rPr>
        <w:t>Приложение 1</w:t>
      </w:r>
    </w:p>
    <w:p w14:paraId="3F0C35CE" w14:textId="77777777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к муниципальной программе </w:t>
      </w:r>
    </w:p>
    <w:p w14:paraId="5278F541" w14:textId="77777777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города Усолье-Сибирское</w:t>
      </w:r>
    </w:p>
    <w:p w14:paraId="05659B27" w14:textId="77777777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«Совершенствование муниципального</w:t>
      </w:r>
    </w:p>
    <w:p w14:paraId="25FDE729" w14:textId="35E3BD7D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 регулирования» на 2019-202</w:t>
      </w:r>
      <w:r w:rsidR="007C2394">
        <w:rPr>
          <w:rFonts w:ascii="Times New Roman" w:hAnsi="Times New Roman" w:cs="Times New Roman"/>
          <w:sz w:val="16"/>
          <w:szCs w:val="16"/>
        </w:rPr>
        <w:t>7</w:t>
      </w:r>
      <w:r w:rsidRPr="00274746">
        <w:rPr>
          <w:rFonts w:ascii="Times New Roman" w:hAnsi="Times New Roman" w:cs="Times New Roman"/>
          <w:sz w:val="16"/>
          <w:szCs w:val="16"/>
        </w:rPr>
        <w:t xml:space="preserve"> годы</w:t>
      </w:r>
      <w:r w:rsidR="00F02201">
        <w:rPr>
          <w:rFonts w:ascii="Times New Roman" w:hAnsi="Times New Roman" w:cs="Times New Roman"/>
          <w:sz w:val="16"/>
          <w:szCs w:val="16"/>
        </w:rPr>
        <w:t>»</w:t>
      </w:r>
    </w:p>
    <w:p w14:paraId="1899C805" w14:textId="77777777" w:rsidR="002E105A" w:rsidRPr="00274746" w:rsidRDefault="002E105A" w:rsidP="005B1E3F">
      <w:pPr>
        <w:widowControl w:val="0"/>
        <w:autoSpaceDE w:val="0"/>
        <w:autoSpaceDN w:val="0"/>
        <w:adjustRightInd w:val="0"/>
        <w:ind w:right="-541"/>
        <w:jc w:val="center"/>
        <w:rPr>
          <w:b/>
          <w:sz w:val="16"/>
          <w:szCs w:val="16"/>
        </w:rPr>
      </w:pPr>
    </w:p>
    <w:p w14:paraId="5E9B1D2A" w14:textId="77777777" w:rsidR="002E105A" w:rsidRPr="00274746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274746">
        <w:rPr>
          <w:b/>
          <w:sz w:val="16"/>
          <w:szCs w:val="16"/>
        </w:rPr>
        <w:t>Сведения о составе и значениях целевых показателей</w:t>
      </w:r>
    </w:p>
    <w:p w14:paraId="7FBABAAE" w14:textId="77777777" w:rsidR="002E105A" w:rsidRPr="00274746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274746">
        <w:rPr>
          <w:b/>
          <w:sz w:val="16"/>
          <w:szCs w:val="16"/>
        </w:rPr>
        <w:t xml:space="preserve"> муниципальной программы </w:t>
      </w:r>
    </w:p>
    <w:p w14:paraId="3998B107" w14:textId="77777777" w:rsidR="002E105A" w:rsidRPr="00274746" w:rsidRDefault="002E105A" w:rsidP="002E105A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</w:p>
    <w:tbl>
      <w:tblPr>
        <w:tblW w:w="5429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3"/>
        <w:gridCol w:w="1695"/>
        <w:gridCol w:w="432"/>
        <w:gridCol w:w="1136"/>
        <w:gridCol w:w="1273"/>
        <w:gridCol w:w="1276"/>
        <w:gridCol w:w="1136"/>
        <w:gridCol w:w="1133"/>
        <w:gridCol w:w="1276"/>
        <w:gridCol w:w="1276"/>
        <w:gridCol w:w="1273"/>
        <w:gridCol w:w="1136"/>
        <w:gridCol w:w="1133"/>
        <w:gridCol w:w="1133"/>
      </w:tblGrid>
      <w:tr w:rsidR="00F55BC0" w:rsidRPr="00274746" w14:paraId="2E3DF1C4" w14:textId="6579133E" w:rsidTr="0035569B">
        <w:trPr>
          <w:trHeight w:val="320"/>
          <w:tblHeader/>
          <w:tblCellSpacing w:w="5" w:type="nil"/>
          <w:jc w:val="center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C3149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№ </w:t>
            </w:r>
          </w:p>
          <w:p w14:paraId="018B8BE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п/п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A9E1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Наименование </w:t>
            </w:r>
          </w:p>
          <w:p w14:paraId="6CBC06D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целевого показателя </w:t>
            </w:r>
          </w:p>
        </w:tc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2CD7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Ед. изм.</w:t>
            </w:r>
          </w:p>
        </w:tc>
        <w:tc>
          <w:tcPr>
            <w:tcW w:w="415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1819" w14:textId="6015736A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Значения целевых показателей</w:t>
            </w:r>
          </w:p>
        </w:tc>
      </w:tr>
      <w:tr w:rsidR="00F55BC0" w:rsidRPr="00274746" w14:paraId="3D90707B" w14:textId="797D6A78" w:rsidTr="00F02201">
        <w:trPr>
          <w:trHeight w:val="288"/>
          <w:tblHeader/>
          <w:tblCellSpacing w:w="5" w:type="nil"/>
          <w:jc w:val="center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0A7A0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5A2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3AE7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7F7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2017 (факт)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DADF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2018 (оценка)</w:t>
            </w:r>
          </w:p>
        </w:tc>
        <w:tc>
          <w:tcPr>
            <w:tcW w:w="3394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734E" w14:textId="4E41A735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right="17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плановый период</w:t>
            </w:r>
          </w:p>
        </w:tc>
      </w:tr>
      <w:tr w:rsidR="00111099" w:rsidRPr="00274746" w14:paraId="27467E81" w14:textId="0BDEF9A7" w:rsidTr="0035569B">
        <w:trPr>
          <w:trHeight w:val="320"/>
          <w:tblHeader/>
          <w:tblCellSpacing w:w="5" w:type="nil"/>
          <w:jc w:val="center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FC6B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5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77A1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1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1E6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10C2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4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DD49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0833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2019 </w:t>
            </w:r>
          </w:p>
          <w:p w14:paraId="520C355D" w14:textId="0CC54CEA" w:rsidR="00F55BC0" w:rsidRPr="00274746" w:rsidRDefault="001B34D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(факт</w:t>
            </w:r>
            <w:r w:rsidR="00F55BC0" w:rsidRPr="00274746">
              <w:rPr>
                <w:rFonts w:eastAsia="Calibri"/>
                <w:b/>
                <w:sz w:val="16"/>
                <w:szCs w:val="16"/>
              </w:rPr>
              <w:t>)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0A6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2020 </w:t>
            </w:r>
          </w:p>
          <w:p w14:paraId="6763CE2F" w14:textId="7373AB04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</w:t>
            </w:r>
            <w:r w:rsidR="001B34DB">
              <w:rPr>
                <w:rFonts w:eastAsia="Calibri"/>
                <w:b/>
                <w:sz w:val="16"/>
                <w:szCs w:val="16"/>
              </w:rPr>
              <w:t>факт</w:t>
            </w:r>
            <w:r w:rsidRPr="00274746">
              <w:rPr>
                <w:rFonts w:eastAsia="Calibri"/>
                <w:b/>
                <w:sz w:val="16"/>
                <w:szCs w:val="16"/>
              </w:rPr>
              <w:t>)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C6D3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2021 </w:t>
            </w:r>
          </w:p>
          <w:p w14:paraId="757D801D" w14:textId="145C69F4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</w:t>
            </w:r>
            <w:r w:rsidR="001B34DB">
              <w:rPr>
                <w:rFonts w:eastAsia="Calibri"/>
                <w:b/>
                <w:sz w:val="16"/>
                <w:szCs w:val="16"/>
              </w:rPr>
              <w:t>факт</w:t>
            </w:r>
            <w:r w:rsidRPr="00274746">
              <w:rPr>
                <w:rFonts w:eastAsia="Calibri"/>
                <w:b/>
                <w:sz w:val="16"/>
                <w:szCs w:val="16"/>
              </w:rPr>
              <w:t>)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D54A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2022 </w:t>
            </w:r>
          </w:p>
          <w:p w14:paraId="6A0B625B" w14:textId="77DCF625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</w:t>
            </w:r>
            <w:r w:rsidR="001B34DB">
              <w:rPr>
                <w:rFonts w:eastAsia="Calibri"/>
                <w:b/>
                <w:sz w:val="16"/>
                <w:szCs w:val="16"/>
              </w:rPr>
              <w:t>факт</w:t>
            </w:r>
            <w:r w:rsidRPr="00274746">
              <w:rPr>
                <w:rFonts w:eastAsia="Calibri"/>
                <w:b/>
                <w:sz w:val="16"/>
                <w:szCs w:val="16"/>
              </w:rPr>
              <w:t>)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1B2B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2023 </w:t>
            </w:r>
          </w:p>
          <w:p w14:paraId="2B241FDB" w14:textId="55E83A58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</w:t>
            </w:r>
            <w:r w:rsidR="001B34DB">
              <w:rPr>
                <w:rFonts w:eastAsia="Calibri"/>
                <w:b/>
                <w:sz w:val="16"/>
                <w:szCs w:val="16"/>
              </w:rPr>
              <w:t>факт</w:t>
            </w:r>
            <w:r w:rsidRPr="00274746">
              <w:rPr>
                <w:rFonts w:eastAsia="Calibri"/>
                <w:b/>
                <w:sz w:val="16"/>
                <w:szCs w:val="16"/>
              </w:rPr>
              <w:t>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E93B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2024 </w:t>
            </w:r>
          </w:p>
          <w:p w14:paraId="6C8E39A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BBEE" w14:textId="704E5E8E" w:rsidR="00F55BC0" w:rsidRPr="00274746" w:rsidRDefault="00F55BC0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2025 </w:t>
            </w:r>
          </w:p>
          <w:p w14:paraId="6D7FE054" w14:textId="28553E7A" w:rsidR="00F55BC0" w:rsidRPr="00274746" w:rsidRDefault="00F55BC0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E539" w14:textId="480C47C6" w:rsidR="00F55BC0" w:rsidRPr="00274746" w:rsidRDefault="00F55BC0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2026 (прогноз)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2542" w14:textId="7DFF7FB5" w:rsidR="00F55BC0" w:rsidRDefault="00F55BC0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2027 (прогноз)</w:t>
            </w:r>
          </w:p>
        </w:tc>
      </w:tr>
      <w:tr w:rsidR="00111099" w:rsidRPr="00274746" w14:paraId="05121D2D" w14:textId="46CE012F" w:rsidTr="00005AD8">
        <w:trPr>
          <w:trHeight w:val="133"/>
          <w:tblHeader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F59A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</w:t>
            </w:r>
          </w:p>
        </w:tc>
        <w:tc>
          <w:tcPr>
            <w:tcW w:w="5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ED83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2</w:t>
            </w:r>
          </w:p>
        </w:tc>
        <w:tc>
          <w:tcPr>
            <w:tcW w:w="1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88E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658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4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9A1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5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D287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6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2FA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7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E740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8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4F3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9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464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B0B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11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E5C4" w14:textId="3408FEE4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12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9ECA" w14:textId="32E09DD8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13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485B" w14:textId="0D6F821F" w:rsidR="00F55BC0" w:rsidRDefault="00F55BC0" w:rsidP="001110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14</w:t>
            </w:r>
          </w:p>
        </w:tc>
      </w:tr>
      <w:tr w:rsidR="00F55BC0" w:rsidRPr="00274746" w14:paraId="54112664" w14:textId="6EB07B54" w:rsidTr="00111099">
        <w:trPr>
          <w:trHeight w:val="320"/>
          <w:tblCellSpacing w:w="5" w:type="nil"/>
          <w:jc w:val="center"/>
        </w:trPr>
        <w:tc>
          <w:tcPr>
            <w:tcW w:w="5000" w:type="pct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3E74" w14:textId="526929F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Муниципальная программа города Усолье-Сибирское «Совершенствование муниципального регулирования» на 2019-202</w:t>
            </w:r>
            <w:r>
              <w:rPr>
                <w:rFonts w:eastAsia="Calibri"/>
                <w:b/>
                <w:sz w:val="16"/>
                <w:szCs w:val="16"/>
              </w:rPr>
              <w:t>7</w:t>
            </w:r>
            <w:r w:rsidRPr="00274746">
              <w:rPr>
                <w:rFonts w:eastAsia="Calibri"/>
                <w:b/>
                <w:sz w:val="16"/>
                <w:szCs w:val="16"/>
              </w:rPr>
              <w:t>годы</w:t>
            </w:r>
          </w:p>
        </w:tc>
      </w:tr>
      <w:tr w:rsidR="00111099" w:rsidRPr="00274746" w14:paraId="5299078E" w14:textId="797E469B" w:rsidTr="0035569B">
        <w:trPr>
          <w:cantSplit/>
          <w:trHeight w:val="704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9BE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A585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Качество управления муниципальными финансами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A6B1AA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922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1837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C51B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C6F7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C9C6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8DB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1297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012AB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3E2A" w14:textId="5CA933A3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C2B1" w14:textId="1F8C51EA" w:rsidR="00F55BC0" w:rsidRPr="00274746" w:rsidRDefault="00F55BC0" w:rsidP="002747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9E78" w14:textId="3291234F" w:rsidR="00F55BC0" w:rsidRPr="00274746" w:rsidRDefault="00111099" w:rsidP="002747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не менее 9</w:t>
            </w:r>
          </w:p>
        </w:tc>
      </w:tr>
      <w:tr w:rsidR="00111099" w:rsidRPr="00274746" w14:paraId="74280DEC" w14:textId="2E374CAB" w:rsidTr="0035569B">
        <w:trPr>
          <w:cantSplit/>
          <w:trHeight w:val="715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BFD5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21C7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Эффективность бюджетных расходов города Усолье-Сибирское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538923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E63E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D341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52AF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D6F8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1C84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E1480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6D3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C5EA7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1784" w14:textId="17B68C2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4788" w14:textId="3EA2FA77" w:rsidR="00F55BC0" w:rsidRPr="00274746" w:rsidRDefault="00111099" w:rsidP="00111099">
            <w:pPr>
              <w:widowControl w:val="0"/>
              <w:autoSpaceDE w:val="0"/>
              <w:autoSpaceDN w:val="0"/>
              <w:adjustRightInd w:val="0"/>
              <w:ind w:left="-369"/>
              <w:jc w:val="right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0554" w14:textId="1C5A0483" w:rsidR="00F55BC0" w:rsidRPr="00274746" w:rsidRDefault="0011109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не менее 9</w:t>
            </w:r>
          </w:p>
        </w:tc>
      </w:tr>
      <w:tr w:rsidR="00111099" w:rsidRPr="00274746" w14:paraId="63A81D99" w14:textId="7C2A2CBF" w:rsidTr="0035569B">
        <w:trPr>
          <w:cantSplit/>
          <w:trHeight w:val="95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0E3F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55F0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Эффективность управления земельными ресурсами и муниципальной собственностью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843A3DD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40A8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521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5D749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E091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3D45F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7151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1A06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4337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4AF8" w14:textId="6BC782FC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0E0D" w14:textId="1BF4BAAF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3954B" w14:textId="689E27E5" w:rsidR="00F55BC0" w:rsidRPr="00274746" w:rsidRDefault="0011109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111099" w:rsidRPr="00274746" w14:paraId="239ABE7B" w14:textId="19834C78" w:rsidTr="0035569B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52AB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5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4D07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Открытость и эффективность деятельности органов местного самоуправления города Усолье-Сибирское 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EBD665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93CB" w14:textId="77777777" w:rsidR="00F55BC0" w:rsidRPr="00274746" w:rsidRDefault="00F55BC0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16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A7F1" w14:textId="77777777" w:rsidR="00F55BC0" w:rsidRPr="00274746" w:rsidRDefault="00F55BC0" w:rsidP="00A85841">
            <w:pPr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не менее 15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D902F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276E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5DF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6647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AFA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3952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0122" w14:textId="097F91D8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2499" w14:textId="04D3FA7A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5290" w14:textId="2765FE54" w:rsidR="00F55BC0" w:rsidRPr="00274746" w:rsidRDefault="0011109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не менее 17</w:t>
            </w:r>
          </w:p>
        </w:tc>
      </w:tr>
      <w:tr w:rsidR="00F55BC0" w:rsidRPr="00274746" w14:paraId="0B782472" w14:textId="24970801" w:rsidTr="00005AD8">
        <w:trPr>
          <w:trHeight w:val="409"/>
          <w:tblCellSpacing w:w="5" w:type="nil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E31B" w14:textId="50885C5C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Подпрограмма 1 «Управление муниципальными финансами города Усолье-Сибирское» на 2019-202</w:t>
            </w:r>
            <w:r>
              <w:rPr>
                <w:rFonts w:eastAsia="Calibri"/>
                <w:b/>
                <w:sz w:val="16"/>
                <w:szCs w:val="16"/>
              </w:rPr>
              <w:t>7</w:t>
            </w:r>
            <w:r w:rsidRPr="00274746">
              <w:rPr>
                <w:rFonts w:eastAsia="Calibri"/>
                <w:b/>
                <w:sz w:val="16"/>
                <w:szCs w:val="16"/>
              </w:rPr>
              <w:t xml:space="preserve"> годы</w:t>
            </w:r>
          </w:p>
        </w:tc>
      </w:tr>
      <w:tr w:rsidR="00111099" w:rsidRPr="00274746" w14:paraId="1B5CFFF1" w14:textId="6BF7173A" w:rsidTr="0035569B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E7F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1.1</w:t>
            </w:r>
          </w:p>
        </w:tc>
        <w:tc>
          <w:tcPr>
            <w:tcW w:w="5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6C5A" w14:textId="73B02A88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нормативных правовых актов по организации составления проекта бюджета города (1 – наличие/ 0 – отсутствие)</w:t>
            </w:r>
          </w:p>
        </w:tc>
        <w:tc>
          <w:tcPr>
            <w:tcW w:w="1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43A407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955B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A4CB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C655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626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D3BF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276B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165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6212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73FB" w14:textId="36B26075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2123" w14:textId="42D8E895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F74C" w14:textId="1BFDD719" w:rsidR="00F55BC0" w:rsidRDefault="0011109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111099" w:rsidRPr="00274746" w14:paraId="624BB3E0" w14:textId="0115CF64" w:rsidTr="0035569B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8B41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1.2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1A20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Привлечение средств в бюджет города через обеспечение участия муниципалитета в реализации федеральных и областных целевых программ (да/нет)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010B7A" w14:textId="79BE036E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1698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A5CD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887C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BCD0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4125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EA28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BF7A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5A1C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B618" w14:textId="375B6125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980F" w14:textId="1495761B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EC52" w14:textId="2F1895B4" w:rsidR="00F55BC0" w:rsidRDefault="00111099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111099" w:rsidRPr="00274746" w14:paraId="5605AA2C" w14:textId="7693E594" w:rsidTr="0035569B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844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3A7B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1384B4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274746">
              <w:rPr>
                <w:rFonts w:eastAsia="Calibri"/>
                <w:sz w:val="16"/>
                <w:szCs w:val="16"/>
              </w:rPr>
              <w:t>коэфф</w:t>
            </w:r>
            <w:proofErr w:type="spellEnd"/>
            <w:r w:rsidRPr="00274746">
              <w:rPr>
                <w:rFonts w:eastAsia="Calibri"/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EFB1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2E59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C608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CF23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4E53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B37A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0365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1CC0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ADA1" w14:textId="61C7EFC9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EAD2" w14:textId="6951F571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B63EA" w14:textId="5E33AFFC" w:rsidR="00F55BC0" w:rsidRPr="00274746" w:rsidRDefault="0011109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111099">
              <w:rPr>
                <w:rFonts w:eastAsia="Calibri"/>
                <w:sz w:val="16"/>
                <w:szCs w:val="16"/>
              </w:rPr>
              <w:t>≤0</w:t>
            </w:r>
          </w:p>
        </w:tc>
      </w:tr>
      <w:tr w:rsidR="00111099" w:rsidRPr="00274746" w14:paraId="52233119" w14:textId="5594D94E" w:rsidTr="0035569B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2B35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6632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объема просроченной кредиторской задолженности к расходам бюджета города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D9731E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0F68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C38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D51A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361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DCB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E91E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E3D1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7A13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2502" w14:textId="7ED0B723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B9E1" w14:textId="6297B07A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623F" w14:textId="4BB9713C" w:rsidR="00F55BC0" w:rsidRDefault="0011109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111099">
              <w:rPr>
                <w:rFonts w:eastAsia="Calibri"/>
                <w:sz w:val="16"/>
                <w:szCs w:val="16"/>
              </w:rPr>
              <w:t>≤0,5</w:t>
            </w:r>
          </w:p>
        </w:tc>
      </w:tr>
      <w:tr w:rsidR="00111099" w:rsidRPr="00274746" w14:paraId="159F302A" w14:textId="1502EDB8" w:rsidTr="0035569B">
        <w:trPr>
          <w:cantSplit/>
          <w:trHeight w:val="1611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723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4B32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Проведение публичных слушаний по проекту бюджета города и годовому отчету об исполнении бюджета города в соответствии с установленным порядком (1 – наличие, 0 – отсутствие)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EAA53E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FA89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50C2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E709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25D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FC85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7798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F708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CEA3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55B3" w14:textId="78503103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3C2F" w14:textId="5BEEC2E8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75B9" w14:textId="2439E10B" w:rsidR="00F55BC0" w:rsidRDefault="0011109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111099" w:rsidRPr="00274746" w14:paraId="27AAA9A9" w14:textId="71BF17CA" w:rsidTr="0035569B">
        <w:trPr>
          <w:cantSplit/>
          <w:trHeight w:val="1224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72EF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ECBB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Своевременное предоставление бюджетной (бухгалтерской) отчетности в Министерство финансов Иркутской области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16745C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274746">
              <w:rPr>
                <w:rFonts w:eastAsia="Calibri"/>
                <w:sz w:val="16"/>
                <w:szCs w:val="16"/>
              </w:rPr>
              <w:t>коэфф</w:t>
            </w:r>
            <w:proofErr w:type="spellEnd"/>
            <w:r w:rsidRPr="00274746">
              <w:rPr>
                <w:rFonts w:eastAsia="Calibri"/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D0A0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76D9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2BCF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A141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1A98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2D35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2AF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F27F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B2ED" w14:textId="37752A6A" w:rsidR="00F55BC0" w:rsidRPr="00C27421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C27421">
              <w:rPr>
                <w:rFonts w:eastAsia="Calibri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0560" w14:textId="3374F218" w:rsidR="00F55BC0" w:rsidRPr="00C27421" w:rsidRDefault="00F55BC0" w:rsidP="00F55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C27421">
              <w:rPr>
                <w:rFonts w:eastAsia="Calibri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09B91" w14:textId="5B7B1918" w:rsidR="00F55BC0" w:rsidRPr="00C27421" w:rsidRDefault="0011109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highlight w:val="yellow"/>
              </w:rPr>
            </w:pPr>
            <w:r w:rsidRPr="00C27421">
              <w:rPr>
                <w:rFonts w:eastAsia="Calibri"/>
                <w:sz w:val="16"/>
                <w:szCs w:val="16"/>
                <w:highlight w:val="yellow"/>
              </w:rPr>
              <w:t>0</w:t>
            </w:r>
          </w:p>
        </w:tc>
      </w:tr>
      <w:tr w:rsidR="00111099" w:rsidRPr="00274746" w14:paraId="680576AD" w14:textId="715CD4D4" w:rsidTr="0035569B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82B9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1.7</w:t>
            </w:r>
          </w:p>
        </w:tc>
        <w:tc>
          <w:tcPr>
            <w:tcW w:w="5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5EBD" w14:textId="77777777" w:rsidR="00F55BC0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Исполнение бюджета города по доходам без учета безвозмездных поступлений к утвержденному уровню</w:t>
            </w:r>
          </w:p>
          <w:p w14:paraId="5B12D43D" w14:textId="79DC1BA4" w:rsidR="00005AD8" w:rsidRPr="00274746" w:rsidRDefault="00005AD8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650A9D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1CC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B061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2CCA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1A05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2D73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  10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6387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083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D51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BFA1" w14:textId="32BE03C0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706D" w14:textId="76B719EE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A9FA" w14:textId="7C1E0E7D" w:rsidR="00F55BC0" w:rsidRPr="00274746" w:rsidRDefault="0011109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111099">
              <w:rPr>
                <w:rFonts w:eastAsia="Calibri"/>
                <w:sz w:val="16"/>
                <w:szCs w:val="16"/>
              </w:rPr>
              <w:t>не более 10</w:t>
            </w:r>
          </w:p>
        </w:tc>
      </w:tr>
      <w:tr w:rsidR="00111099" w:rsidRPr="00274746" w14:paraId="21D7D6EB" w14:textId="514E9118" w:rsidTr="0035569B">
        <w:trPr>
          <w:cantSplit/>
          <w:trHeight w:val="1036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AD1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1.8</w:t>
            </w:r>
          </w:p>
        </w:tc>
        <w:tc>
          <w:tcPr>
            <w:tcW w:w="5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937E" w14:textId="77777777" w:rsidR="00F55BC0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объема муниципального долга к доходам бюджета без учета безвозмездных поступлений</w:t>
            </w:r>
          </w:p>
          <w:p w14:paraId="794AB71F" w14:textId="4178E6C3" w:rsidR="00005AD8" w:rsidRPr="00274746" w:rsidRDefault="00005AD8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601ED1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09D2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AB95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5B5B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7F02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5E78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0D45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C44B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3BE0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60D7" w14:textId="6A35555F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8276" w14:textId="6C2C1ABA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252D" w14:textId="012121AA" w:rsidR="00F55BC0" w:rsidRPr="00274746" w:rsidRDefault="0011109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не более 100</w:t>
            </w:r>
          </w:p>
        </w:tc>
      </w:tr>
      <w:tr w:rsidR="00111099" w:rsidRPr="00274746" w14:paraId="6E7122E4" w14:textId="689C18EB" w:rsidTr="0035569B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C757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2972" w14:textId="77777777" w:rsidR="00F55BC0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Отсутствие просроченной задолженности по долговым обязательствам города Усолье-Сибирское (1 – отсутствие, 0 – наличие)</w:t>
            </w:r>
          </w:p>
          <w:p w14:paraId="325849DF" w14:textId="48A80AAB" w:rsidR="00005AD8" w:rsidRPr="00274746" w:rsidRDefault="00005AD8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16ADD5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723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47EE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5EA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009E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8B35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59FA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B10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027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C5B5" w14:textId="0C0E9C76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42F7" w14:textId="205FABB3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ECF3" w14:textId="5BE9E9A2" w:rsidR="00F55BC0" w:rsidRDefault="0011109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111099" w:rsidRPr="00274746" w14:paraId="0A7691A5" w14:textId="6BB31099" w:rsidTr="0035569B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687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1.10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BCAC" w14:textId="77777777" w:rsidR="00F55BC0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Удельный вес контрольных мероприятий (проверок), проведенных с нарушением сроков</w:t>
            </w:r>
          </w:p>
          <w:p w14:paraId="12392701" w14:textId="3BD1B6AC" w:rsidR="00005AD8" w:rsidRPr="00274746" w:rsidRDefault="00005AD8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9A0F8E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8B48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3B0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18C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10FE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B3AB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8755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840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94BA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4BF5" w14:textId="279515C3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6C3B" w14:textId="3091D7EC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B41E" w14:textId="37B4D833" w:rsidR="00F55BC0" w:rsidRDefault="0011109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111099" w:rsidRPr="00274746" w14:paraId="7FA2A876" w14:textId="7D5ACA85" w:rsidTr="0035569B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13FA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1.11</w:t>
            </w:r>
          </w:p>
        </w:tc>
        <w:tc>
          <w:tcPr>
            <w:tcW w:w="5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1A10" w14:textId="77777777" w:rsidR="00F55BC0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</w:t>
            </w:r>
          </w:p>
          <w:p w14:paraId="741117A9" w14:textId="15A14FDA" w:rsidR="00005AD8" w:rsidRPr="00274746" w:rsidRDefault="00005AD8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C5B74A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7D42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0B9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808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2DA9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8C1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B362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8175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2A97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55E1" w14:textId="48564765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91AC" w14:textId="6395E05F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не более </w:t>
            </w:r>
            <w:r>
              <w:rPr>
                <w:rFonts w:eastAsia="Calibri"/>
                <w:sz w:val="16"/>
                <w:szCs w:val="16"/>
              </w:rPr>
              <w:t>9</w:t>
            </w: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588A" w14:textId="5F3E1C5B" w:rsidR="00F55BC0" w:rsidRPr="00274746" w:rsidRDefault="0011109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не более 90</w:t>
            </w:r>
          </w:p>
        </w:tc>
      </w:tr>
      <w:tr w:rsidR="00F55BC0" w:rsidRPr="00274746" w14:paraId="26747028" w14:textId="3EA85FAE" w:rsidTr="00111099">
        <w:trPr>
          <w:trHeight w:val="480"/>
          <w:tblCellSpacing w:w="5" w:type="nil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7B23" w14:textId="72DE2FEA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lastRenderedPageBreak/>
              <w:t>Подпрограмма 2 «Повышение эффективности бюджетных расходов города Усолье-Сибирское» на 2019-202</w:t>
            </w:r>
            <w:r>
              <w:rPr>
                <w:rFonts w:eastAsia="Calibri"/>
                <w:b/>
                <w:sz w:val="16"/>
                <w:szCs w:val="16"/>
              </w:rPr>
              <w:t>7</w:t>
            </w:r>
            <w:r w:rsidRPr="00274746">
              <w:rPr>
                <w:rFonts w:eastAsia="Calibri"/>
                <w:b/>
                <w:sz w:val="16"/>
                <w:szCs w:val="16"/>
              </w:rPr>
              <w:t xml:space="preserve"> годы</w:t>
            </w:r>
          </w:p>
        </w:tc>
      </w:tr>
      <w:tr w:rsidR="00111099" w:rsidRPr="00274746" w14:paraId="59BA9F4D" w14:textId="47A00FAD" w:rsidTr="0035569B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645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D463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дефицита бюджета города к доходам без учета объема безвозмездных поступлений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B8CD0F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6BE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34C5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431A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3EF9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9A1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4B91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A510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10CE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218B" w14:textId="695ECF9A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57E6" w14:textId="2F5B81AF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</w:t>
            </w:r>
            <w:r w:rsidRPr="00274746">
              <w:rPr>
                <w:rFonts w:eastAsia="Calibri"/>
                <w:sz w:val="16"/>
                <w:szCs w:val="16"/>
              </w:rPr>
              <w:t xml:space="preserve">е более </w:t>
            </w:r>
            <w:r>
              <w:rPr>
                <w:rFonts w:eastAsia="Calibri"/>
                <w:sz w:val="16"/>
                <w:szCs w:val="16"/>
              </w:rPr>
              <w:t>1</w:t>
            </w: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333E" w14:textId="07E43357" w:rsidR="00F55BC0" w:rsidRDefault="0011109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не более 10</w:t>
            </w:r>
          </w:p>
        </w:tc>
      </w:tr>
      <w:tr w:rsidR="00111099" w:rsidRPr="00274746" w14:paraId="19C517EA" w14:textId="5168B1BB" w:rsidTr="00005AD8">
        <w:trPr>
          <w:cantSplit/>
          <w:trHeight w:val="739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3F89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608E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Рост просроченной кредиторской задолженности (да/нет)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7D161A" w14:textId="6D3D23CD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E0A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2E27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C95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D5BB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4C7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296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1D47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0F1A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45F2" w14:textId="06D793FC" w:rsidR="00F55BC0" w:rsidRPr="00274746" w:rsidRDefault="00F55BC0" w:rsidP="00227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86EC" w14:textId="586E1D2A" w:rsidR="00F55BC0" w:rsidRPr="00274746" w:rsidRDefault="00F55BC0" w:rsidP="001110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3577" w14:textId="3FDC74A9" w:rsidR="00F55BC0" w:rsidRDefault="00111099" w:rsidP="00227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нет</w:t>
            </w:r>
          </w:p>
        </w:tc>
      </w:tr>
      <w:tr w:rsidR="00111099" w:rsidRPr="00274746" w14:paraId="3E1C6F0C" w14:textId="504AEA99" w:rsidTr="0035569B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19B7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2.3</w:t>
            </w:r>
          </w:p>
        </w:tc>
        <w:tc>
          <w:tcPr>
            <w:tcW w:w="5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53A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объема просроченной кредиторской задолженности муниципальных учреждений к расходам бюджета</w:t>
            </w:r>
          </w:p>
        </w:tc>
        <w:tc>
          <w:tcPr>
            <w:tcW w:w="1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8CF7A7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%.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9969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1F85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0B01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0F7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037F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130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B37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8D1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9A40" w14:textId="1754D99B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803F" w14:textId="0D1AD352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DDA6" w14:textId="07744F5D" w:rsidR="00F55BC0" w:rsidRDefault="0011109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111099" w:rsidRPr="00274746" w14:paraId="231E23C6" w14:textId="394222FD" w:rsidTr="0035569B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ED35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2.4</w:t>
            </w:r>
          </w:p>
        </w:tc>
        <w:tc>
          <w:tcPr>
            <w:tcW w:w="5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FE5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утвержденной методики прогнозирования поступлений доходов в бюджет города Усолье-Сибирское по главе 908 «Комитет по финансам администрации города Усолье-Сибирское» (да/нет)</w:t>
            </w:r>
          </w:p>
        </w:tc>
        <w:tc>
          <w:tcPr>
            <w:tcW w:w="1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59AE69" w14:textId="0370EC1C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D128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AB4B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4C31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B5AA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07A3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B9A1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1EEB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F783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5F69" w14:textId="29A0E60A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5EE1" w14:textId="296FB418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1D27" w14:textId="130549B8" w:rsidR="00F55BC0" w:rsidRDefault="0011109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111099" w:rsidRPr="00274746" w14:paraId="4023FAF8" w14:textId="2B7C2175" w:rsidTr="0035569B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2BD5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2.5</w:t>
            </w:r>
          </w:p>
        </w:tc>
        <w:tc>
          <w:tcPr>
            <w:tcW w:w="5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8078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утвержденной методики прогнозирования поступлений по источникам финансирования дефицита бюджета города Усолье-Сибирское по главе 908 «Комитет по финансам администрации города Усолье-Сибирское» (да/нет)</w:t>
            </w:r>
          </w:p>
        </w:tc>
        <w:tc>
          <w:tcPr>
            <w:tcW w:w="1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BA3942" w14:textId="14238329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859F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0D4A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9245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385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EC5A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04C0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FB3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238F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A788" w14:textId="1EA058D4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4EFD" w14:textId="094CB926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597F" w14:textId="42C4BC75" w:rsidR="00F55BC0" w:rsidRDefault="0011109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111099" w:rsidRPr="00274746" w14:paraId="2FB2B0B4" w14:textId="5EA24EBA" w:rsidTr="00005AD8">
        <w:trPr>
          <w:cantSplit/>
          <w:trHeight w:val="1318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C3A7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2.6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4DAE" w14:textId="77777777" w:rsidR="00F55BC0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утвержденного порядка и методики планирования бюджетных ассигнований (да/нет)</w:t>
            </w:r>
          </w:p>
          <w:p w14:paraId="57E1A30D" w14:textId="5DC82B63" w:rsidR="00005AD8" w:rsidRPr="00274746" w:rsidRDefault="00005AD8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6390B35" w14:textId="5CB29D81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AFCB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D9C9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C219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F6E7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A9C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FF6F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2B9A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8A75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0D9A" w14:textId="2AD74DB8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B59F" w14:textId="0A022904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1D80" w14:textId="6754F33E" w:rsidR="00F55BC0" w:rsidRDefault="0011109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111099" w:rsidRPr="00274746" w14:paraId="54E78E28" w14:textId="597F6880" w:rsidTr="00005AD8">
        <w:trPr>
          <w:cantSplit/>
          <w:trHeight w:val="1861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A927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2.7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4E41" w14:textId="77777777" w:rsidR="00F55BC0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Удельный вес расходов бюджета города, формируемых в рамках целевых программ, в общем объеме расходов бюджета города в отчетном финансовом году</w:t>
            </w:r>
          </w:p>
          <w:p w14:paraId="0D332D1D" w14:textId="0EF1E873" w:rsidR="00005AD8" w:rsidRPr="00274746" w:rsidRDefault="00005AD8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F567365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DCEF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7E63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7355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55C7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7B39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21F0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9AC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8CA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1320" w14:textId="3A749581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6996" w14:textId="17232481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EEC3" w14:textId="6D5E38B6" w:rsidR="00F55BC0" w:rsidRPr="00274746" w:rsidRDefault="0011109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111099">
              <w:rPr>
                <w:rFonts w:eastAsia="Calibri"/>
                <w:sz w:val="16"/>
                <w:szCs w:val="16"/>
              </w:rPr>
              <w:t>не менее 89</w:t>
            </w:r>
          </w:p>
        </w:tc>
      </w:tr>
      <w:tr w:rsidR="00111099" w:rsidRPr="00274746" w14:paraId="12F35025" w14:textId="284C76C6" w:rsidTr="0035569B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6F0B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2.8</w:t>
            </w:r>
          </w:p>
        </w:tc>
        <w:tc>
          <w:tcPr>
            <w:tcW w:w="5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E86B" w14:textId="77777777" w:rsidR="00F55BC0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Доля муниципальных учреждений, выполнивших установленные муниципальными заданиями показатели объема и качества муниципальных услуг</w:t>
            </w:r>
          </w:p>
          <w:p w14:paraId="4CC1E305" w14:textId="561A0295" w:rsidR="00005AD8" w:rsidRPr="00274746" w:rsidRDefault="00005AD8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2F117B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6D48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94,3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3593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411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C0E9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A083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A6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B137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47BF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057D" w14:textId="74587051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DEB6" w14:textId="34553A7B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4BCB" w14:textId="17814835" w:rsidR="00F55BC0" w:rsidRDefault="0011109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111099" w:rsidRPr="00274746" w14:paraId="76CAF873" w14:textId="66E9779F" w:rsidTr="00005AD8">
        <w:trPr>
          <w:cantSplit/>
          <w:trHeight w:val="99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592F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41EF" w14:textId="77777777" w:rsidR="00F55BC0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Доля муниципальных услуг, имеющих утвержденные стандарты качества</w:t>
            </w:r>
          </w:p>
          <w:p w14:paraId="5AA82D53" w14:textId="7B9E25FC" w:rsidR="00005AD8" w:rsidRPr="00274746" w:rsidRDefault="00005AD8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DFAD69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49F9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8B1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7240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BE82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345E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BFA6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F5B1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7A34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ADDE" w14:textId="432D1DEC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37AE" w14:textId="6A2087E5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F68A" w14:textId="3348B605" w:rsidR="00F55BC0" w:rsidRDefault="00111099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111099" w:rsidRPr="00274746" w14:paraId="48C9BC93" w14:textId="5E64D590" w:rsidTr="00005AD8">
        <w:trPr>
          <w:cantSplit/>
          <w:trHeight w:val="2961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52A1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2.10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6454" w14:textId="77777777" w:rsidR="00F55BC0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Размещение информации о муниципальных финансах (результатах деятельности органов местного самоуправления, муниципальных учреждений) в средствах массовой информации, на специализированном сайте (да/нет)</w:t>
            </w:r>
          </w:p>
          <w:p w14:paraId="1830D843" w14:textId="730264BC" w:rsidR="00005AD8" w:rsidRPr="00274746" w:rsidRDefault="00005AD8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E539CA" w14:textId="12EE136B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BDBF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072E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2B6D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EBE3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1D88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E1D7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E3A1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47F8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290C" w14:textId="551E2822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D259" w14:textId="48A2FDCF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1CF73" w14:textId="3035FA39" w:rsidR="00F55BC0" w:rsidRDefault="00111099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111099" w:rsidRPr="00274746" w14:paraId="7FFC224F" w14:textId="0C605C53" w:rsidTr="00111099">
        <w:trPr>
          <w:trHeight w:val="480"/>
          <w:tblCellSpacing w:w="5" w:type="nil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A50E" w14:textId="279F5BC1" w:rsidR="00005AD8" w:rsidRPr="00274746" w:rsidRDefault="00111099" w:rsidP="00005A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lastRenderedPageBreak/>
              <w:t>Подпрограмма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на 2019-202</w:t>
            </w:r>
            <w:r>
              <w:rPr>
                <w:rFonts w:eastAsia="Calibri"/>
                <w:b/>
                <w:sz w:val="16"/>
                <w:szCs w:val="16"/>
              </w:rPr>
              <w:t xml:space="preserve">7 </w:t>
            </w:r>
            <w:r w:rsidRPr="00274746">
              <w:rPr>
                <w:rFonts w:eastAsia="Calibri"/>
                <w:b/>
                <w:sz w:val="16"/>
                <w:szCs w:val="16"/>
              </w:rPr>
              <w:t>годы</w:t>
            </w:r>
          </w:p>
        </w:tc>
      </w:tr>
      <w:tr w:rsidR="00111099" w:rsidRPr="00274746" w14:paraId="329476EC" w14:textId="3143002D" w:rsidTr="00BE7064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3C98" w14:textId="2571F960" w:rsidR="00F55BC0" w:rsidRPr="00274746" w:rsidRDefault="00F55BC0" w:rsidP="00877C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57D9C" w14:textId="77777777" w:rsidR="00F55BC0" w:rsidRPr="00BE7064" w:rsidRDefault="00F55BC0" w:rsidP="00A85841">
            <w:pPr>
              <w:rPr>
                <w:rFonts w:eastAsia="Calibri"/>
                <w:sz w:val="16"/>
                <w:szCs w:val="16"/>
              </w:rPr>
            </w:pPr>
            <w:r w:rsidRPr="00BE7064">
              <w:rPr>
                <w:rFonts w:eastAsia="Calibri"/>
                <w:sz w:val="16"/>
                <w:szCs w:val="16"/>
              </w:rPr>
              <w:t>Объем доходов бюджета города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</w:t>
            </w:r>
            <w:r w:rsidRPr="00BE7064">
              <w:rPr>
                <w:sz w:val="16"/>
                <w:szCs w:val="16"/>
              </w:rPr>
              <w:t xml:space="preserve"> </w:t>
            </w:r>
            <w:r w:rsidRPr="00BE7064">
              <w:rPr>
                <w:rFonts w:eastAsia="Calibri"/>
                <w:sz w:val="16"/>
                <w:szCs w:val="16"/>
              </w:rPr>
              <w:t>администратором которых является КУМИ</w:t>
            </w:r>
          </w:p>
          <w:p w14:paraId="24CA4B7E" w14:textId="01CB05AD" w:rsidR="00005AD8" w:rsidRPr="00BE7064" w:rsidRDefault="00005AD8" w:rsidP="00A8584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FBEE40E" w14:textId="683030AB" w:rsidR="00F55BC0" w:rsidRPr="00BE7064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BE7064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FF1A2" w14:textId="77777777" w:rsidR="00F55BC0" w:rsidRPr="00BE7064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BE7064">
              <w:rPr>
                <w:rFonts w:eastAsia="Calibri"/>
                <w:sz w:val="16"/>
                <w:szCs w:val="16"/>
              </w:rPr>
              <w:t>29 811 324,21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5BA22" w14:textId="77777777" w:rsidR="00F55BC0" w:rsidRPr="00BE7064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BE7064">
              <w:rPr>
                <w:rFonts w:eastAsia="Calibri"/>
                <w:sz w:val="16"/>
                <w:szCs w:val="16"/>
              </w:rPr>
              <w:t>40 380 650,11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25B82" w14:textId="77777777" w:rsidR="00F55BC0" w:rsidRPr="00BE7064" w:rsidRDefault="00F55BC0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7064">
              <w:rPr>
                <w:rFonts w:ascii="Times New Roman" w:hAnsi="Times New Roman" w:cs="Times New Roman"/>
                <w:sz w:val="16"/>
                <w:szCs w:val="16"/>
              </w:rPr>
              <w:t>28 920 640,08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43B2" w14:textId="77777777" w:rsidR="00F55BC0" w:rsidRPr="00BE7064" w:rsidRDefault="00F55BC0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7064">
              <w:rPr>
                <w:rFonts w:ascii="Times New Roman" w:hAnsi="Times New Roman" w:cs="Times New Roman"/>
                <w:sz w:val="16"/>
                <w:szCs w:val="16"/>
              </w:rPr>
              <w:t>24 489 194,02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AE9B7" w14:textId="77777777" w:rsidR="00F55BC0" w:rsidRPr="00BE7064" w:rsidRDefault="00F55BC0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7064">
              <w:rPr>
                <w:rFonts w:ascii="Times New Roman" w:hAnsi="Times New Roman" w:cs="Times New Roman"/>
                <w:sz w:val="16"/>
                <w:szCs w:val="16"/>
              </w:rPr>
              <w:t>98 445 468,59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4FA74" w14:textId="3B955F5D" w:rsidR="00F55BC0" w:rsidRPr="00BE7064" w:rsidRDefault="00F55BC0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7064">
              <w:rPr>
                <w:rFonts w:ascii="Times New Roman" w:hAnsi="Times New Roman" w:cs="Times New Roman"/>
                <w:sz w:val="16"/>
                <w:szCs w:val="16"/>
              </w:rPr>
              <w:t>113 051 845,64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9206A" w14:textId="3501687E" w:rsidR="00F55BC0" w:rsidRPr="00BE7064" w:rsidRDefault="00F55BC0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7064">
              <w:rPr>
                <w:rFonts w:ascii="Times New Roman" w:hAnsi="Times New Roman" w:cs="Times New Roman"/>
                <w:sz w:val="16"/>
                <w:szCs w:val="16"/>
              </w:rPr>
              <w:t>216 529 559,06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D481D" w14:textId="081C1732" w:rsidR="00F55BC0" w:rsidRPr="00CA17A2" w:rsidRDefault="00522BA1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17A2">
              <w:rPr>
                <w:rFonts w:ascii="Times New Roman" w:hAnsi="Times New Roman" w:cs="Times New Roman"/>
                <w:sz w:val="16"/>
                <w:szCs w:val="16"/>
              </w:rPr>
              <w:t>263 287 914,12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9946" w14:textId="41746B8F" w:rsidR="00F55BC0" w:rsidRPr="00BE7064" w:rsidRDefault="00CA17A2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45 226 369,79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74F6B" w14:textId="2EF994BA" w:rsidR="00F55BC0" w:rsidRPr="00BE7064" w:rsidRDefault="00CA17A2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28 628 306,66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A7C03" w14:textId="71CF4104" w:rsidR="00F55BC0" w:rsidRPr="00CA17A2" w:rsidRDefault="00CA17A2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17A2">
              <w:rPr>
                <w:rFonts w:ascii="Times New Roman" w:hAnsi="Times New Roman" w:cs="Times New Roman"/>
                <w:sz w:val="16"/>
                <w:szCs w:val="16"/>
              </w:rPr>
              <w:t>21 694 030,91</w:t>
            </w:r>
          </w:p>
        </w:tc>
      </w:tr>
      <w:tr w:rsidR="00111099" w:rsidRPr="00274746" w14:paraId="4B6A4B20" w14:textId="7A246BBC" w:rsidTr="00CA17A2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1547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5C2B3" w14:textId="77777777" w:rsidR="00F55BC0" w:rsidRPr="00BE7064" w:rsidRDefault="00F55BC0" w:rsidP="00A85841">
            <w:pPr>
              <w:rPr>
                <w:rFonts w:eastAsia="Calibri"/>
                <w:sz w:val="16"/>
                <w:szCs w:val="16"/>
              </w:rPr>
            </w:pPr>
            <w:r w:rsidRPr="00BE7064">
              <w:rPr>
                <w:rFonts w:eastAsia="Calibri"/>
                <w:sz w:val="16"/>
                <w:szCs w:val="16"/>
              </w:rPr>
              <w:t>Объем неналоговых доходов бюджета города от аренды и продажи земельных участков, администратором которых является КУМИ</w:t>
            </w:r>
          </w:p>
          <w:p w14:paraId="7F73FA97" w14:textId="3BA06EC1" w:rsidR="00005AD8" w:rsidRPr="00BE7064" w:rsidRDefault="00005AD8" w:rsidP="00A85841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F615CBB" w14:textId="4103D8DE" w:rsidR="00F55BC0" w:rsidRPr="00BE7064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BE7064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F3EBB" w14:textId="77777777" w:rsidR="00F55BC0" w:rsidRPr="00BE7064" w:rsidRDefault="00F55BC0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7064">
              <w:rPr>
                <w:rFonts w:ascii="Times New Roman" w:hAnsi="Times New Roman" w:cs="Times New Roman"/>
                <w:sz w:val="16"/>
                <w:szCs w:val="16"/>
              </w:rPr>
              <w:t>46 039 323,98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6931B" w14:textId="77777777" w:rsidR="00F55BC0" w:rsidRPr="00BE7064" w:rsidRDefault="00F55BC0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7064">
              <w:rPr>
                <w:rFonts w:ascii="Times New Roman" w:hAnsi="Times New Roman" w:cs="Times New Roman"/>
                <w:sz w:val="16"/>
                <w:szCs w:val="16"/>
              </w:rPr>
              <w:t>32 964 178,94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6405C" w14:textId="77777777" w:rsidR="00F55BC0" w:rsidRPr="00BE7064" w:rsidRDefault="00F55BC0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7064">
              <w:rPr>
                <w:rFonts w:ascii="Times New Roman" w:hAnsi="Times New Roman" w:cs="Times New Roman"/>
                <w:sz w:val="16"/>
                <w:szCs w:val="16"/>
              </w:rPr>
              <w:t>42 172 429,73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E330" w14:textId="77777777" w:rsidR="00F55BC0" w:rsidRPr="00BE7064" w:rsidRDefault="00F55BC0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7064">
              <w:rPr>
                <w:rFonts w:ascii="Times New Roman" w:hAnsi="Times New Roman" w:cs="Times New Roman"/>
                <w:sz w:val="16"/>
                <w:szCs w:val="16"/>
              </w:rPr>
              <w:t>39 900 559,61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B7324" w14:textId="77777777" w:rsidR="00F55BC0" w:rsidRPr="00BE7064" w:rsidRDefault="00F55BC0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7064">
              <w:rPr>
                <w:rFonts w:ascii="Times New Roman" w:hAnsi="Times New Roman" w:cs="Times New Roman"/>
                <w:sz w:val="16"/>
                <w:szCs w:val="16"/>
              </w:rPr>
              <w:t>53 068 337,40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D0997" w14:textId="10EE6252" w:rsidR="00F55BC0" w:rsidRPr="00BE7064" w:rsidRDefault="00F55BC0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7064">
              <w:rPr>
                <w:rFonts w:ascii="Times New Roman" w:hAnsi="Times New Roman" w:cs="Times New Roman"/>
                <w:sz w:val="16"/>
                <w:szCs w:val="16"/>
              </w:rPr>
              <w:t>43 512 660,75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B3B6" w14:textId="23EB36E1" w:rsidR="00F55BC0" w:rsidRPr="00BE7064" w:rsidRDefault="00F55BC0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E7064">
              <w:rPr>
                <w:rFonts w:ascii="Times New Roman" w:hAnsi="Times New Roman" w:cs="Times New Roman"/>
                <w:sz w:val="16"/>
                <w:szCs w:val="16"/>
              </w:rPr>
              <w:t>40 830 274,21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F608" w14:textId="4EE2A6C0" w:rsidR="00F55BC0" w:rsidRPr="00BE7064" w:rsidRDefault="00A91A4D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43 751 871,01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4EAF1" w14:textId="4BBA1DBB" w:rsidR="00F55BC0" w:rsidRPr="00BE7064" w:rsidRDefault="00CA17A2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42 675 472,12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190E7" w14:textId="2637C47D" w:rsidR="00F55BC0" w:rsidRPr="00BE7064" w:rsidRDefault="00CA17A2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42 288 044,35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5F3D2" w14:textId="08B0A0E0" w:rsidR="00F55BC0" w:rsidRPr="00BE7064" w:rsidRDefault="00CA17A2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42 210 558,79</w:t>
            </w:r>
          </w:p>
        </w:tc>
      </w:tr>
      <w:tr w:rsidR="00111099" w:rsidRPr="00274746" w14:paraId="6ADF155D" w14:textId="30A7A81D" w:rsidTr="0035569B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E9A2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D1FB" w14:textId="77777777" w:rsidR="00F55BC0" w:rsidRPr="00274746" w:rsidRDefault="00F55BC0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Доля исполненных обязательств по владению и пользованию муниципальным имуществом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4753C3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47EB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C16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C39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3C6B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9011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A2AF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EA7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B239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1B74B" w14:textId="1A334A37" w:rsidR="00F55BC0" w:rsidRPr="00274746" w:rsidRDefault="00F55BC0" w:rsidP="003556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7487" w14:textId="65E4EB76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3ECC" w14:textId="54602DBA" w:rsidR="00F55BC0" w:rsidRDefault="0035569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111099" w:rsidRPr="00274746" w14:paraId="15AF3EAA" w14:textId="511ADEEA" w:rsidTr="0035569B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76C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F8EC" w14:textId="77777777" w:rsidR="00F55BC0" w:rsidRPr="00274746" w:rsidRDefault="00F55BC0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Уровень эффективности реализации муниципальной подпрограммы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6D46A8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7B77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114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554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5958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4DC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7A39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EB39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AFC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C5A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33B44" w14:textId="08C70D05" w:rsidR="00F55BC0" w:rsidRPr="00274746" w:rsidRDefault="00F55BC0" w:rsidP="003556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27CA" w14:textId="77B09E62" w:rsidR="00F55BC0" w:rsidRPr="00274746" w:rsidRDefault="0035569B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     </w:t>
            </w:r>
            <w:r w:rsidR="00F55BC0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6A9CD" w14:textId="1FC93D32" w:rsidR="00F55BC0" w:rsidRDefault="0035569B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      100</w:t>
            </w:r>
          </w:p>
        </w:tc>
      </w:tr>
      <w:tr w:rsidR="00111099" w:rsidRPr="00274746" w14:paraId="4E150EB3" w14:textId="420CDB70" w:rsidTr="0035569B">
        <w:trPr>
          <w:cantSplit/>
          <w:trHeight w:val="793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9E08" w14:textId="6A7F4250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3.5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4D81" w14:textId="59746785" w:rsidR="00F55BC0" w:rsidRPr="00274746" w:rsidRDefault="00F55BC0" w:rsidP="00A85841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Количество приобретенного подвижного состава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F73B56" w14:textId="02D9B53C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1441" w14:textId="750A6D53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DC6D" w14:textId="2C1101A4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22123" w14:textId="7B38A489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DF87" w14:textId="470D1168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3780" w14:textId="5B61A383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1432" w14:textId="4BCAC589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B52D" w14:textId="4D864F19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78A8" w14:textId="5C7206B8" w:rsidR="00F55BC0" w:rsidRPr="00274746" w:rsidRDefault="00F55BC0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EA1CC" w14:textId="6A22D1C0" w:rsidR="00F55BC0" w:rsidRPr="00274746" w:rsidRDefault="00F55BC0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BDA4" w14:textId="2378BE22" w:rsidR="00F55BC0" w:rsidRDefault="00F55BC0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39D9" w14:textId="063D7A57" w:rsidR="00F55BC0" w:rsidRDefault="0035569B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111099" w:rsidRPr="00274746" w14:paraId="0B8F3904" w14:textId="1AF6EB5D" w:rsidTr="0035569B">
        <w:trPr>
          <w:cantSplit/>
          <w:trHeight w:val="84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F702" w14:textId="783E30A1" w:rsidR="00F55BC0" w:rsidRPr="004C10B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3.6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D79A" w14:textId="085CB649" w:rsidR="00F55BC0" w:rsidRPr="004C10B6" w:rsidRDefault="00F55BC0" w:rsidP="00A85841">
            <w:pPr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Количество приобретенной специализированной техники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04FA8C" w14:textId="37D9B525" w:rsidR="00F55BC0" w:rsidRPr="004C10B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B142" w14:textId="36071DAA" w:rsidR="00F55BC0" w:rsidRPr="004C10B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4077" w14:textId="4A09D8B3" w:rsidR="00F55BC0" w:rsidRPr="004C10B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E914" w14:textId="76CB31FA" w:rsidR="00F55BC0" w:rsidRPr="004C10B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618E" w14:textId="6C4933B0" w:rsidR="00F55BC0" w:rsidRPr="004C10B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74C0" w14:textId="4F50C81E" w:rsidR="00F55BC0" w:rsidRPr="004C10B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E6BA" w14:textId="691A175D" w:rsidR="00F55BC0" w:rsidRPr="004C10B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6CDF" w14:textId="28FF3D47" w:rsidR="00F55BC0" w:rsidRPr="004C10B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983A" w14:textId="62DE953F" w:rsidR="00F55BC0" w:rsidRPr="004C10B6" w:rsidRDefault="00F55BC0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D499" w14:textId="10108488" w:rsidR="00F55BC0" w:rsidRPr="004C10B6" w:rsidRDefault="00F55BC0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97CC" w14:textId="64B9056F" w:rsidR="00F55BC0" w:rsidRPr="004C10B6" w:rsidRDefault="00F55BC0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04BD" w14:textId="718425FE" w:rsidR="00F55BC0" w:rsidRPr="004C10B6" w:rsidRDefault="0035569B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F55BC0" w:rsidRPr="00274746" w14:paraId="779ACE63" w14:textId="34B288BF" w:rsidTr="00111099">
        <w:trPr>
          <w:trHeight w:val="203"/>
          <w:tblCellSpacing w:w="5" w:type="nil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FCFB7" w14:textId="77777777" w:rsidR="00F55BC0" w:rsidRDefault="00F55BC0" w:rsidP="00F55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lastRenderedPageBreak/>
              <w:t>Подпрограмма 4 «Совершенствование муниципального управления города Усолье-Сибирское» на 2019-202</w:t>
            </w:r>
            <w:r>
              <w:rPr>
                <w:rFonts w:eastAsia="Calibri"/>
                <w:b/>
                <w:sz w:val="16"/>
                <w:szCs w:val="16"/>
              </w:rPr>
              <w:t>7</w:t>
            </w:r>
            <w:r w:rsidRPr="00274746">
              <w:rPr>
                <w:rFonts w:eastAsia="Calibri"/>
                <w:b/>
                <w:sz w:val="16"/>
                <w:szCs w:val="16"/>
              </w:rPr>
              <w:t xml:space="preserve"> годы</w:t>
            </w:r>
          </w:p>
          <w:p w14:paraId="4034E92B" w14:textId="40B99181" w:rsidR="00005AD8" w:rsidRPr="00274746" w:rsidRDefault="00005AD8" w:rsidP="00005AD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111099" w:rsidRPr="00274746" w14:paraId="1CF8AEC1" w14:textId="48E1F209" w:rsidTr="0035569B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980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0823A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Наличие нормативных правовых актов о разработке, формировании и оценке эффективности реализации муниципальных программ (1 – наличие / 0 – отсутствие)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E0F4C9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BDD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3CC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015F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6F01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5CDE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92E1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A098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E5C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13B4" w14:textId="23421B0D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0B53" w14:textId="3284E710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F0DD3" w14:textId="75B27842" w:rsidR="00F55BC0" w:rsidRDefault="0035569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111099" w:rsidRPr="00274746" w14:paraId="1A06A449" w14:textId="1F92273A" w:rsidTr="0035569B">
        <w:trPr>
          <w:cantSplit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E31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83C3F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Наличие согласованного министерством экономического развития Иркутской области прогноза социально-экономического развития муниципального образования «город Усолье-Сибирское» (1 – наличие/ 0 – отсутствие)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4C2FC1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C40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DE65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A0F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AFC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E1F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13FF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0CFB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CFE0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6EE5" w14:textId="3A1485FC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E7C0" w14:textId="5ABC66E6" w:rsidR="00F55BC0" w:rsidRPr="00274746" w:rsidRDefault="00F55BC0" w:rsidP="003556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B22A" w14:textId="08C46731" w:rsidR="00F55BC0" w:rsidRDefault="0035569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111099" w:rsidRPr="00274746" w14:paraId="28673981" w14:textId="6D7AC3C8" w:rsidTr="0035569B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4B2E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5E23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Количество предоставленных консультаций отделом потребительского рынка и предпринимательства комитета экономического развития администрации города гражданам по вопросам развития малого и среднего предпринимательства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63AB1A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BF7E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108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FD58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F822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D7B1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62A3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F00A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8DE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5100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07BA" w14:textId="3B2A3691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6C02" w14:textId="7BD8D074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B749" w14:textId="32A8A8E1" w:rsidR="00F55BC0" w:rsidRPr="00274746" w:rsidRDefault="0035569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не менее 85</w:t>
            </w:r>
          </w:p>
        </w:tc>
      </w:tr>
      <w:tr w:rsidR="00111099" w:rsidRPr="00274746" w14:paraId="3A052C35" w14:textId="6B452716" w:rsidTr="0035569B">
        <w:trPr>
          <w:cantSplit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CEC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4.4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B4625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Количество организаций, вовлеченных в социально-экономическое сотрудничество между администрацией города и хозяйствующими субъектами малого и среднего предпринимательства города Усолье-Сибирское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AED1B4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E58A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98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E8C8" w14:textId="77777777" w:rsidR="00F55BC0" w:rsidRPr="00274746" w:rsidRDefault="00F55BC0" w:rsidP="00A85841">
            <w:pPr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E7B2" w14:textId="77777777" w:rsidR="00F55BC0" w:rsidRPr="00274746" w:rsidRDefault="00F55BC0" w:rsidP="00A85841">
            <w:pPr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637F" w14:textId="77777777" w:rsidR="00F55BC0" w:rsidRPr="00274746" w:rsidRDefault="00F55BC0" w:rsidP="00A85841">
            <w:pPr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C2B9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06E6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A1A4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BC44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94D0" w14:textId="37ABF8C0" w:rsidR="00F55BC0" w:rsidRPr="00274746" w:rsidRDefault="00F55BC0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8190" w14:textId="7A1540D7" w:rsidR="00F55BC0" w:rsidRPr="00274746" w:rsidRDefault="00F55BC0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</w:t>
            </w: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96057" w14:textId="7E7F5C51" w:rsidR="00F55BC0" w:rsidRPr="00274746" w:rsidRDefault="0035569B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не менее 80</w:t>
            </w:r>
          </w:p>
        </w:tc>
      </w:tr>
      <w:tr w:rsidR="00111099" w:rsidRPr="00274746" w14:paraId="67A66DE9" w14:textId="37F1D26E" w:rsidTr="0035569B">
        <w:trPr>
          <w:cantSplit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CD3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76AC9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0881C1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8FB3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7D8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548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8642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4E12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D5F1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4A60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3E30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A037" w14:textId="2E802375" w:rsidR="00F55BC0" w:rsidRPr="00274746" w:rsidRDefault="00F55BC0" w:rsidP="006E23FA">
            <w:pPr>
              <w:widowControl w:val="0"/>
              <w:tabs>
                <w:tab w:val="left" w:pos="43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07EF" w14:textId="3E3EEF72" w:rsidR="00F55BC0" w:rsidRPr="00274746" w:rsidRDefault="00F55BC0" w:rsidP="006E23FA">
            <w:pPr>
              <w:widowControl w:val="0"/>
              <w:tabs>
                <w:tab w:val="left" w:pos="43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2A438" w14:textId="53CE1A26" w:rsidR="00F55BC0" w:rsidRDefault="0035569B" w:rsidP="006E23FA">
            <w:pPr>
              <w:widowControl w:val="0"/>
              <w:tabs>
                <w:tab w:val="left" w:pos="43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111099" w:rsidRPr="00274746" w14:paraId="78A6AA77" w14:textId="7302E583" w:rsidTr="0035569B">
        <w:trPr>
          <w:cantSplit/>
          <w:trHeight w:val="715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5F81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3CC3B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Обеспеченность населения торговыми площадями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BEAA5A" w14:textId="4BA38720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proofErr w:type="gramStart"/>
            <w:r w:rsidRPr="00274746">
              <w:rPr>
                <w:rFonts w:eastAsia="Calibri"/>
                <w:sz w:val="16"/>
                <w:szCs w:val="16"/>
              </w:rPr>
              <w:t>кв.м</w:t>
            </w:r>
            <w:proofErr w:type="spellEnd"/>
            <w:proofErr w:type="gramEnd"/>
            <w:r w:rsidRPr="00274746">
              <w:rPr>
                <w:rFonts w:eastAsia="Calibri"/>
                <w:sz w:val="16"/>
                <w:szCs w:val="16"/>
              </w:rPr>
              <w:t xml:space="preserve">/ </w:t>
            </w:r>
            <w:proofErr w:type="spellStart"/>
            <w:r w:rsidRPr="00274746">
              <w:rPr>
                <w:rFonts w:eastAsia="Calibri"/>
                <w:sz w:val="16"/>
                <w:szCs w:val="16"/>
              </w:rPr>
              <w:t>тыс.чел</w:t>
            </w:r>
            <w:proofErr w:type="spellEnd"/>
            <w:r w:rsidRPr="00274746">
              <w:rPr>
                <w:rFonts w:eastAsia="Calibri"/>
                <w:sz w:val="16"/>
                <w:szCs w:val="16"/>
              </w:rPr>
              <w:t>..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445D" w14:textId="77777777" w:rsidR="00F55BC0" w:rsidRPr="00274746" w:rsidRDefault="00F55BC0" w:rsidP="0040032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1 335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A5C9" w14:textId="77777777" w:rsidR="00F55BC0" w:rsidRPr="00274746" w:rsidRDefault="00F55BC0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1 340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EF8E" w14:textId="77777777" w:rsidR="00F55BC0" w:rsidRPr="00274746" w:rsidRDefault="00F55BC0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1 345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E4C3" w14:textId="77777777" w:rsidR="00F55BC0" w:rsidRPr="00274746" w:rsidRDefault="00F55BC0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1 505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064D" w14:textId="77777777" w:rsidR="00F55BC0" w:rsidRPr="00274746" w:rsidRDefault="00F55BC0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1 510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7C4F" w14:textId="77777777" w:rsidR="00F55BC0" w:rsidRPr="00274746" w:rsidRDefault="00F55BC0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1 530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AF5B" w14:textId="77777777" w:rsidR="00F55BC0" w:rsidRPr="00274746" w:rsidRDefault="00F55BC0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1 540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E290" w14:textId="54BC26B9" w:rsidR="00F55BC0" w:rsidRPr="00274746" w:rsidRDefault="00F55BC0" w:rsidP="00A85841">
            <w:pPr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1 700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59A7" w14:textId="03EF69D3" w:rsidR="00F55BC0" w:rsidRPr="00274746" w:rsidRDefault="0035569B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1 660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3CA7" w14:textId="0124C912" w:rsidR="00F55BC0" w:rsidRPr="00274746" w:rsidRDefault="0035569B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1 670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C561" w14:textId="34E9075B" w:rsidR="00F55BC0" w:rsidRDefault="0035569B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1 680</w:t>
            </w:r>
          </w:p>
        </w:tc>
      </w:tr>
      <w:tr w:rsidR="00111099" w:rsidRPr="00274746" w14:paraId="383DC4E8" w14:textId="173FFE92" w:rsidTr="0035569B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969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4.7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CB06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Среднее количество участников закупок товаров, работ, услуг для муниципальных нужд, принявших участие в одной конкурентной процедуре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78D93B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768A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5842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CAC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C063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6C5B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C975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64A5" w14:textId="065C3E56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>
              <w:rPr>
                <w:rFonts w:eastAsia="Calibri"/>
                <w:sz w:val="16"/>
                <w:szCs w:val="16"/>
              </w:rPr>
              <w:t>2,0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F14C" w14:textId="636CE98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>
              <w:rPr>
                <w:rFonts w:eastAsia="Calibri"/>
                <w:sz w:val="16"/>
                <w:szCs w:val="16"/>
              </w:rPr>
              <w:t>2,0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4242" w14:textId="22ECF9C2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>
              <w:rPr>
                <w:rFonts w:eastAsia="Calibri"/>
                <w:sz w:val="16"/>
                <w:szCs w:val="16"/>
              </w:rPr>
              <w:t>2,0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50A9" w14:textId="4C6C0BBF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>
              <w:rPr>
                <w:rFonts w:eastAsia="Calibri"/>
                <w:sz w:val="16"/>
                <w:szCs w:val="16"/>
              </w:rPr>
              <w:t>2,0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5E2D6" w14:textId="36E8ED4F" w:rsidR="00F55BC0" w:rsidRPr="00274746" w:rsidRDefault="0035569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35569B">
              <w:rPr>
                <w:rFonts w:eastAsia="Calibri"/>
                <w:sz w:val="16"/>
                <w:szCs w:val="16"/>
              </w:rPr>
              <w:t>≥2,0</w:t>
            </w:r>
          </w:p>
        </w:tc>
      </w:tr>
      <w:tr w:rsidR="00111099" w:rsidRPr="00274746" w14:paraId="3B483EDB" w14:textId="1BABDD46" w:rsidTr="0035569B">
        <w:trPr>
          <w:cantSplit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B905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4.8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CC43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Средний процент экономии бюджетных средств при определении поставщиков конкурентными способами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45D8D8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9A47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13,5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7E6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≥14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C90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≥15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C1D3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≥7,9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AE2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≥7,9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89E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≥8,0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08E9" w14:textId="17892BEF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89A4" w14:textId="1AA2DFA9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0964" w14:textId="4013015B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776BA9">
              <w:rPr>
                <w:rFonts w:eastAsia="Calibri"/>
                <w:sz w:val="16"/>
                <w:szCs w:val="16"/>
              </w:rPr>
              <w:t>4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1DB7" w14:textId="7996EA70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776BA9">
              <w:rPr>
                <w:rFonts w:eastAsia="Calibri"/>
                <w:sz w:val="16"/>
                <w:szCs w:val="16"/>
              </w:rPr>
              <w:t>4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7C61" w14:textId="565E1C44" w:rsidR="00F55BC0" w:rsidRPr="00274746" w:rsidRDefault="0035569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35569B">
              <w:rPr>
                <w:rFonts w:eastAsia="Calibri"/>
                <w:sz w:val="16"/>
                <w:szCs w:val="16"/>
              </w:rPr>
              <w:t>≥</w:t>
            </w:r>
            <w:r w:rsidR="00776BA9">
              <w:rPr>
                <w:rFonts w:eastAsia="Calibri"/>
                <w:sz w:val="16"/>
                <w:szCs w:val="16"/>
              </w:rPr>
              <w:t>4</w:t>
            </w:r>
            <w:r w:rsidRPr="0035569B">
              <w:rPr>
                <w:rFonts w:eastAsia="Calibri"/>
                <w:sz w:val="16"/>
                <w:szCs w:val="16"/>
              </w:rPr>
              <w:t>,0</w:t>
            </w:r>
          </w:p>
        </w:tc>
      </w:tr>
      <w:tr w:rsidR="00776BA9" w:rsidRPr="00274746" w14:paraId="64BE8CB0" w14:textId="633466AF" w:rsidTr="00172FC4">
        <w:trPr>
          <w:cantSplit/>
          <w:trHeight w:val="883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2F13" w14:textId="77777777" w:rsidR="00776BA9" w:rsidRPr="00274746" w:rsidRDefault="00776BA9" w:rsidP="00776B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ACBBC" w14:textId="77777777" w:rsidR="00776BA9" w:rsidRPr="00274746" w:rsidRDefault="00776BA9" w:rsidP="00776BA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Доля состоявшихся закупок в общем объеме конкурентных процедур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A6D15A" w14:textId="77777777" w:rsidR="00776BA9" w:rsidRPr="00274746" w:rsidRDefault="00776BA9" w:rsidP="00776BA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2C4E" w14:textId="77777777" w:rsidR="00776BA9" w:rsidRPr="00274746" w:rsidRDefault="00776BA9" w:rsidP="00776B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66,6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9889" w14:textId="77777777" w:rsidR="00776BA9" w:rsidRPr="00274746" w:rsidRDefault="00776BA9" w:rsidP="00776B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60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7E55" w14:textId="77777777" w:rsidR="00776BA9" w:rsidRPr="00274746" w:rsidRDefault="00776BA9" w:rsidP="00776B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60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766C" w14:textId="77777777" w:rsidR="00776BA9" w:rsidRPr="00274746" w:rsidRDefault="00776BA9" w:rsidP="00776B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60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C428" w14:textId="77777777" w:rsidR="00776BA9" w:rsidRPr="00274746" w:rsidRDefault="00776BA9" w:rsidP="00776B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60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11D9" w14:textId="77777777" w:rsidR="00776BA9" w:rsidRPr="00274746" w:rsidRDefault="00776BA9" w:rsidP="00776B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55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57C0" w14:textId="08232036" w:rsidR="00776BA9" w:rsidRPr="00274746" w:rsidRDefault="00776BA9" w:rsidP="00776B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5</w:t>
            </w: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10C7" w14:textId="363FE57E" w:rsidR="00776BA9" w:rsidRPr="00274746" w:rsidRDefault="00776BA9" w:rsidP="00776B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5</w:t>
            </w: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7BEF" w14:textId="128A2CB7" w:rsidR="00776BA9" w:rsidRPr="00776BA9" w:rsidRDefault="00776BA9" w:rsidP="00776B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776BA9">
              <w:rPr>
                <w:sz w:val="16"/>
                <w:szCs w:val="16"/>
              </w:rPr>
              <w:t>≥</w:t>
            </w:r>
            <w:r>
              <w:rPr>
                <w:sz w:val="16"/>
                <w:szCs w:val="16"/>
              </w:rPr>
              <w:t>50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D31E" w14:textId="23169D47" w:rsidR="00776BA9" w:rsidRPr="00776BA9" w:rsidRDefault="00776BA9" w:rsidP="00776B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776BA9">
              <w:rPr>
                <w:sz w:val="16"/>
                <w:szCs w:val="16"/>
              </w:rPr>
              <w:t>≥</w:t>
            </w:r>
            <w:r>
              <w:rPr>
                <w:sz w:val="16"/>
                <w:szCs w:val="16"/>
              </w:rPr>
              <w:t>50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326B" w14:textId="28762568" w:rsidR="00776BA9" w:rsidRPr="00776BA9" w:rsidRDefault="00776BA9" w:rsidP="00776B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776BA9">
              <w:rPr>
                <w:sz w:val="16"/>
                <w:szCs w:val="16"/>
              </w:rPr>
              <w:t>≥</w:t>
            </w:r>
            <w:r>
              <w:rPr>
                <w:sz w:val="16"/>
                <w:szCs w:val="16"/>
              </w:rPr>
              <w:t>50</w:t>
            </w:r>
          </w:p>
        </w:tc>
      </w:tr>
      <w:tr w:rsidR="00111099" w:rsidRPr="00274746" w14:paraId="4339565C" w14:textId="751F33D2" w:rsidTr="00BE7064">
        <w:trPr>
          <w:cantSplit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3970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4.10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</w:tcPr>
          <w:p w14:paraId="0B308769" w14:textId="77777777" w:rsidR="00F55BC0" w:rsidRPr="00BE7064" w:rsidRDefault="00F55BC0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E7064">
              <w:rPr>
                <w:sz w:val="16"/>
                <w:szCs w:val="16"/>
              </w:rPr>
              <w:t>Ввод в эксплуатацию жилых домов за счет всех источников финансирования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C77539" w14:textId="77777777" w:rsidR="00F55BC0" w:rsidRPr="00BE7064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BE7064">
              <w:rPr>
                <w:rFonts w:eastAsia="Calibri"/>
                <w:sz w:val="16"/>
                <w:szCs w:val="16"/>
              </w:rPr>
              <w:t>кв. м.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00C0" w14:textId="77777777" w:rsidR="00F55BC0" w:rsidRPr="00BE7064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BE7064">
              <w:rPr>
                <w:rFonts w:eastAsia="Calibri"/>
                <w:sz w:val="16"/>
                <w:szCs w:val="16"/>
              </w:rPr>
              <w:t>1 487,7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6E96" w14:textId="77777777" w:rsidR="00F55BC0" w:rsidRPr="00BE7064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BE7064">
              <w:rPr>
                <w:rFonts w:eastAsia="Calibri"/>
                <w:sz w:val="16"/>
                <w:szCs w:val="16"/>
              </w:rPr>
              <w:t>5 165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4A1C" w14:textId="77777777" w:rsidR="00F55BC0" w:rsidRPr="00BE7064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BE7064">
              <w:rPr>
                <w:rFonts w:eastAsia="Calibri"/>
                <w:sz w:val="16"/>
                <w:szCs w:val="16"/>
              </w:rPr>
              <w:t>5 000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E7F1" w14:textId="77777777" w:rsidR="00F55BC0" w:rsidRPr="00BE7064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BE7064">
              <w:rPr>
                <w:rFonts w:eastAsia="Calibri"/>
                <w:sz w:val="16"/>
                <w:szCs w:val="16"/>
              </w:rPr>
              <w:t>5 568,4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E53C" w14:textId="77777777" w:rsidR="00F55BC0" w:rsidRPr="00BE7064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BE7064">
              <w:rPr>
                <w:rFonts w:eastAsia="Calibri"/>
                <w:sz w:val="16"/>
                <w:szCs w:val="16"/>
              </w:rPr>
              <w:t>5 337,3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2316" w14:textId="72B12929" w:rsidR="00F55BC0" w:rsidRPr="00BE7064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BE7064">
              <w:rPr>
                <w:rFonts w:eastAsia="Calibri"/>
                <w:sz w:val="16"/>
                <w:szCs w:val="16"/>
              </w:rPr>
              <w:t>340,00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D93C" w14:textId="77777777" w:rsidR="00F55BC0" w:rsidRPr="00BE7064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BE7064">
              <w:rPr>
                <w:rFonts w:eastAsia="Calibri"/>
                <w:sz w:val="16"/>
                <w:szCs w:val="16"/>
              </w:rPr>
              <w:t>11 600,00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AF41" w14:textId="77777777" w:rsidR="00F55BC0" w:rsidRPr="00BE7064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BE7064">
              <w:rPr>
                <w:rFonts w:eastAsia="Calibri"/>
                <w:sz w:val="16"/>
                <w:szCs w:val="16"/>
              </w:rPr>
              <w:t>13 792,00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7A3A" w14:textId="77D2B9FF" w:rsidR="00F55BC0" w:rsidRPr="00BE7064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BE7064">
              <w:rPr>
                <w:rFonts w:eastAsia="Calibri"/>
                <w:sz w:val="16"/>
                <w:szCs w:val="16"/>
              </w:rPr>
              <w:t>14 482,00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10E8" w14:textId="7D8C8E4B" w:rsidR="00F55BC0" w:rsidRPr="00BE7064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16"/>
                <w:szCs w:val="16"/>
              </w:rPr>
            </w:pPr>
            <w:r w:rsidRPr="00BE7064">
              <w:rPr>
                <w:rFonts w:eastAsia="Calibri"/>
                <w:sz w:val="16"/>
                <w:szCs w:val="16"/>
              </w:rPr>
              <w:t>15 206,00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3F05B" w14:textId="5ED4AE40" w:rsidR="00F55BC0" w:rsidRPr="00BE7064" w:rsidRDefault="00BE7064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BE7064">
              <w:rPr>
                <w:rFonts w:eastAsia="Calibri"/>
                <w:sz w:val="16"/>
                <w:szCs w:val="16"/>
              </w:rPr>
              <w:t>17 031,00</w:t>
            </w:r>
          </w:p>
        </w:tc>
      </w:tr>
      <w:tr w:rsidR="00111099" w:rsidRPr="00274746" w14:paraId="1FB02679" w14:textId="1CF8B0A6" w:rsidTr="0035569B">
        <w:trPr>
          <w:cantSplit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EA1B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C9C1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каналов информирования населения о деятельности органов местного самоуправления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07B094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F1D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70F1" w14:textId="77777777" w:rsidR="00F55BC0" w:rsidRPr="00274746" w:rsidRDefault="00F55BC0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не менее 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8AFE" w14:textId="77777777" w:rsidR="00F55BC0" w:rsidRPr="00274746" w:rsidRDefault="00F55BC0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не менее 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0A0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09D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E3B5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5A7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4F0A" w14:textId="5CA0F0B9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 xml:space="preserve">не менее </w:t>
            </w:r>
            <w:r w:rsidR="00172FC4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F1D4" w14:textId="33B087F0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B34B" w14:textId="143BD699" w:rsidR="00F55BC0" w:rsidRPr="00274746" w:rsidRDefault="00F55BC0" w:rsidP="003556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7EC4" w14:textId="720EFEA8" w:rsidR="00F55BC0" w:rsidRDefault="0035569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не менее 4</w:t>
            </w:r>
          </w:p>
        </w:tc>
      </w:tr>
      <w:tr w:rsidR="00111099" w:rsidRPr="00274746" w14:paraId="0646C62C" w14:textId="3414C9FE" w:rsidTr="00172FC4">
        <w:trPr>
          <w:cantSplit/>
          <w:trHeight w:val="631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C2C1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4.12</w:t>
            </w:r>
          </w:p>
        </w:tc>
        <w:tc>
          <w:tcPr>
            <w:tcW w:w="5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34F0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Выпуск и распространение газеты «Официальное Усолье»</w:t>
            </w:r>
          </w:p>
        </w:tc>
        <w:tc>
          <w:tcPr>
            <w:tcW w:w="1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87B852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выпуск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198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49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B0D8F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05B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CE85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9A42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50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BCEE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BFF8" w14:textId="5FAC45BB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</w:t>
            </w: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47D7" w14:textId="6A3532C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</w:t>
            </w: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0310" w14:textId="0F51E9BF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50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A433" w14:textId="40783E60" w:rsidR="00F55BC0" w:rsidRPr="00274746" w:rsidRDefault="00F55BC0" w:rsidP="003556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50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5F63C" w14:textId="269C4736" w:rsidR="00F55BC0" w:rsidRDefault="0035569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50</w:t>
            </w:r>
          </w:p>
        </w:tc>
      </w:tr>
      <w:tr w:rsidR="00111099" w:rsidRPr="00274746" w14:paraId="4E76104A" w14:textId="401410EC" w:rsidTr="0035569B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28E6" w14:textId="77777777" w:rsidR="00F55BC0" w:rsidRPr="006F3A7E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4.13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F21F" w14:textId="77777777" w:rsidR="00F55BC0" w:rsidRPr="006F3A7E" w:rsidRDefault="00F55BC0" w:rsidP="00A85841">
            <w:pPr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Объем печатной площади для публикации материалов о деятельности органов местного самоуправления города в печатном СМИ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035EAF" w14:textId="5B83C598" w:rsidR="00F55BC0" w:rsidRPr="006F3A7E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proofErr w:type="spellStart"/>
            <w:r w:rsidRPr="006F3A7E">
              <w:rPr>
                <w:rFonts w:eastAsia="Calibri"/>
                <w:sz w:val="16"/>
                <w:szCs w:val="16"/>
              </w:rPr>
              <w:t>кв.см</w:t>
            </w:r>
            <w:proofErr w:type="spellEnd"/>
            <w:r w:rsidRPr="006F3A7E">
              <w:rPr>
                <w:rFonts w:eastAsia="Calibri"/>
                <w:sz w:val="16"/>
                <w:szCs w:val="16"/>
              </w:rPr>
              <w:t>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4E18" w14:textId="77777777" w:rsidR="00F55BC0" w:rsidRPr="006F3A7E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5 000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C57C" w14:textId="77777777" w:rsidR="00F55BC0" w:rsidRPr="006F3A7E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18 140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0CEC" w14:textId="77777777" w:rsidR="00F55BC0" w:rsidRPr="006F3A7E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9 930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A2A2" w14:textId="77777777" w:rsidR="00F55BC0" w:rsidRPr="006F3A7E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11 130,95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0614" w14:textId="77777777" w:rsidR="00F55BC0" w:rsidRPr="006F3A7E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1650" w14:textId="77777777" w:rsidR="00F55BC0" w:rsidRPr="006F3A7E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E3A" w14:textId="77777777" w:rsidR="00F55BC0" w:rsidRPr="006F3A7E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07E2" w14:textId="18F294D6" w:rsidR="00F55BC0" w:rsidRPr="006F3A7E" w:rsidRDefault="00172FC4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1027,00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AFBF" w14:textId="3C4186B8" w:rsidR="00F55BC0" w:rsidRPr="006F3A7E" w:rsidRDefault="00075A8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2 500,00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ACD9" w14:textId="4DD35F3C" w:rsidR="00F55BC0" w:rsidRPr="00274746" w:rsidRDefault="00075A8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2 500,00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FF41" w14:textId="0B95AA22" w:rsidR="00F55BC0" w:rsidRDefault="00075A8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2 500,00</w:t>
            </w:r>
          </w:p>
        </w:tc>
      </w:tr>
      <w:tr w:rsidR="00111099" w:rsidRPr="00274746" w14:paraId="517479B6" w14:textId="3222526E" w:rsidTr="00863F72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C0A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7679" w14:textId="756BC9EB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Количество информационных продуктов для информирования о деятельности органов местного </w:t>
            </w:r>
            <w:bookmarkStart w:id="1" w:name="_Hlk190694663"/>
            <w:r w:rsidRPr="00274746">
              <w:rPr>
                <w:rFonts w:eastAsia="Calibri"/>
                <w:sz w:val="16"/>
                <w:szCs w:val="16"/>
              </w:rPr>
              <w:t xml:space="preserve">самоуправления </w:t>
            </w:r>
            <w:r w:rsidR="00287286" w:rsidRPr="00287286">
              <w:rPr>
                <w:rFonts w:eastAsia="Calibri"/>
                <w:sz w:val="16"/>
                <w:szCs w:val="16"/>
              </w:rPr>
              <w:t>в электронных СМИ (ТВ) и (или) социальных сетях, видеохостингах и госпабликах</w:t>
            </w:r>
            <w:bookmarkEnd w:id="1"/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9FD574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информационный продукт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8049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2C63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B0D3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66D7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3E4A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843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D199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6CD74" w14:textId="0FD0354E" w:rsidR="00F55BC0" w:rsidRPr="00274746" w:rsidRDefault="0028728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не менее 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3F13" w14:textId="7719DC00" w:rsidR="00F55BC0" w:rsidRPr="00274746" w:rsidRDefault="00863F7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863F72">
              <w:rPr>
                <w:rFonts w:eastAsia="Calibri"/>
                <w:sz w:val="16"/>
                <w:szCs w:val="16"/>
              </w:rPr>
              <w:t>не менее 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8D0F" w14:textId="3992B29F" w:rsidR="00F55BC0" w:rsidRPr="00274746" w:rsidRDefault="00863F7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863F72">
              <w:rPr>
                <w:rFonts w:eastAsia="Calibri"/>
                <w:sz w:val="16"/>
                <w:szCs w:val="16"/>
              </w:rPr>
              <w:t>не менее 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1C6D" w14:textId="15C252DF" w:rsidR="00F55BC0" w:rsidRDefault="00863F7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863F72">
              <w:rPr>
                <w:rFonts w:eastAsia="Calibri"/>
                <w:sz w:val="16"/>
                <w:szCs w:val="16"/>
              </w:rPr>
              <w:t>не менее 3</w:t>
            </w:r>
          </w:p>
        </w:tc>
      </w:tr>
      <w:tr w:rsidR="00111099" w:rsidRPr="00274746" w14:paraId="4C507198" w14:textId="306C72F7" w:rsidTr="0035569B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192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4.15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3D2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информационных продуктов для информирования о деятельности органов местного самоуправления в эфире радиовещания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15F36F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информационный продукт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C27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1518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11E9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E978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618E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70EF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4D7A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1430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760B" w14:textId="7017A8AF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5E96" w14:textId="0163F28B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340C0" w14:textId="5959DCEA" w:rsidR="00F55BC0" w:rsidRDefault="0035569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111099" w:rsidRPr="00274746" w14:paraId="1F1D96D4" w14:textId="0557E97C" w:rsidTr="00005AD8">
        <w:trPr>
          <w:cantSplit/>
          <w:trHeight w:val="686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AD3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A88B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Индекс качества предоставления муниципальных услуг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BABCDB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E7AA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30E2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3CEB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F61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875A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6DF8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C10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D02A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8816" w14:textId="3BDF9131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08431" w14:textId="1DA5EC38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E476" w14:textId="46526FE9" w:rsidR="00F55BC0" w:rsidRDefault="0035569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4,9</w:t>
            </w:r>
          </w:p>
        </w:tc>
      </w:tr>
      <w:tr w:rsidR="00111099" w:rsidRPr="00274746" w14:paraId="66116E3C" w14:textId="08DD2F01" w:rsidTr="00005AD8">
        <w:trPr>
          <w:cantSplit/>
          <w:trHeight w:val="696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0600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4.17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16A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резервного фонда(да/нет)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69BB2B" w14:textId="69E3E1B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560A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62F3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C94A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DA8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1AD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E9D2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D69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F6CA" w14:textId="13816CB1" w:rsidR="00F55BC0" w:rsidRPr="00274746" w:rsidRDefault="00BD0E9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3576" w14:textId="5DC9902E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72D38" w14:textId="635CFE96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EC51" w14:textId="77C1D042" w:rsidR="00F55BC0" w:rsidRDefault="0035569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111099" w:rsidRPr="00274746" w14:paraId="735B5AC6" w14:textId="2956A6AF" w:rsidTr="00005AD8">
        <w:trPr>
          <w:cantSplit/>
          <w:trHeight w:val="70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DF3E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397F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резерва материальных ресурсов (да/нет)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B58D29" w14:textId="42D11372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376E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797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7412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B13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E97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32D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E7B9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95F3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7809" w14:textId="0E7F03FC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F1A2" w14:textId="06DB5A13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5772" w14:textId="2304DC66" w:rsidR="00F55BC0" w:rsidRDefault="0035569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111099" w:rsidRPr="00274746" w14:paraId="729A2069" w14:textId="0B38A262" w:rsidTr="0035569B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36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0284" w14:textId="0CED3046" w:rsidR="00F55BC0" w:rsidRPr="00274746" w:rsidRDefault="00F55BC0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Число граждан, награжденных по результатам проведенного конкурса «Общественное признание» 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8C6934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чел.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D56C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4882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6684" w14:textId="77777777" w:rsidR="00F55BC0" w:rsidRPr="00274746" w:rsidRDefault="00F55BC0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8DC6" w14:textId="77777777" w:rsidR="00F55BC0" w:rsidRPr="00274746" w:rsidRDefault="00F55BC0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CB22" w14:textId="77777777" w:rsidR="00F55BC0" w:rsidRPr="00274746" w:rsidRDefault="00F55BC0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A7E6" w14:textId="77777777" w:rsidR="00F55BC0" w:rsidRPr="00274746" w:rsidRDefault="00F55BC0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0683" w14:textId="07CEA56C" w:rsidR="00F55BC0" w:rsidRPr="00274746" w:rsidRDefault="00F55BC0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13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8EE9" w14:textId="7C329478" w:rsidR="00F55BC0" w:rsidRPr="00274746" w:rsidRDefault="00F55BC0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13A8" w14:textId="62208A3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66BE" w14:textId="10FB7295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47B8" w14:textId="64FEDDB5" w:rsidR="00F55BC0" w:rsidRDefault="0035569B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111099" w:rsidRPr="00274746" w14:paraId="74817EA2" w14:textId="035E2794" w:rsidTr="0035569B">
        <w:trPr>
          <w:cantSplit/>
          <w:trHeight w:val="1134"/>
          <w:tblCellSpacing w:w="5" w:type="nil"/>
          <w:jc w:val="center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A5CF3" w14:textId="381D29B3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A9F9" w14:textId="2AC06542" w:rsidR="00F55BC0" w:rsidRPr="00274746" w:rsidRDefault="00F55BC0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получателей грантов на реализацию проектов бюджетных инициатив (2019-2020 гг.)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5818B2E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0F65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6B90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2CEE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9A74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0E83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7E2D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3BDF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A458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58CA" w14:textId="41A10E11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3279" w14:textId="208C4631" w:rsidR="00F55BC0" w:rsidRPr="00274746" w:rsidRDefault="00F55BC0" w:rsidP="0035569B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_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020D" w14:textId="406D8CAF" w:rsidR="00F55BC0" w:rsidRDefault="0035569B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111099" w:rsidRPr="00274746" w14:paraId="46CEBF91" w14:textId="635889C8" w:rsidTr="0035569B">
        <w:trPr>
          <w:cantSplit/>
          <w:trHeight w:val="1134"/>
          <w:tblCellSpacing w:w="5" w:type="nil"/>
          <w:jc w:val="center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6CD21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3D68" w14:textId="3D561715" w:rsidR="00F55BC0" w:rsidRPr="00274746" w:rsidRDefault="00F55BC0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Наличие инициативных проектов, реализуемых на территории муниципального образования «город Усолье-Сибирское» (2021-202</w:t>
            </w:r>
            <w:r w:rsidR="000871AD">
              <w:rPr>
                <w:sz w:val="16"/>
                <w:szCs w:val="16"/>
              </w:rPr>
              <w:t>7</w:t>
            </w:r>
            <w:r w:rsidRPr="00274746">
              <w:rPr>
                <w:sz w:val="16"/>
                <w:szCs w:val="16"/>
              </w:rPr>
              <w:t xml:space="preserve"> гг.) (да/нет)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B8B77E" w14:textId="5B9F5D45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2826" w14:textId="613010F2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52FAA" w14:textId="0C07086E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8251" w14:textId="04DB28C0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5D7A" w14:textId="66B6F77C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FB7E" w14:textId="601A67ED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F95F" w14:textId="23F41898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A13B" w14:textId="2EBCC8FF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279B" w14:textId="630A4828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309C" w14:textId="53AD84EB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3626" w14:textId="767AA8EB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AE6C" w14:textId="2E88524E" w:rsidR="00F55BC0" w:rsidRDefault="0035569B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111099" w:rsidRPr="00274746" w14:paraId="6CDDE1B9" w14:textId="6CF24D3C" w:rsidTr="00BE7064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2564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03E08" w14:textId="77777777" w:rsidR="00F55BC0" w:rsidRPr="00BE7064" w:rsidRDefault="00F55BC0" w:rsidP="00A85841">
            <w:pPr>
              <w:rPr>
                <w:rFonts w:eastAsia="Calibri"/>
                <w:sz w:val="16"/>
                <w:szCs w:val="16"/>
              </w:rPr>
            </w:pPr>
            <w:r w:rsidRPr="00BE7064">
              <w:rPr>
                <w:rFonts w:eastAsia="Calibri"/>
                <w:sz w:val="16"/>
                <w:szCs w:val="16"/>
              </w:rPr>
              <w:t xml:space="preserve">Количество разработанных и актуализированных документов территориального планирования 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AD85E12" w14:textId="77777777" w:rsidR="00F55BC0" w:rsidRPr="00BE7064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BE7064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B5FA" w14:textId="77777777" w:rsidR="00F55BC0" w:rsidRPr="00BE7064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BE7064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AFEB4" w14:textId="77777777" w:rsidR="00F55BC0" w:rsidRPr="00BE7064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BE7064">
              <w:rPr>
                <w:rFonts w:eastAsia="Calibri"/>
                <w:sz w:val="16"/>
                <w:szCs w:val="16"/>
              </w:rPr>
              <w:t>23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12CA" w14:textId="77777777" w:rsidR="00F55BC0" w:rsidRPr="00BE7064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BE7064">
              <w:rPr>
                <w:rFonts w:eastAsia="Calibri"/>
                <w:sz w:val="16"/>
                <w:szCs w:val="16"/>
              </w:rPr>
              <w:t>22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F893A" w14:textId="77777777" w:rsidR="00F55BC0" w:rsidRPr="00BE7064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BE7064">
              <w:rPr>
                <w:rFonts w:eastAsia="Calibri"/>
                <w:sz w:val="16"/>
                <w:szCs w:val="16"/>
              </w:rPr>
              <w:t>17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0589A" w14:textId="77777777" w:rsidR="00F55BC0" w:rsidRPr="00BE7064" w:rsidRDefault="00F55BC0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BE7064">
              <w:rPr>
                <w:rFonts w:eastAsia="Calibri"/>
                <w:sz w:val="16"/>
                <w:szCs w:val="16"/>
              </w:rPr>
              <w:t>56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3E050" w14:textId="6E99C73B" w:rsidR="00F55BC0" w:rsidRPr="00BE7064" w:rsidRDefault="00F55BC0" w:rsidP="003556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BE7064">
              <w:rPr>
                <w:rFonts w:eastAsia="Calibri"/>
                <w:sz w:val="16"/>
                <w:szCs w:val="16"/>
              </w:rPr>
              <w:t>23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14B22" w14:textId="407FC1D2" w:rsidR="00F55BC0" w:rsidRPr="00BE7064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BE7064">
              <w:rPr>
                <w:rFonts w:eastAsia="Calibri"/>
                <w:sz w:val="16"/>
                <w:szCs w:val="16"/>
              </w:rPr>
              <w:t>21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C2AAB" w14:textId="5C64501C" w:rsidR="00F55BC0" w:rsidRPr="00BE7064" w:rsidRDefault="001B34D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FAAB3" w14:textId="46573D08" w:rsidR="00F55BC0" w:rsidRPr="00BE7064" w:rsidRDefault="001B34D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E8445" w14:textId="2AB070C4" w:rsidR="00F55BC0" w:rsidRPr="00BE7064" w:rsidRDefault="001B34D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9D522" w14:textId="5321B20B" w:rsidR="00F55BC0" w:rsidRPr="00BE7064" w:rsidRDefault="00BE7064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BE7064">
              <w:rPr>
                <w:rFonts w:eastAsia="Calibri"/>
                <w:sz w:val="16"/>
                <w:szCs w:val="16"/>
              </w:rPr>
              <w:t>2</w:t>
            </w:r>
          </w:p>
        </w:tc>
      </w:tr>
      <w:tr w:rsidR="00111099" w:rsidRPr="00274746" w14:paraId="0FAC3A58" w14:textId="10C24735" w:rsidTr="0035569B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5CDD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4.22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3811" w14:textId="77777777" w:rsidR="00F55BC0" w:rsidRPr="00274746" w:rsidRDefault="00F55BC0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Число граждан, награжденных по результатам проведенного конкурса «Мы помним – мы гордимся»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5FBD58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924A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F900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3FDB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79A4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26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748E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2C3F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63B9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8D57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4B8C" w14:textId="5873AEEE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5502" w14:textId="1EFB95DE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652B" w14:textId="3ECA3681" w:rsidR="00F55BC0" w:rsidRDefault="0035569B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111099" w:rsidRPr="00274746" w14:paraId="7BEF737E" w14:textId="105FDCD8" w:rsidTr="0035569B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FF7C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16C3" w14:textId="77777777" w:rsidR="00F55BC0" w:rsidRPr="00274746" w:rsidRDefault="00F55BC0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получателей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A9DABC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11FF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4A3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ED1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14F2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6B59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EA3B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BC6A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0654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B728" w14:textId="49EE5D0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F4FB" w14:textId="7150B24B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031D" w14:textId="1C7D1081" w:rsidR="00F55BC0" w:rsidRDefault="0035569B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111099" w:rsidRPr="00274746" w14:paraId="6F965D58" w14:textId="708C55A9" w:rsidTr="0035569B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A4B5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368" w14:textId="77777777" w:rsidR="00F55BC0" w:rsidRPr="00274746" w:rsidRDefault="00F55BC0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объектов, созданных для размещения пункта оперативной работы всех структур, задействованных в реализации первоочередных мероприятий по ликвидации накопленного вреда окружающей среде в результате деятельности химических предприятий на территории города Усолье-Сибирское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CAE37A" w14:textId="7777777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B016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23FF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A59C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1F73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4715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D555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FC83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173E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31F7" w14:textId="690AD50C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12D1" w14:textId="413AFA5F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2456" w14:textId="04EEF843" w:rsidR="00F55BC0" w:rsidRDefault="0035569B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111099" w:rsidRPr="00274746" w14:paraId="4BC5CE80" w14:textId="09E1DF79" w:rsidTr="0035569B">
        <w:trPr>
          <w:cantSplit/>
          <w:trHeight w:val="1134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DF2B" w14:textId="77777777" w:rsidR="00F55BC0" w:rsidRPr="00274746" w:rsidRDefault="00F55BC0" w:rsidP="0035569B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6B88" w14:textId="77777777" w:rsidR="00F55BC0" w:rsidRPr="00274746" w:rsidRDefault="00F55BC0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заключенных муниципальных контрактов по организации регулярных перевозок пассажиров и багажа наземным транспортом по регулируемым тарифам в границах города Усолье-Сибирское (да/нет)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EF2470" w14:textId="783E36F7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A2F8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EC77" w14:textId="77777777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9268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7F50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109B" w14:textId="7777777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DD8E" w14:textId="46019BAF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62DB" w14:textId="07D1DF7F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5655" w14:textId="6F2EC0E7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D53A" w14:textId="1C4C5CC1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860E" w14:textId="2D917B7B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6CB79" w14:textId="2829D99B" w:rsidR="00F55BC0" w:rsidRDefault="0035569B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111099" w:rsidRPr="00274746" w14:paraId="217D238A" w14:textId="6BF8A25E" w:rsidTr="0035569B">
        <w:trPr>
          <w:cantSplit/>
          <w:trHeight w:val="1603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EBB8" w14:textId="655C7509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4.26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BE33" w14:textId="5653AEF8" w:rsidR="00F55BC0" w:rsidRPr="00274746" w:rsidRDefault="00F55BC0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7B6187" w14:textId="06A7207A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37F5" w14:textId="5EA99D74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8985" w14:textId="2C0A432F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9327" w14:textId="20C025F6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FEDC" w14:textId="067D1793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0088" w14:textId="07FE27A4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4D9B" w14:textId="0BCF1D22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F1E1" w14:textId="491914D8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EB8D" w14:textId="033E1C04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5D82" w14:textId="30EB6916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C88B" w14:textId="400F5166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DFF1" w14:textId="6AD2D40E" w:rsidR="00F55BC0" w:rsidRDefault="0035569B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111099" w:rsidRPr="00274746" w14:paraId="58239CA8" w14:textId="2A90FAB1" w:rsidTr="0035569B">
        <w:trPr>
          <w:cantSplit/>
          <w:trHeight w:val="753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8205" w14:textId="0CB71534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4.27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BB15" w14:textId="5CE20458" w:rsidR="00F55BC0" w:rsidRPr="00274746" w:rsidRDefault="00F55BC0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Число граждан, получивших знак за педагогическую доблесть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09D01E" w14:textId="7F690469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чел.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17A4" w14:textId="147B9ECE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DB73" w14:textId="3D4B8009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A1C4" w14:textId="5B7574D9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D7FB" w14:textId="740EA116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BB15" w14:textId="7F47798A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FB0E" w14:textId="77F4A414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2D8A" w14:textId="3AEF8AC4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DEBA" w14:textId="12AB48D6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4603" w14:textId="50160618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70675" w14:textId="40A09EFC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1F7C" w14:textId="051AC260" w:rsidR="00F55BC0" w:rsidRDefault="0035569B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111099" w:rsidRPr="00274746" w14:paraId="5E137E10" w14:textId="483AA0F4" w:rsidTr="0035569B">
        <w:trPr>
          <w:cantSplit/>
          <w:trHeight w:val="565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0D71" w14:textId="689A894F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4.28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778E" w14:textId="5FF373E7" w:rsidR="00F55BC0" w:rsidRPr="00274746" w:rsidRDefault="00F55BC0" w:rsidP="00A85841">
            <w:pPr>
              <w:rPr>
                <w:rFonts w:eastAsia="Calibri"/>
                <w:sz w:val="16"/>
                <w:szCs w:val="16"/>
              </w:rPr>
            </w:pPr>
            <w:r w:rsidRPr="00F40002">
              <w:rPr>
                <w:rFonts w:eastAsia="Calibri"/>
                <w:sz w:val="16"/>
                <w:szCs w:val="16"/>
              </w:rPr>
              <w:t>Количество семейных пар, получивших выплаты за долгий брак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F82B58" w14:textId="6714E91D" w:rsidR="00F55BC0" w:rsidRPr="00274746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C7FB" w14:textId="7C1706DB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A926" w14:textId="1A6EFA98" w:rsidR="00F55BC0" w:rsidRPr="00274746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DCCA" w14:textId="2E905696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FDE2" w14:textId="72568943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B266" w14:textId="7CDCC832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D116" w14:textId="3CF925EB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379E" w14:textId="3D3076AC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A7B3" w14:textId="07457736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6F3E" w14:textId="0EFAF41D" w:rsidR="00F55BC0" w:rsidRPr="00274746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88FA" w14:textId="4C73B76E" w:rsidR="00F55BC0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805E" w14:textId="437DD7D3" w:rsidR="00F55BC0" w:rsidRDefault="0035569B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111099" w:rsidRPr="00274746" w14:paraId="5FF41869" w14:textId="2E7253D1" w:rsidTr="0035569B">
        <w:trPr>
          <w:cantSplit/>
          <w:trHeight w:val="559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ADA8" w14:textId="3D05AF30" w:rsidR="00F55BC0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4.29.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EE1B" w14:textId="781B4C9E" w:rsidR="00F55BC0" w:rsidRPr="00F40002" w:rsidRDefault="00F55BC0" w:rsidP="00A85841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Количество участников конкурса, занявших призовые места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546731" w14:textId="0C4006FD" w:rsidR="00F55BC0" w:rsidRDefault="00F55BC0" w:rsidP="00F55BC0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чел.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6D22" w14:textId="0F58BC54" w:rsidR="00F55BC0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A33E" w14:textId="5A3DA0A1" w:rsidR="00F55BC0" w:rsidRDefault="00F55BC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5EF6" w14:textId="09483096" w:rsidR="00F55BC0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0CA40" w14:textId="317C93C7" w:rsidR="00F55BC0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CCA5" w14:textId="3BE375DE" w:rsidR="00F55BC0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B626" w14:textId="202DA3FC" w:rsidR="00F55BC0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B256" w14:textId="11F8C853" w:rsidR="00F55BC0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461B1" w14:textId="1029E076" w:rsidR="00F55BC0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6B9D" w14:textId="3194CD35" w:rsidR="00F55BC0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353B" w14:textId="349148E4" w:rsidR="00F55BC0" w:rsidRDefault="00F55BC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3F35" w14:textId="72A01217" w:rsidR="00F55BC0" w:rsidRDefault="0035569B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14:paraId="3F1F86F7" w14:textId="77777777" w:rsidR="00A519C0" w:rsidRPr="00274746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16"/>
          <w:szCs w:val="16"/>
        </w:rPr>
      </w:pPr>
    </w:p>
    <w:p w14:paraId="0C30D8E4" w14:textId="77777777" w:rsidR="004045D0" w:rsidRDefault="004045D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41242284" w14:textId="0F7EBD4C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муниципальной программы:</w:t>
      </w:r>
    </w:p>
    <w:p w14:paraId="224CED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7C3105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1. - Качество управления муниципальными финансами.</w:t>
      </w:r>
    </w:p>
    <w:p w14:paraId="7FB70BB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качества управления муниципальными финансами определяется суммированием исполнения целевых показателей подпрограммы 1 «Управление муниципальными финансами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2C4856E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- 9-11 баллов;</w:t>
      </w:r>
    </w:p>
    <w:p w14:paraId="6E3A880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5682340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- 0-4 балла.</w:t>
      </w:r>
    </w:p>
    <w:p w14:paraId="5C132A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6613CB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2. - Эффективность бюджетных расходов города Усолье-Сибирское.</w:t>
      </w:r>
    </w:p>
    <w:p w14:paraId="3B6290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эффективности бюджетных расходов определяется суммированием исполнения целевых показателей подпрограммы 2 «Повышение эффективности бюджетных расходов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4F6144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- 9-10 баллов;</w:t>
      </w:r>
    </w:p>
    <w:p w14:paraId="619489F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1A7DE9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- 0-4 балла.</w:t>
      </w:r>
    </w:p>
    <w:p w14:paraId="6B6932C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DCD0A6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3. - Эффективность управления земельными ресурсами и муниципальной собственностью.</w:t>
      </w:r>
    </w:p>
    <w:p w14:paraId="7E14E7A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эффективности управления земельными ресурсами и муниципальной собственностью подпрограммы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определяется путем сопоставления фактически достигнутых значений показателей подпрограммы 3 и их плановых значений по формуле:</w:t>
      </w:r>
    </w:p>
    <w:p w14:paraId="03081AD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Ур= (Уцп1+Уцп2+…</w:t>
      </w:r>
      <w:proofErr w:type="spellStart"/>
      <w:r w:rsidRPr="00A519C0">
        <w:t>УцпN</w:t>
      </w:r>
      <w:proofErr w:type="spellEnd"/>
      <w:r w:rsidRPr="00A519C0">
        <w:t>) / N *100%</w:t>
      </w:r>
    </w:p>
    <w:p w14:paraId="68FB231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057E19E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A519C0">
        <w:t>Ур  -</w:t>
      </w:r>
      <w:proofErr w:type="gramEnd"/>
      <w:r w:rsidRPr="00A519C0">
        <w:t xml:space="preserve"> уровень результатов; </w:t>
      </w:r>
    </w:p>
    <w:p w14:paraId="51B476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Уцп</w:t>
      </w:r>
      <w:proofErr w:type="spellEnd"/>
      <w:r w:rsidRPr="00A519C0">
        <w:t xml:space="preserve"> – уровень достижения целевого показателя подпрограммы 3;</w:t>
      </w:r>
    </w:p>
    <w:p w14:paraId="1338C6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 N - количество целевых показателей подпрограммы 3.</w:t>
      </w:r>
    </w:p>
    <w:p w14:paraId="041C457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BA11F9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Уровень достижения целевого показателя подпрограммы 3 (</w:t>
      </w:r>
      <w:proofErr w:type="spellStart"/>
      <w:r w:rsidRPr="00A519C0">
        <w:t>Уцп</w:t>
      </w:r>
      <w:proofErr w:type="spellEnd"/>
      <w:r w:rsidRPr="00A519C0">
        <w:t>) рассчитывается по формуле:</w:t>
      </w:r>
    </w:p>
    <w:p w14:paraId="7F45193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proofErr w:type="spellStart"/>
      <w:r w:rsidRPr="00A519C0">
        <w:t>Уцп</w:t>
      </w:r>
      <w:proofErr w:type="spellEnd"/>
      <w:r w:rsidRPr="00A519C0">
        <w:t xml:space="preserve"> = </w:t>
      </w:r>
      <w:proofErr w:type="spellStart"/>
      <w:r w:rsidRPr="00A519C0">
        <w:t>Зф</w:t>
      </w:r>
      <w:proofErr w:type="spellEnd"/>
      <w:r w:rsidRPr="00A519C0">
        <w:t xml:space="preserve"> / </w:t>
      </w:r>
      <w:proofErr w:type="spellStart"/>
      <w:r w:rsidRPr="00A519C0">
        <w:t>Зп</w:t>
      </w:r>
      <w:proofErr w:type="spellEnd"/>
    </w:p>
    <w:p w14:paraId="18E5A33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CB2F9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Зф</w:t>
      </w:r>
      <w:proofErr w:type="spellEnd"/>
      <w:r w:rsidRPr="00A519C0">
        <w:t xml:space="preserve"> - фактическое значение целевого показателя подпрограммы 3;</w:t>
      </w:r>
    </w:p>
    <w:p w14:paraId="392232E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proofErr w:type="spellStart"/>
      <w:r w:rsidRPr="00A519C0">
        <w:t>Зп</w:t>
      </w:r>
      <w:proofErr w:type="spellEnd"/>
      <w:r w:rsidRPr="00A519C0">
        <w:t xml:space="preserve"> - плановое значение целевого показателя подпрограммы 3.</w:t>
      </w:r>
    </w:p>
    <w:p w14:paraId="700695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7B3EF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4. - Открытость и эффективность деятельности органов местного самоуправления города Усолье-Сибирское.</w:t>
      </w:r>
    </w:p>
    <w:p w14:paraId="5CF272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открытости и эффективности деятельности органов местного самоуправления города Усолье-Сибирское определяется суммированием исполнения целевых показателей подпрограммы 4 «Муниципальное управление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5C313FB3" w14:textId="32AB34B9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«эффективно» - </w:t>
      </w:r>
      <w:r w:rsidRPr="004D2270">
        <w:t>17- 2</w:t>
      </w:r>
      <w:r w:rsidR="00DF1B18">
        <w:t>6</w:t>
      </w:r>
      <w:r w:rsidRPr="00A519C0">
        <w:t xml:space="preserve"> балл</w:t>
      </w:r>
      <w:r w:rsidR="0040032A">
        <w:t>ов</w:t>
      </w:r>
      <w:r w:rsidRPr="00A519C0">
        <w:t>;</w:t>
      </w:r>
    </w:p>
    <w:p w14:paraId="6865AB4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- 10-16 баллов;</w:t>
      </w:r>
    </w:p>
    <w:p w14:paraId="1F6919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- 0-9 балла.</w:t>
      </w:r>
    </w:p>
    <w:p w14:paraId="1E16CC2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6BA325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1:</w:t>
      </w:r>
    </w:p>
    <w:p w14:paraId="6CD4FD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220D5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1.3. - 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города.</w:t>
      </w:r>
    </w:p>
    <w:p w14:paraId="00A60D6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D5D00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R = ((A – B) – (C – D)) / A</w:t>
      </w:r>
    </w:p>
    <w:p w14:paraId="73DED32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656ED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A - объем фактически произведенных расходов бюджета города в отчетном финансовом году (без учета расходов, осуществляемых за счет безвозмездных поступлений);</w:t>
      </w:r>
    </w:p>
    <w:p w14:paraId="0FD8ED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B – первоначально утвержденный объем расходов бюджета города в отчетном финансовом году (без учета расходов, осуществляемых за счет безвозмездных поступлений);</w:t>
      </w:r>
    </w:p>
    <w:p w14:paraId="1019FA8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C - объем фактически полученных доходов бюджета города в отчетном финансовом году (без учета безвозмездных поступлений);</w:t>
      </w:r>
    </w:p>
    <w:p w14:paraId="4FAD6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D - первоначально утвержденный объем доходов бюджета города в отчетном финансовом году (без учета безвозмездных поступлений).</w:t>
      </w:r>
    </w:p>
    <w:p w14:paraId="4B8652E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7B27D7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</w:p>
    <w:p w14:paraId="428D3E3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1.4. - Отношение объема просроченной кредиторской задолженности к расходам бюджета города.</w:t>
      </w:r>
    </w:p>
    <w:p w14:paraId="3F9981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Показателем результативности является отношение объема просроченной кредиторской задолженности к расходам бюджета города, умноженное на 100. </w:t>
      </w:r>
    </w:p>
    <w:p w14:paraId="7F024A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15EA4CD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9188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1.6. - Своевременность предоставления бюджетной (бухгалтерской) отчетности в Министерство финансов Иркутской области.</w:t>
      </w:r>
    </w:p>
    <w:p w14:paraId="6229A94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3502A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rPr>
          <w:lang w:val="en-US"/>
        </w:rPr>
        <w:t>R</w:t>
      </w:r>
      <w:r w:rsidRPr="00A519C0">
        <w:t xml:space="preserve"> = </w:t>
      </w:r>
      <w:r w:rsidRPr="00A519C0">
        <w:rPr>
          <w:lang w:val="en-US"/>
        </w:rPr>
        <w:t>A</w:t>
      </w:r>
      <w:r w:rsidRPr="00A519C0">
        <w:t xml:space="preserve"> / 12</w:t>
      </w:r>
    </w:p>
    <w:p w14:paraId="657236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69B087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А - количество месяцев в отчетном финансовом году, за которые бюджетная отчетность представлена позже установленного срока.</w:t>
      </w:r>
    </w:p>
    <w:p w14:paraId="34527A5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информация, находящаяся в распоряжении Министерства финансов Иркутской области.</w:t>
      </w:r>
    </w:p>
    <w:p w14:paraId="5B2C9B7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595637F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1.7. - Исполнение бюджета города по доходам без учета безвозмездных поступлений к утвержденному уровню.</w:t>
      </w:r>
    </w:p>
    <w:p w14:paraId="5BAD0C7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18C40AF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 xml:space="preserve"> R = (A – B) / B * 100</w:t>
      </w:r>
    </w:p>
    <w:p w14:paraId="33E6A35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2151E1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A – объем фактически полученных доходов бюджета города (без учета безвозмездных поступлений) в отчетном финансовом году;</w:t>
      </w:r>
    </w:p>
    <w:p w14:paraId="6F3132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– утвержденный решением о бюджете города объем доходов (без учета безвозмездных поступлений).</w:t>
      </w:r>
    </w:p>
    <w:p w14:paraId="4D74BF0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год, и бюджетная отчетность об исполнении бюджета города.</w:t>
      </w:r>
    </w:p>
    <w:p w14:paraId="12D129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7D41BC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1.8. - Отношение объема муниципального долга к доходам бюджета без учета объема безвозмездных поступлений.</w:t>
      </w:r>
    </w:p>
    <w:p w14:paraId="5DECCAB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</w:t>
      </w:r>
      <w:r w:rsidRPr="00A519C0">
        <w:rPr>
          <w:lang w:val="en-US"/>
        </w:rPr>
        <w:t>A</w:t>
      </w:r>
      <w:r w:rsidRPr="00A519C0">
        <w:t>) является отношение</w:t>
      </w:r>
    </w:p>
    <w:p w14:paraId="602AA56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А = МД / (Д – БП) * 100 %</w:t>
      </w:r>
    </w:p>
    <w:p w14:paraId="5F192E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641D81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МД – общий объем муниципального долга по состоянию на 1 января текущего финансового года;</w:t>
      </w:r>
    </w:p>
    <w:p w14:paraId="5B0DE2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общий объем доходов за отчетный финансовый год;</w:t>
      </w:r>
    </w:p>
    <w:p w14:paraId="3EA994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БП- объем безвозмездных поступлений за отчетный финансовый год.</w:t>
      </w:r>
    </w:p>
    <w:p w14:paraId="0AA3DA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об исполнении бюджета города.</w:t>
      </w:r>
    </w:p>
    <w:p w14:paraId="4B10A20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2410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1.10. - Удельный вес контрольных мероприятий (проверок), проведенных с нарушением сроков.</w:t>
      </w:r>
    </w:p>
    <w:p w14:paraId="7A95110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Показателем результативности является отношение количества контрольных мероприятий (проверок), проведенных с нарушением сроков к общему количеству проведенных контрольных мероприятий (проверок), умноженное на 100.</w:t>
      </w:r>
    </w:p>
    <w:p w14:paraId="43BC52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по проведенным контрольным мероприятиям.</w:t>
      </w:r>
    </w:p>
    <w:p w14:paraId="2ABBA1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B249E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1.11. - 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мероприятий.</w:t>
      </w:r>
    </w:p>
    <w:p w14:paraId="46F21C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Показателем результативности является отношение количества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мероприятий, умноженное на 100. </w:t>
      </w:r>
    </w:p>
    <w:p w14:paraId="513C471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по проведенным контрольным мероприятиям.</w:t>
      </w:r>
    </w:p>
    <w:p w14:paraId="107F5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016A48D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2:</w:t>
      </w:r>
    </w:p>
    <w:p w14:paraId="65798B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2FC5CF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2.1. - Отношение дефицита бюджета города к доходам без учета объема безвозмездных поступлений.</w:t>
      </w:r>
    </w:p>
    <w:p w14:paraId="2687AFA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(С) является отношение</w:t>
      </w:r>
    </w:p>
    <w:p w14:paraId="3E69479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C = (ДЕФ – СО) / (Д – БП) * 100%</w:t>
      </w:r>
    </w:p>
    <w:p w14:paraId="67EB909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5316E7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ДЕФ – размер дефицита бюджета города;</w:t>
      </w:r>
    </w:p>
    <w:p w14:paraId="30CBEDE6" w14:textId="2AE50D54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СО </w:t>
      </w:r>
      <w:r w:rsidR="0035569B" w:rsidRPr="00A519C0">
        <w:t>– размер</w:t>
      </w:r>
      <w:r w:rsidRPr="00A519C0">
        <w:t xml:space="preserve"> снижения остатков средств на счетах по учету средств бюджета города;</w:t>
      </w:r>
    </w:p>
    <w:p w14:paraId="1A726D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объем доходов, утвержденный решением о бюджете города объем доходов (без учета безвозмездных поступлений);</w:t>
      </w:r>
    </w:p>
    <w:p w14:paraId="32F270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БП- объем безвозмездных поступлений в бюджет города.</w:t>
      </w:r>
    </w:p>
    <w:p w14:paraId="19C581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4916414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5D42FD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2.3. - Отношение суммы объемов просроченной кредиторской задолженности по расходам бюджета города и просроченной кредиторской задолженности муниципальных учреждений к расходам бюджета.</w:t>
      </w:r>
    </w:p>
    <w:p w14:paraId="683D2C0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0DCE8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С = (ПКЗ + ПКЗГУ) / Р *100%</w:t>
      </w:r>
    </w:p>
    <w:p w14:paraId="469E3EB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FD9D0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 – объем просроченной кредиторской задолженности по расходам бюджета города;</w:t>
      </w:r>
    </w:p>
    <w:p w14:paraId="220E37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ПКЗГУ – объем просроченной кредиторской задолженности по расходам муниципальных учреждений;</w:t>
      </w:r>
    </w:p>
    <w:p w14:paraId="16692C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BD527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1B6C00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2.7. - Удельный вес расходов бюджета города, формируемых в рамках целевых программ, в общем объеме расходов бюджета города в отчетном финансовом году.</w:t>
      </w:r>
    </w:p>
    <w:p w14:paraId="195F2EA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738D33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С = РП / Р * 100%</w:t>
      </w:r>
    </w:p>
    <w:p w14:paraId="0B01759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где:</w:t>
      </w:r>
    </w:p>
    <w:p w14:paraId="5209B36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РП- объем расходов бюджета города на реализацию муниципальных программ;</w:t>
      </w:r>
    </w:p>
    <w:p w14:paraId="5934F03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EF0D18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города, на очередной финансовый год и бюджетная отчетность об исполнении бюджета города.</w:t>
      </w:r>
    </w:p>
    <w:p w14:paraId="57A3674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32BD3DC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2.8. - Доля муниципальных учреждений, выполнивших установленные муниципальными заданиями показатели объема и качества муниципальных услуг.</w:t>
      </w:r>
    </w:p>
    <w:p w14:paraId="20F8876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(У) является отношение</w:t>
      </w:r>
    </w:p>
    <w:p w14:paraId="796EB75B" w14:textId="395FD8B9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У </w:t>
      </w:r>
      <w:r w:rsidR="0035569B" w:rsidRPr="00A519C0">
        <w:t>= ГУ (</w:t>
      </w:r>
      <w:r w:rsidRPr="00A519C0">
        <w:t xml:space="preserve">100) / КГУ * 100% </w:t>
      </w:r>
    </w:p>
    <w:p w14:paraId="277D087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02BA47A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ГУ (100) – количество бюджетных учреждений, выполнивших муниципальное задание в отчетном финансовом году;</w:t>
      </w:r>
    </w:p>
    <w:p w14:paraId="3F5B68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КГУ – количество бюджетных учреждений, которым установлены муниципальные задания в отчетном финансовом году.</w:t>
      </w:r>
    </w:p>
    <w:p w14:paraId="30BCFFE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 </w:t>
      </w:r>
    </w:p>
    <w:p w14:paraId="5DB23F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2.9. - Доля муниципальных услуг, имеющих утвержденные стандарты качества.</w:t>
      </w:r>
    </w:p>
    <w:p w14:paraId="1A2897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(У) является отношение</w:t>
      </w:r>
    </w:p>
    <w:p w14:paraId="224AFC4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У = РНФЗ / РОГУ *100%</w:t>
      </w:r>
    </w:p>
    <w:p w14:paraId="31BCF3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8D76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РНФЗ – объем расходов бюджета в отчетном финансовом году на финансовое обеспечение оказание бюджетными учреждениями муниципальных услуг; </w:t>
      </w:r>
    </w:p>
    <w:p w14:paraId="3A17B1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РОГУ – объем расходов бюджета города в отчетном финансовом году на финансовое обеспечение оказания бюджетными учреждениями муниципальных услуг.</w:t>
      </w:r>
    </w:p>
    <w:p w14:paraId="39FA8F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</w:p>
    <w:p w14:paraId="5C712C1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3:</w:t>
      </w:r>
    </w:p>
    <w:p w14:paraId="7CB5BE9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635D2B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3.3. - Доля исполненных обязательств по владению и пользованию муниципальным имуществом.</w:t>
      </w:r>
    </w:p>
    <w:p w14:paraId="085AB1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(О) является отношение</w:t>
      </w:r>
    </w:p>
    <w:p w14:paraId="1A5974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О = Оф / Оп * 100%</w:t>
      </w:r>
    </w:p>
    <w:p w14:paraId="74DE6C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13EE13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Оф - исполнение обязательств по владению и пользованию муниципальным имуществом (исполнение обязательств, включающих в себя оплату коммунальных услуг, техническое обслуживание установок пожарной сигнализации, тревожной сигнализации, услуги связи);</w:t>
      </w:r>
    </w:p>
    <w:p w14:paraId="2F7D57E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Оп - обязательства по владению и пользованию муниципальным имуществом (оплата коммунальных услуг, техническое обслуживание установок пожарной сигнализации, тревожной сигнализации, услуги связи).</w:t>
      </w:r>
    </w:p>
    <w:p w14:paraId="76A24FD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BDD24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3.4. - Уровень эффективности реализации муниципальной подпрограммы.</w:t>
      </w:r>
    </w:p>
    <w:p w14:paraId="7DD79E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связи с тем, что подпрограмма КУМИ направлена на пополнение доходной части бюджета города данный показатель результативности (У) рассчитывается как</w:t>
      </w:r>
    </w:p>
    <w:p w14:paraId="53DB5E8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 xml:space="preserve">У = </w:t>
      </w:r>
      <w:proofErr w:type="spellStart"/>
      <w:r w:rsidRPr="00A519C0">
        <w:t>Дф</w:t>
      </w:r>
      <w:proofErr w:type="spellEnd"/>
      <w:r w:rsidRPr="00A519C0">
        <w:t xml:space="preserve"> / </w:t>
      </w:r>
      <w:proofErr w:type="spellStart"/>
      <w:r w:rsidRPr="00A519C0">
        <w:t>Дп</w:t>
      </w:r>
      <w:proofErr w:type="spellEnd"/>
      <w:r w:rsidRPr="00A519C0">
        <w:t xml:space="preserve"> * 100%</w:t>
      </w:r>
    </w:p>
    <w:p w14:paraId="21C5BC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lastRenderedPageBreak/>
        <w:t>где:</w:t>
      </w:r>
    </w:p>
    <w:p w14:paraId="39E51B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proofErr w:type="spellStart"/>
      <w:r w:rsidRPr="00A519C0">
        <w:t>Дф</w:t>
      </w:r>
      <w:proofErr w:type="spellEnd"/>
      <w:r w:rsidRPr="00A519C0">
        <w:t xml:space="preserve"> – поступление неналоговых доходов бюджета города от аренды и продажи муниципального имущества, земельных участков;</w:t>
      </w:r>
    </w:p>
    <w:p w14:paraId="255F12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proofErr w:type="spellStart"/>
      <w:r w:rsidRPr="00A519C0">
        <w:t>Дп</w:t>
      </w:r>
      <w:proofErr w:type="spellEnd"/>
      <w:r w:rsidRPr="00A519C0">
        <w:t xml:space="preserve"> – запланированный объем неналоговых доходов бюджета города от аренды и продажи муниципального имущества, земельных участков.</w:t>
      </w:r>
    </w:p>
    <w:p w14:paraId="4B535C8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</w:p>
    <w:p w14:paraId="581295D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5C0A51C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4:</w:t>
      </w:r>
    </w:p>
    <w:p w14:paraId="12F0643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2B413D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4.5. - 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проверок.</w:t>
      </w:r>
    </w:p>
    <w:p w14:paraId="00DED9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(К) является отношение</w:t>
      </w:r>
    </w:p>
    <w:p w14:paraId="003834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К = КФ / КП *100%</w:t>
      </w:r>
    </w:p>
    <w:p w14:paraId="0740793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F761D3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КФ – количество фактически проведенных проверок;</w:t>
      </w:r>
    </w:p>
    <w:p w14:paraId="014C5F5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КП - количество плановых проверок, утвержденных на отчетный финансовый год.</w:t>
      </w:r>
    </w:p>
    <w:p w14:paraId="69F3411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414BBB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4.6. - Обеспеченность населения торговыми площадями.</w:t>
      </w:r>
    </w:p>
    <w:p w14:paraId="1A722EC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как обеспеченность населения площадью торговых объектов на 1000 человек.</w:t>
      </w:r>
    </w:p>
    <w:p w14:paraId="297A47B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531DF7C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Норматив минимальной обеспеченности населения города Усолье-Сибирское площадью торговых объектов составляет 497 </w:t>
      </w:r>
      <w:proofErr w:type="spellStart"/>
      <w:r w:rsidRPr="00A519C0">
        <w:t>кв.м</w:t>
      </w:r>
      <w:proofErr w:type="spellEnd"/>
      <w:r w:rsidRPr="00A519C0">
        <w:t>. на 1 000 человек.</w:t>
      </w:r>
    </w:p>
    <w:p w14:paraId="3FB7149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D9CA38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4.8. - Средний процент экономии бюджетных средств при определении поставщиков конкурентными способами.</w:t>
      </w:r>
    </w:p>
    <w:p w14:paraId="2D3ACD0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сложившейся экономии от закупок, проведенных путем состоявшихся конкурентных процедур, в общем объеме закупок, умноженное на 100.</w:t>
      </w:r>
    </w:p>
    <w:p w14:paraId="43D98FE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0C71F6B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4.9. - Доля состоявшихся закупок в общем объеме конкурентных процедур.</w:t>
      </w:r>
    </w:p>
    <w:p w14:paraId="0B11CE7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объема состоявшихся закупок, в общем объеме конкурентных процедур, умноженное на 100.</w:t>
      </w:r>
    </w:p>
    <w:p w14:paraId="452AE0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18F597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4.16. - Индекс качества предоставления муниципальных услуг.</w:t>
      </w:r>
    </w:p>
    <w:p w14:paraId="20BA5E82" w14:textId="211EBFBD" w:rsidR="002E105A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Данный показатель рассчитывается в соответствии с порядком проведения мониторинга качества предоставления муниципальных услуг в городе Усолье-Сибирское, утвержденным постановлением администрации города Усолье-Сибирское от 02.07.2014 года № 1198 (оценивается по 5-ти бальной шкале).</w:t>
      </w:r>
    </w:p>
    <w:p w14:paraId="33AE88D5" w14:textId="49C41EAE" w:rsidR="005B1E3F" w:rsidRDefault="005B1E3F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03D9E81C" w14:textId="77777777" w:rsidR="005B1E3F" w:rsidRPr="00A519C0" w:rsidRDefault="005B1E3F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28C86C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2BF865F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lastRenderedPageBreak/>
        <w:t>Методика оценки эффективности реализации муниципальной программы</w:t>
      </w:r>
    </w:p>
    <w:p w14:paraId="736B7B6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7D6B2398" w14:textId="77777777" w:rsidR="002E105A" w:rsidRPr="00A519C0" w:rsidRDefault="002E105A" w:rsidP="002E105A">
      <w:pPr>
        <w:autoSpaceDE w:val="0"/>
        <w:autoSpaceDN w:val="0"/>
        <w:adjustRightInd w:val="0"/>
        <w:ind w:firstLine="709"/>
        <w:jc w:val="both"/>
      </w:pPr>
      <w:r w:rsidRPr="00A519C0">
        <w:t xml:space="preserve">Оценка эффективности муниципальной программы проводится в соответствии с Порядком проведения оценки эффективности реализации муниципальных программ города Усолье-Сибирское, утвержденным постановлением администрации города Усолье-Сибирское от 01.08.2019 г. № 1901. </w:t>
      </w:r>
    </w:p>
    <w:p w14:paraId="12416925" w14:textId="77777777" w:rsidR="002E105A" w:rsidRPr="007D2B86" w:rsidRDefault="002E105A" w:rsidP="002E105A">
      <w:pPr>
        <w:ind w:right="-39"/>
        <w:rPr>
          <w:b/>
          <w:sz w:val="28"/>
          <w:szCs w:val="28"/>
        </w:rPr>
      </w:pPr>
    </w:p>
    <w:p w14:paraId="2BA51F75" w14:textId="726B6BB5" w:rsidR="006B03F7" w:rsidRDefault="002E105A" w:rsidP="002E105A">
      <w:r w:rsidRPr="007D2B86">
        <w:rPr>
          <w:b/>
          <w:sz w:val="28"/>
          <w:szCs w:val="28"/>
        </w:rPr>
        <w:t>Мэр города   Усолье-Сибирское                                                                                                                   М.В. Торопкин</w:t>
      </w:r>
    </w:p>
    <w:sectPr w:rsidR="006B03F7" w:rsidSect="004D2270">
      <w:pgSz w:w="16838" w:h="11906" w:orient="landscape"/>
      <w:pgMar w:top="567" w:right="964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354"/>
    <w:rsid w:val="00005AD8"/>
    <w:rsid w:val="00011464"/>
    <w:rsid w:val="000150E8"/>
    <w:rsid w:val="000228A6"/>
    <w:rsid w:val="00025CF2"/>
    <w:rsid w:val="0004648A"/>
    <w:rsid w:val="00075A8F"/>
    <w:rsid w:val="000871AD"/>
    <w:rsid w:val="00090C62"/>
    <w:rsid w:val="000B7FF3"/>
    <w:rsid w:val="000C1640"/>
    <w:rsid w:val="000C43C2"/>
    <w:rsid w:val="000C46AB"/>
    <w:rsid w:val="00111099"/>
    <w:rsid w:val="001478E2"/>
    <w:rsid w:val="00153052"/>
    <w:rsid w:val="00172FC4"/>
    <w:rsid w:val="001B34DB"/>
    <w:rsid w:val="001D2B8A"/>
    <w:rsid w:val="001E0D22"/>
    <w:rsid w:val="001E755A"/>
    <w:rsid w:val="00227645"/>
    <w:rsid w:val="00236E3D"/>
    <w:rsid w:val="00241110"/>
    <w:rsid w:val="00246CBD"/>
    <w:rsid w:val="00274746"/>
    <w:rsid w:val="0028279F"/>
    <w:rsid w:val="0028556D"/>
    <w:rsid w:val="00287286"/>
    <w:rsid w:val="002B18D3"/>
    <w:rsid w:val="002E105A"/>
    <w:rsid w:val="003108BC"/>
    <w:rsid w:val="0032018E"/>
    <w:rsid w:val="00350270"/>
    <w:rsid w:val="0035569B"/>
    <w:rsid w:val="003667E8"/>
    <w:rsid w:val="00367D8F"/>
    <w:rsid w:val="00387ADF"/>
    <w:rsid w:val="003C6B5A"/>
    <w:rsid w:val="003D542A"/>
    <w:rsid w:val="003E19CF"/>
    <w:rsid w:val="0040032A"/>
    <w:rsid w:val="004045D0"/>
    <w:rsid w:val="00405DBE"/>
    <w:rsid w:val="00432D31"/>
    <w:rsid w:val="00463C78"/>
    <w:rsid w:val="00475635"/>
    <w:rsid w:val="00476436"/>
    <w:rsid w:val="004766F1"/>
    <w:rsid w:val="004C10B6"/>
    <w:rsid w:val="004C3DCA"/>
    <w:rsid w:val="004D2270"/>
    <w:rsid w:val="00522BA1"/>
    <w:rsid w:val="005436BA"/>
    <w:rsid w:val="005A340B"/>
    <w:rsid w:val="005B1E3F"/>
    <w:rsid w:val="005F3E41"/>
    <w:rsid w:val="00620CBE"/>
    <w:rsid w:val="00630AE2"/>
    <w:rsid w:val="00670676"/>
    <w:rsid w:val="00682276"/>
    <w:rsid w:val="00693881"/>
    <w:rsid w:val="00697474"/>
    <w:rsid w:val="006B03F7"/>
    <w:rsid w:val="006D307E"/>
    <w:rsid w:val="006E23FA"/>
    <w:rsid w:val="006F3A7E"/>
    <w:rsid w:val="00705379"/>
    <w:rsid w:val="00717DC0"/>
    <w:rsid w:val="00776BA9"/>
    <w:rsid w:val="00787BB2"/>
    <w:rsid w:val="007C2394"/>
    <w:rsid w:val="00807EE5"/>
    <w:rsid w:val="00837ED5"/>
    <w:rsid w:val="00863F72"/>
    <w:rsid w:val="00877CBF"/>
    <w:rsid w:val="008F3DA7"/>
    <w:rsid w:val="00963BB9"/>
    <w:rsid w:val="00970531"/>
    <w:rsid w:val="00981856"/>
    <w:rsid w:val="009B4642"/>
    <w:rsid w:val="009D68AD"/>
    <w:rsid w:val="009E427C"/>
    <w:rsid w:val="00A46CC6"/>
    <w:rsid w:val="00A519C0"/>
    <w:rsid w:val="00A656EC"/>
    <w:rsid w:val="00A85841"/>
    <w:rsid w:val="00A91A4D"/>
    <w:rsid w:val="00AB1E70"/>
    <w:rsid w:val="00B0255E"/>
    <w:rsid w:val="00B24DF0"/>
    <w:rsid w:val="00B34354"/>
    <w:rsid w:val="00BC546B"/>
    <w:rsid w:val="00BD0E90"/>
    <w:rsid w:val="00BD1C73"/>
    <w:rsid w:val="00BE331F"/>
    <w:rsid w:val="00BE61DB"/>
    <w:rsid w:val="00BE7064"/>
    <w:rsid w:val="00C10B40"/>
    <w:rsid w:val="00C27421"/>
    <w:rsid w:val="00C648EE"/>
    <w:rsid w:val="00C802AF"/>
    <w:rsid w:val="00CA17A2"/>
    <w:rsid w:val="00CB4FBF"/>
    <w:rsid w:val="00CB64B5"/>
    <w:rsid w:val="00CE3B6A"/>
    <w:rsid w:val="00CF60F9"/>
    <w:rsid w:val="00D02B9D"/>
    <w:rsid w:val="00D769FC"/>
    <w:rsid w:val="00D95D1F"/>
    <w:rsid w:val="00D95E98"/>
    <w:rsid w:val="00DA1B7D"/>
    <w:rsid w:val="00DF1B18"/>
    <w:rsid w:val="00DF33ED"/>
    <w:rsid w:val="00E035BA"/>
    <w:rsid w:val="00E04D80"/>
    <w:rsid w:val="00E21D46"/>
    <w:rsid w:val="00E405E4"/>
    <w:rsid w:val="00E8568C"/>
    <w:rsid w:val="00E86472"/>
    <w:rsid w:val="00EE0ECA"/>
    <w:rsid w:val="00F02201"/>
    <w:rsid w:val="00F30BEC"/>
    <w:rsid w:val="00F55BC0"/>
    <w:rsid w:val="00F94D60"/>
    <w:rsid w:val="00FA0DF2"/>
    <w:rsid w:val="00FE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842A"/>
  <w15:chartTrackingRefBased/>
  <w15:docId w15:val="{51AE4150-5DD9-43B2-A443-93D5C47D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10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E10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7E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7E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5B055-E6CA-49CE-B253-4EE266D63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18</Pages>
  <Words>3725</Words>
  <Characters>21236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Николаевна</dc:creator>
  <cp:keywords/>
  <dc:description/>
  <cp:lastModifiedBy>Арефьева Лидия Сергеевна</cp:lastModifiedBy>
  <cp:revision>94</cp:revision>
  <cp:lastPrinted>2025-02-17T06:45:00Z</cp:lastPrinted>
  <dcterms:created xsi:type="dcterms:W3CDTF">2022-09-22T05:37:00Z</dcterms:created>
  <dcterms:modified xsi:type="dcterms:W3CDTF">2025-02-17T06:46:00Z</dcterms:modified>
</cp:coreProperties>
</file>