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FD0" w:rsidRPr="00AF21B4" w:rsidRDefault="00100FD0" w:rsidP="00100FD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:rsidR="00100FD0" w:rsidRPr="00AF21B4" w:rsidRDefault="00100FD0" w:rsidP="00100FD0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:rsidR="00100FD0" w:rsidRPr="00AF21B4" w:rsidRDefault="00100FD0" w:rsidP="00100FD0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:rsidR="00100FD0" w:rsidRPr="00AF21B4" w:rsidRDefault="00100FD0" w:rsidP="00100FD0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:rsidR="00100FD0" w:rsidRPr="00AF21B4" w:rsidRDefault="00100FD0" w:rsidP="00100FD0">
      <w:pPr>
        <w:jc w:val="center"/>
        <w:rPr>
          <w:b/>
          <w:sz w:val="32"/>
          <w:szCs w:val="32"/>
        </w:rPr>
      </w:pPr>
    </w:p>
    <w:p w:rsidR="00100FD0" w:rsidRPr="00AF21B4" w:rsidRDefault="00100FD0" w:rsidP="00100FD0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976E42" wp14:editId="1C6D8A0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A249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15432C3" wp14:editId="062C39F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FACE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06.10.2020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1790</w:t>
      </w:r>
    </w:p>
    <w:p w:rsidR="003E1085" w:rsidRPr="004D714C" w:rsidRDefault="003E1085" w:rsidP="00100FD0">
      <w:pPr>
        <w:tabs>
          <w:tab w:val="left" w:pos="5166"/>
        </w:tabs>
        <w:spacing w:before="20" w:after="20"/>
        <w:ind w:right="567"/>
        <w:rPr>
          <w:b/>
          <w:sz w:val="16"/>
          <w:szCs w:val="16"/>
        </w:rPr>
      </w:pPr>
    </w:p>
    <w:p w:rsidR="00100FD0" w:rsidRPr="00100FD0" w:rsidRDefault="00100FD0" w:rsidP="005A47E4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100FD0">
        <w:rPr>
          <w:b/>
          <w:sz w:val="28"/>
          <w:szCs w:val="28"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2019-2024 годы», утвержденную постановлением администрации города Усолье-Сибирское от 29.12.2018 г. № 2494, с изменениями от 18.01.2019 г. № 56, от 26.02.2019 № 422, от 16.04.2019 № 839, от 18.07.2019 № 1759, от 26.08.2019 № 2152, от 23.09.2019 № 2380, от 29.10.2019 № 2671, от 09.12.2019 № 3001</w:t>
      </w:r>
    </w:p>
    <w:p w:rsidR="00100FD0" w:rsidRDefault="00100FD0" w:rsidP="005A47E4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3E1085" w:rsidRDefault="000D72A6" w:rsidP="005A47E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D72A6">
        <w:rPr>
          <w:sz w:val="28"/>
          <w:szCs w:val="28"/>
        </w:rPr>
        <w:t>В соответствии с решением Думы города Усолье-Сибирское от 24.09.2020 г. №</w:t>
      </w:r>
      <w:r w:rsidR="006D19BE">
        <w:rPr>
          <w:sz w:val="28"/>
          <w:szCs w:val="28"/>
        </w:rPr>
        <w:t xml:space="preserve"> </w:t>
      </w:r>
      <w:r w:rsidRPr="000D72A6">
        <w:rPr>
          <w:sz w:val="28"/>
          <w:szCs w:val="28"/>
        </w:rPr>
        <w:t>46/7 «О внесении изменений и дополнений в решение Думы города Усолье-Сибирское от 19.12.2019 г. №</w:t>
      </w:r>
      <w:r>
        <w:rPr>
          <w:sz w:val="28"/>
          <w:szCs w:val="28"/>
        </w:rPr>
        <w:t xml:space="preserve"> </w:t>
      </w:r>
      <w:r w:rsidRPr="000D72A6">
        <w:rPr>
          <w:sz w:val="28"/>
          <w:szCs w:val="28"/>
        </w:rPr>
        <w:t>97/7 «Об утверждении бюджета города Усолье-Сибирское на 2020 год и плановый период 2021-2022 годов», с изменениями и дополнениями от 30.01.2020 г. №</w:t>
      </w:r>
      <w:r>
        <w:rPr>
          <w:sz w:val="28"/>
          <w:szCs w:val="28"/>
        </w:rPr>
        <w:t xml:space="preserve"> </w:t>
      </w:r>
      <w:r w:rsidRPr="000D72A6">
        <w:rPr>
          <w:sz w:val="28"/>
          <w:szCs w:val="28"/>
        </w:rPr>
        <w:t>1/7, от 27.02.2020 г. №</w:t>
      </w:r>
      <w:r>
        <w:rPr>
          <w:sz w:val="28"/>
          <w:szCs w:val="28"/>
        </w:rPr>
        <w:t xml:space="preserve"> </w:t>
      </w:r>
      <w:r w:rsidRPr="000D72A6">
        <w:rPr>
          <w:sz w:val="28"/>
          <w:szCs w:val="28"/>
        </w:rPr>
        <w:t>7/7, от 10.06.2020 г. №</w:t>
      </w:r>
      <w:r>
        <w:rPr>
          <w:sz w:val="28"/>
          <w:szCs w:val="28"/>
        </w:rPr>
        <w:t xml:space="preserve"> </w:t>
      </w:r>
      <w:r w:rsidRPr="000D72A6">
        <w:rPr>
          <w:sz w:val="28"/>
          <w:szCs w:val="28"/>
        </w:rPr>
        <w:t>30/7, от 25.06.2020 г. №</w:t>
      </w:r>
      <w:r>
        <w:rPr>
          <w:sz w:val="28"/>
          <w:szCs w:val="28"/>
        </w:rPr>
        <w:t xml:space="preserve"> 31/7</w:t>
      </w:r>
      <w:r w:rsidRPr="000D72A6">
        <w:rPr>
          <w:sz w:val="28"/>
          <w:szCs w:val="28"/>
        </w:rPr>
        <w:t>, от 27.08.2020 г. №</w:t>
      </w:r>
      <w:r>
        <w:rPr>
          <w:sz w:val="28"/>
          <w:szCs w:val="28"/>
        </w:rPr>
        <w:t xml:space="preserve"> </w:t>
      </w:r>
      <w:r w:rsidRPr="000D72A6">
        <w:rPr>
          <w:sz w:val="28"/>
          <w:szCs w:val="28"/>
        </w:rPr>
        <w:t xml:space="preserve">41/7, </w:t>
      </w:r>
      <w:r w:rsidR="006D19BE" w:rsidRPr="00EC56A1">
        <w:rPr>
          <w:sz w:val="28"/>
          <w:szCs w:val="28"/>
        </w:rPr>
        <w:t>Положение</w:t>
      </w:r>
      <w:r w:rsidR="006D19BE">
        <w:rPr>
          <w:sz w:val="28"/>
          <w:szCs w:val="28"/>
        </w:rPr>
        <w:t>м</w:t>
      </w:r>
      <w:r w:rsidR="006D19BE" w:rsidRPr="00EC56A1">
        <w:rPr>
          <w:sz w:val="28"/>
          <w:szCs w:val="28"/>
        </w:rPr>
        <w:t xml:space="preserve"> о порядке присвоения звания «Почетный гражданин муниципального образования «город Усолье-Сибирское», утвержденн</w:t>
      </w:r>
      <w:r w:rsidR="00A762A3">
        <w:rPr>
          <w:sz w:val="28"/>
          <w:szCs w:val="28"/>
        </w:rPr>
        <w:t>ым</w:t>
      </w:r>
      <w:r w:rsidR="006D19BE" w:rsidRPr="00EC56A1">
        <w:rPr>
          <w:sz w:val="28"/>
          <w:szCs w:val="28"/>
        </w:rPr>
        <w:t xml:space="preserve"> решением Думы города Усолье-Сибирское от 28.11.2013 г. № 102/6 «Об учреждении наград и почетных званий муниципального образования «город Усолье-Сибирское», с внесенными изменениями от </w:t>
      </w:r>
      <w:r w:rsidR="00A762A3">
        <w:rPr>
          <w:sz w:val="28"/>
          <w:szCs w:val="28"/>
        </w:rPr>
        <w:t xml:space="preserve">          </w:t>
      </w:r>
      <w:r w:rsidR="006D19BE" w:rsidRPr="00EC56A1">
        <w:rPr>
          <w:sz w:val="28"/>
          <w:szCs w:val="28"/>
        </w:rPr>
        <w:t xml:space="preserve">26.05.2016 г. № 45/6, от 31.08.2017 г. № 77/6, от 29.03.2018 г. № 32/7, </w:t>
      </w:r>
      <w:r w:rsidR="00A762A3">
        <w:rPr>
          <w:sz w:val="28"/>
          <w:szCs w:val="28"/>
        </w:rPr>
        <w:t xml:space="preserve">                                          </w:t>
      </w:r>
      <w:r w:rsidR="006D19BE" w:rsidRPr="00EC56A1">
        <w:rPr>
          <w:sz w:val="28"/>
          <w:szCs w:val="28"/>
        </w:rPr>
        <w:t>от 31.10.2019 г. № 76/7</w:t>
      </w:r>
      <w:r w:rsidR="006D19BE">
        <w:rPr>
          <w:sz w:val="28"/>
          <w:szCs w:val="28"/>
        </w:rPr>
        <w:t xml:space="preserve">, </w:t>
      </w:r>
      <w:r w:rsidR="006D19BE" w:rsidRPr="0068780C">
        <w:rPr>
          <w:sz w:val="28"/>
          <w:szCs w:val="28"/>
        </w:rPr>
        <w:t xml:space="preserve">от </w:t>
      </w:r>
      <w:r w:rsidR="006D19BE">
        <w:rPr>
          <w:sz w:val="28"/>
          <w:szCs w:val="28"/>
        </w:rPr>
        <w:t xml:space="preserve">27.08.2020 года </w:t>
      </w:r>
      <w:r w:rsidR="006D19BE" w:rsidRPr="0068780C">
        <w:rPr>
          <w:sz w:val="28"/>
          <w:szCs w:val="28"/>
        </w:rPr>
        <w:t>№</w:t>
      </w:r>
      <w:r w:rsidR="006D19BE">
        <w:rPr>
          <w:sz w:val="28"/>
          <w:szCs w:val="28"/>
        </w:rPr>
        <w:t xml:space="preserve"> 43/7, </w:t>
      </w:r>
      <w:r w:rsidRPr="000D72A6">
        <w:rPr>
          <w:sz w:val="28"/>
          <w:szCs w:val="28"/>
        </w:rPr>
        <w:t xml:space="preserve"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</w:t>
      </w:r>
      <w:r>
        <w:rPr>
          <w:sz w:val="28"/>
          <w:szCs w:val="28"/>
        </w:rPr>
        <w:t xml:space="preserve"> </w:t>
      </w:r>
      <w:r w:rsidRPr="000D72A6">
        <w:rPr>
          <w:sz w:val="28"/>
          <w:szCs w:val="28"/>
        </w:rPr>
        <w:t>руководствуясь ст. ст. 28, 55 Устава города Усолье-Сибирское, администрация города Усолье-Сибирское</w:t>
      </w:r>
    </w:p>
    <w:p w:rsidR="000D72A6" w:rsidRPr="004D714C" w:rsidRDefault="000D72A6" w:rsidP="00E45238">
      <w:pPr>
        <w:autoSpaceDE w:val="0"/>
        <w:autoSpaceDN w:val="0"/>
        <w:adjustRightInd w:val="0"/>
        <w:ind w:firstLine="851"/>
        <w:jc w:val="both"/>
        <w:rPr>
          <w:sz w:val="16"/>
          <w:szCs w:val="16"/>
        </w:rPr>
      </w:pPr>
    </w:p>
    <w:p w:rsidR="003E1085" w:rsidRPr="00630D7D" w:rsidRDefault="003E1085" w:rsidP="00E45238">
      <w:pPr>
        <w:autoSpaceDE w:val="0"/>
        <w:autoSpaceDN w:val="0"/>
        <w:adjustRightInd w:val="0"/>
        <w:ind w:firstLine="851"/>
        <w:rPr>
          <w:b/>
          <w:caps/>
          <w:sz w:val="28"/>
          <w:szCs w:val="28"/>
        </w:rPr>
      </w:pPr>
      <w:r w:rsidRPr="00630D7D">
        <w:rPr>
          <w:b/>
          <w:caps/>
          <w:sz w:val="28"/>
          <w:szCs w:val="28"/>
        </w:rPr>
        <w:t>постановляет:</w:t>
      </w:r>
    </w:p>
    <w:p w:rsidR="003E1085" w:rsidRPr="004D714C" w:rsidRDefault="003E1085" w:rsidP="00E45238">
      <w:pPr>
        <w:tabs>
          <w:tab w:val="left" w:pos="5166"/>
        </w:tabs>
        <w:ind w:firstLine="851"/>
        <w:jc w:val="both"/>
        <w:rPr>
          <w:sz w:val="16"/>
          <w:szCs w:val="16"/>
        </w:rPr>
      </w:pPr>
    </w:p>
    <w:p w:rsidR="00C91F45" w:rsidRDefault="003E1085" w:rsidP="00E45238">
      <w:pPr>
        <w:ind w:firstLine="851"/>
        <w:jc w:val="both"/>
        <w:rPr>
          <w:sz w:val="28"/>
          <w:szCs w:val="28"/>
        </w:rPr>
      </w:pPr>
      <w:r w:rsidRPr="00630D7D">
        <w:rPr>
          <w:sz w:val="28"/>
          <w:szCs w:val="28"/>
        </w:rPr>
        <w:t xml:space="preserve">1. </w:t>
      </w:r>
      <w:r w:rsidR="007003A4">
        <w:rPr>
          <w:sz w:val="28"/>
          <w:szCs w:val="28"/>
        </w:rPr>
        <w:t>Внести</w:t>
      </w:r>
      <w:r w:rsidR="007003A4"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 w:rsidR="00D04C2D">
        <w:rPr>
          <w:sz w:val="28"/>
          <w:szCs w:val="28"/>
        </w:rPr>
        <w:t xml:space="preserve">населения </w:t>
      </w:r>
      <w:r w:rsidR="00031F2F"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 w:rsidR="007003A4">
        <w:rPr>
          <w:sz w:val="28"/>
          <w:szCs w:val="28"/>
        </w:rPr>
        <w:t>» на 2019-2024 годы</w:t>
      </w:r>
      <w:r w:rsidR="007003A4" w:rsidRPr="007003A4">
        <w:rPr>
          <w:sz w:val="28"/>
          <w:szCs w:val="28"/>
        </w:rPr>
        <w:t xml:space="preserve">, утвержденную постановлением администрации города Усолье-Сибирское от </w:t>
      </w:r>
      <w:r w:rsidR="00C91F45" w:rsidRPr="00C91F45">
        <w:rPr>
          <w:sz w:val="28"/>
          <w:szCs w:val="28"/>
        </w:rPr>
        <w:t>29.12.2018 г. № 2494, с изменениями от 18.01.2019 г. № 56, от 26.02.2019 № 422, от 16.04.2019 № 839, от 18.07.2019 № 1759, от 26.08.2019 № 2152, от 23.09.2019 № 2380, от 29.10.2019 № 2671, от 09.12.2019 № 3001</w:t>
      </w:r>
      <w:r w:rsidR="0024122B">
        <w:rPr>
          <w:sz w:val="28"/>
          <w:szCs w:val="28"/>
        </w:rPr>
        <w:t xml:space="preserve"> </w:t>
      </w:r>
      <w:r w:rsidR="00915649" w:rsidRPr="0064516D">
        <w:rPr>
          <w:sz w:val="28"/>
          <w:szCs w:val="28"/>
        </w:rPr>
        <w:t>(далее – муниципальная программа)</w:t>
      </w:r>
      <w:r w:rsidR="00915649">
        <w:rPr>
          <w:sz w:val="28"/>
          <w:szCs w:val="28"/>
        </w:rPr>
        <w:t xml:space="preserve"> </w:t>
      </w:r>
      <w:r w:rsidR="007003A4">
        <w:rPr>
          <w:sz w:val="28"/>
          <w:szCs w:val="28"/>
        </w:rPr>
        <w:t>изменения следующего содержания:</w:t>
      </w:r>
    </w:p>
    <w:p w:rsidR="001B1928" w:rsidRPr="0064516D" w:rsidRDefault="00DF7BF3" w:rsidP="00D27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8780C">
        <w:rPr>
          <w:sz w:val="28"/>
          <w:szCs w:val="28"/>
        </w:rPr>
        <w:t>1</w:t>
      </w:r>
      <w:r w:rsidR="00E638D4">
        <w:rPr>
          <w:sz w:val="28"/>
          <w:szCs w:val="28"/>
        </w:rPr>
        <w:t xml:space="preserve">. </w:t>
      </w:r>
      <w:r w:rsidR="001B1928">
        <w:rPr>
          <w:sz w:val="28"/>
          <w:szCs w:val="28"/>
        </w:rPr>
        <w:t xml:space="preserve">В абзаце </w:t>
      </w:r>
      <w:r w:rsidR="001B1928" w:rsidRPr="0064516D">
        <w:rPr>
          <w:sz w:val="28"/>
          <w:szCs w:val="28"/>
        </w:rPr>
        <w:t xml:space="preserve">десятом раздела 2 </w:t>
      </w:r>
      <w:r w:rsidR="00D839D2" w:rsidRPr="0064516D">
        <w:rPr>
          <w:sz w:val="28"/>
          <w:szCs w:val="28"/>
        </w:rPr>
        <w:t xml:space="preserve">муниципальной программы </w:t>
      </w:r>
      <w:r w:rsidR="001B1928" w:rsidRPr="0064516D">
        <w:rPr>
          <w:sz w:val="28"/>
          <w:szCs w:val="28"/>
        </w:rPr>
        <w:t>слова «на оказание последних почестей умершим родственникам, являющимся» заменить словами</w:t>
      </w:r>
      <w:r w:rsidR="009D0C04" w:rsidRPr="0064516D">
        <w:t xml:space="preserve"> «</w:t>
      </w:r>
      <w:r w:rsidR="009D0C04" w:rsidRPr="0064516D">
        <w:rPr>
          <w:sz w:val="28"/>
          <w:szCs w:val="28"/>
        </w:rPr>
        <w:t>на организацию похорон родственников либо близких лиц, являющихся»</w:t>
      </w:r>
      <w:r w:rsidR="00D839D2" w:rsidRPr="0064516D">
        <w:rPr>
          <w:sz w:val="28"/>
          <w:szCs w:val="28"/>
        </w:rPr>
        <w:t>;</w:t>
      </w:r>
    </w:p>
    <w:p w:rsidR="0064516D" w:rsidRDefault="00396122" w:rsidP="00D27214">
      <w:pPr>
        <w:ind w:firstLine="851"/>
        <w:jc w:val="both"/>
        <w:rPr>
          <w:sz w:val="28"/>
          <w:szCs w:val="28"/>
        </w:rPr>
      </w:pPr>
      <w:r w:rsidRPr="0064516D">
        <w:rPr>
          <w:sz w:val="28"/>
          <w:szCs w:val="28"/>
        </w:rPr>
        <w:lastRenderedPageBreak/>
        <w:t xml:space="preserve">1.2. В </w:t>
      </w:r>
      <w:r w:rsidR="0064516D" w:rsidRPr="0064516D">
        <w:rPr>
          <w:sz w:val="28"/>
          <w:szCs w:val="28"/>
        </w:rPr>
        <w:t xml:space="preserve">пункте 3 </w:t>
      </w:r>
      <w:r w:rsidRPr="0064516D">
        <w:rPr>
          <w:sz w:val="28"/>
          <w:szCs w:val="28"/>
        </w:rPr>
        <w:t>строк</w:t>
      </w:r>
      <w:r w:rsidR="0064516D" w:rsidRPr="0064516D">
        <w:rPr>
          <w:sz w:val="28"/>
          <w:szCs w:val="28"/>
        </w:rPr>
        <w:t>и</w:t>
      </w:r>
      <w:r w:rsidRPr="0064516D">
        <w:rPr>
          <w:sz w:val="28"/>
          <w:szCs w:val="28"/>
        </w:rPr>
        <w:t xml:space="preserve"> «</w:t>
      </w:r>
      <w:r w:rsidR="0064516D" w:rsidRPr="0064516D">
        <w:rPr>
          <w:sz w:val="28"/>
          <w:szCs w:val="28"/>
        </w:rPr>
        <w:t>Целевые показатели</w:t>
      </w:r>
      <w:r w:rsidRPr="0064516D">
        <w:rPr>
          <w:sz w:val="28"/>
          <w:szCs w:val="28"/>
        </w:rPr>
        <w:t xml:space="preserve"> </w:t>
      </w:r>
      <w:r w:rsidR="008A6150" w:rsidRPr="0064516D">
        <w:rPr>
          <w:sz w:val="28"/>
          <w:szCs w:val="28"/>
        </w:rPr>
        <w:t>подпрограммы</w:t>
      </w:r>
      <w:r w:rsidRPr="0064516D">
        <w:rPr>
          <w:sz w:val="28"/>
          <w:szCs w:val="28"/>
        </w:rPr>
        <w:t xml:space="preserve">» паспорта </w:t>
      </w:r>
      <w:r w:rsidR="008A6150" w:rsidRPr="0064516D">
        <w:rPr>
          <w:sz w:val="28"/>
          <w:szCs w:val="28"/>
        </w:rPr>
        <w:t xml:space="preserve">подпрограммы 1 «Социальная поддержка отдельных категорий граждан города Усолье-Сибирское» на 2019-2024 годы </w:t>
      </w:r>
      <w:r w:rsidR="0064516D" w:rsidRPr="0064516D">
        <w:rPr>
          <w:sz w:val="28"/>
          <w:szCs w:val="28"/>
        </w:rPr>
        <w:t>(далее – подпрограмма 1)</w:t>
      </w:r>
      <w:r w:rsidR="00915649">
        <w:rPr>
          <w:sz w:val="28"/>
          <w:szCs w:val="28"/>
        </w:rPr>
        <w:t xml:space="preserve"> раздела 7</w:t>
      </w:r>
      <w:r w:rsidR="0064516D" w:rsidRPr="0064516D">
        <w:rPr>
          <w:sz w:val="28"/>
          <w:szCs w:val="28"/>
        </w:rPr>
        <w:t xml:space="preserve"> муниципальной программы слова «на оказание последних почестей умершим родственникам» заменить словами</w:t>
      </w:r>
      <w:r w:rsidR="0064516D" w:rsidRPr="0064516D">
        <w:t xml:space="preserve"> «</w:t>
      </w:r>
      <w:r w:rsidR="0064516D" w:rsidRPr="0064516D">
        <w:rPr>
          <w:sz w:val="28"/>
          <w:szCs w:val="28"/>
        </w:rPr>
        <w:t>на орга</w:t>
      </w:r>
      <w:r w:rsidR="0064516D" w:rsidRPr="009D0C04">
        <w:rPr>
          <w:sz w:val="28"/>
          <w:szCs w:val="28"/>
        </w:rPr>
        <w:t>низацию похорон родственников либо близких лиц</w:t>
      </w:r>
      <w:r w:rsidR="0064516D">
        <w:rPr>
          <w:sz w:val="28"/>
          <w:szCs w:val="28"/>
        </w:rPr>
        <w:t>»;</w:t>
      </w:r>
    </w:p>
    <w:p w:rsidR="00FA129B" w:rsidRDefault="0064516D" w:rsidP="006C35B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FA129B">
        <w:rPr>
          <w:sz w:val="28"/>
          <w:szCs w:val="28"/>
        </w:rPr>
        <w:t>Пункт</w:t>
      </w:r>
      <w:r w:rsidR="006C35B5" w:rsidRPr="0064516D">
        <w:rPr>
          <w:sz w:val="28"/>
          <w:szCs w:val="28"/>
        </w:rPr>
        <w:t xml:space="preserve"> </w:t>
      </w:r>
      <w:r w:rsidR="006C35B5">
        <w:rPr>
          <w:sz w:val="28"/>
          <w:szCs w:val="28"/>
        </w:rPr>
        <w:t>4</w:t>
      </w:r>
      <w:r w:rsidR="006C35B5" w:rsidRPr="0064516D">
        <w:rPr>
          <w:sz w:val="28"/>
          <w:szCs w:val="28"/>
        </w:rPr>
        <w:t xml:space="preserve"> строки «</w:t>
      </w:r>
      <w:r w:rsidR="006C35B5">
        <w:rPr>
          <w:sz w:val="28"/>
          <w:szCs w:val="28"/>
        </w:rPr>
        <w:t xml:space="preserve">Перечень основных мероприятий, входящих в состав </w:t>
      </w:r>
      <w:r w:rsidR="006C35B5" w:rsidRPr="0064516D">
        <w:rPr>
          <w:sz w:val="28"/>
          <w:szCs w:val="28"/>
        </w:rPr>
        <w:t xml:space="preserve">подпрограммы» паспорта </w:t>
      </w:r>
      <w:r w:rsidR="006C35B5">
        <w:rPr>
          <w:sz w:val="28"/>
          <w:szCs w:val="28"/>
        </w:rPr>
        <w:t>подпрограммы 1</w:t>
      </w:r>
      <w:r w:rsidR="006C35B5" w:rsidRPr="0064516D">
        <w:rPr>
          <w:sz w:val="28"/>
          <w:szCs w:val="28"/>
        </w:rPr>
        <w:t xml:space="preserve"> </w:t>
      </w:r>
      <w:r w:rsidR="00915649">
        <w:rPr>
          <w:sz w:val="28"/>
          <w:szCs w:val="28"/>
        </w:rPr>
        <w:t xml:space="preserve">раздела 7 </w:t>
      </w:r>
      <w:r w:rsidR="006C35B5" w:rsidRPr="0064516D">
        <w:rPr>
          <w:sz w:val="28"/>
          <w:szCs w:val="28"/>
        </w:rPr>
        <w:t xml:space="preserve">муниципальной программы </w:t>
      </w:r>
      <w:r w:rsidR="00FA129B">
        <w:rPr>
          <w:sz w:val="28"/>
          <w:szCs w:val="28"/>
        </w:rPr>
        <w:t>изложить в новой редакции:</w:t>
      </w:r>
    </w:p>
    <w:p w:rsidR="006C35B5" w:rsidRDefault="00FA129B" w:rsidP="006C35B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9838D2">
        <w:rPr>
          <w:sz w:val="28"/>
          <w:szCs w:val="28"/>
          <w:lang w:eastAsia="en-US"/>
        </w:rPr>
        <w:t>Материальная помощь на погребение Почетного гражданина муниципального образования «город Усолье-Сибирское»</w:t>
      </w:r>
      <w:r w:rsidR="006C35B5">
        <w:rPr>
          <w:sz w:val="28"/>
          <w:szCs w:val="28"/>
        </w:rPr>
        <w:t>;</w:t>
      </w:r>
    </w:p>
    <w:p w:rsidR="006C35B5" w:rsidRPr="00D04C2D" w:rsidRDefault="006C35B5" w:rsidP="006C35B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64516D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3</w:t>
      </w:r>
      <w:r w:rsidRPr="0064516D">
        <w:rPr>
          <w:sz w:val="28"/>
          <w:szCs w:val="28"/>
        </w:rPr>
        <w:t xml:space="preserve"> строки «</w:t>
      </w:r>
      <w:r>
        <w:rPr>
          <w:sz w:val="28"/>
          <w:szCs w:val="28"/>
        </w:rPr>
        <w:t xml:space="preserve">Ожидаемые конечные результаты реализации </w:t>
      </w:r>
      <w:r w:rsidRPr="0064516D">
        <w:rPr>
          <w:sz w:val="28"/>
          <w:szCs w:val="28"/>
        </w:rPr>
        <w:t xml:space="preserve">подпрограммы» </w:t>
      </w:r>
      <w:r>
        <w:rPr>
          <w:sz w:val="28"/>
          <w:szCs w:val="28"/>
        </w:rPr>
        <w:t>подпрограммы 1</w:t>
      </w:r>
      <w:r w:rsidRPr="0064516D">
        <w:rPr>
          <w:sz w:val="28"/>
          <w:szCs w:val="28"/>
        </w:rPr>
        <w:t xml:space="preserve"> </w:t>
      </w:r>
      <w:r w:rsidR="00915649" w:rsidRPr="00915649">
        <w:rPr>
          <w:sz w:val="28"/>
          <w:szCs w:val="28"/>
        </w:rPr>
        <w:t>раздела 7</w:t>
      </w:r>
      <w:r w:rsidR="00915649">
        <w:rPr>
          <w:sz w:val="28"/>
          <w:szCs w:val="28"/>
        </w:rPr>
        <w:t xml:space="preserve"> </w:t>
      </w:r>
      <w:r w:rsidRPr="0064516D">
        <w:rPr>
          <w:sz w:val="28"/>
          <w:szCs w:val="28"/>
        </w:rPr>
        <w:t xml:space="preserve">муниципальной программы слова «на оказание </w:t>
      </w:r>
      <w:r w:rsidRPr="00D04C2D">
        <w:rPr>
          <w:sz w:val="28"/>
          <w:szCs w:val="28"/>
        </w:rPr>
        <w:t>последних почестей умершим родственникам» заменить словами</w:t>
      </w:r>
      <w:r w:rsidRPr="00D04C2D">
        <w:t xml:space="preserve"> «</w:t>
      </w:r>
      <w:r w:rsidRPr="00D04C2D">
        <w:rPr>
          <w:sz w:val="28"/>
          <w:szCs w:val="28"/>
        </w:rPr>
        <w:t>на организацию похорон родственников либо близких лиц»;</w:t>
      </w:r>
    </w:p>
    <w:p w:rsidR="00511348" w:rsidRPr="00D04C2D" w:rsidRDefault="006C35B5" w:rsidP="00511348">
      <w:pPr>
        <w:ind w:firstLine="851"/>
        <w:jc w:val="both"/>
        <w:rPr>
          <w:sz w:val="28"/>
          <w:szCs w:val="28"/>
        </w:rPr>
      </w:pPr>
      <w:r w:rsidRPr="00D04C2D">
        <w:rPr>
          <w:sz w:val="28"/>
          <w:szCs w:val="28"/>
        </w:rPr>
        <w:t xml:space="preserve">1.5. В пункте 3 раздела 1 </w:t>
      </w:r>
      <w:r w:rsidR="00511348" w:rsidRPr="00D04C2D">
        <w:rPr>
          <w:sz w:val="28"/>
          <w:szCs w:val="28"/>
        </w:rPr>
        <w:t>«</w:t>
      </w:r>
      <w:r w:rsidRPr="00D04C2D">
        <w:rPr>
          <w:sz w:val="28"/>
          <w:szCs w:val="28"/>
        </w:rPr>
        <w:t>Цель и задачи подпрограммы, целевые показатели подпрограммы, сроки и реализации</w:t>
      </w:r>
      <w:r w:rsidR="00511348" w:rsidRPr="00D04C2D">
        <w:rPr>
          <w:sz w:val="28"/>
          <w:szCs w:val="28"/>
        </w:rPr>
        <w:t xml:space="preserve">» подпрограммы 1 </w:t>
      </w:r>
      <w:r w:rsidR="00915649" w:rsidRPr="00915649">
        <w:rPr>
          <w:sz w:val="28"/>
          <w:szCs w:val="28"/>
        </w:rPr>
        <w:t>раздела 7</w:t>
      </w:r>
      <w:r w:rsidR="00915649">
        <w:rPr>
          <w:sz w:val="28"/>
          <w:szCs w:val="28"/>
        </w:rPr>
        <w:t xml:space="preserve"> </w:t>
      </w:r>
      <w:r w:rsidR="00511348" w:rsidRPr="00D04C2D">
        <w:rPr>
          <w:sz w:val="28"/>
          <w:szCs w:val="28"/>
        </w:rPr>
        <w:t>муниципальной программы слова «на оказание последних почестей умершим родственникам» заменить словами</w:t>
      </w:r>
      <w:r w:rsidR="00511348" w:rsidRPr="00D04C2D">
        <w:t xml:space="preserve"> «</w:t>
      </w:r>
      <w:r w:rsidR="00511348" w:rsidRPr="00D04C2D">
        <w:rPr>
          <w:sz w:val="28"/>
          <w:szCs w:val="28"/>
        </w:rPr>
        <w:t>на организацию похорон родственников либо близких лиц»;</w:t>
      </w:r>
    </w:p>
    <w:p w:rsidR="00511348" w:rsidRPr="00D04C2D" w:rsidRDefault="00511348" w:rsidP="00D41E6F">
      <w:pPr>
        <w:ind w:firstLine="720"/>
        <w:jc w:val="both"/>
        <w:rPr>
          <w:sz w:val="28"/>
          <w:szCs w:val="28"/>
        </w:rPr>
      </w:pPr>
      <w:r w:rsidRPr="00D04C2D">
        <w:rPr>
          <w:sz w:val="28"/>
          <w:szCs w:val="28"/>
        </w:rPr>
        <w:t xml:space="preserve">1.6. Абзац седьмой раздела 2 «Структура подпрограммы» паспорта подпрограммы 1 </w:t>
      </w:r>
      <w:r w:rsidR="00915649" w:rsidRPr="00915649">
        <w:rPr>
          <w:sz w:val="28"/>
          <w:szCs w:val="28"/>
        </w:rPr>
        <w:t>раздела 7</w:t>
      </w:r>
      <w:r w:rsidR="00915649">
        <w:rPr>
          <w:sz w:val="28"/>
          <w:szCs w:val="28"/>
        </w:rPr>
        <w:t xml:space="preserve"> </w:t>
      </w:r>
      <w:r w:rsidRPr="00D04C2D">
        <w:rPr>
          <w:sz w:val="28"/>
          <w:szCs w:val="28"/>
        </w:rPr>
        <w:t xml:space="preserve">муниципальной программы изложить в новой </w:t>
      </w:r>
      <w:proofErr w:type="gramStart"/>
      <w:r w:rsidRPr="00D04C2D">
        <w:rPr>
          <w:sz w:val="28"/>
          <w:szCs w:val="28"/>
        </w:rPr>
        <w:t xml:space="preserve">редакции:   </w:t>
      </w:r>
      <w:proofErr w:type="gramEnd"/>
      <w:r w:rsidRPr="00D04C2D">
        <w:rPr>
          <w:sz w:val="28"/>
          <w:szCs w:val="28"/>
        </w:rPr>
        <w:t xml:space="preserve">                             «- материальная помощь на погребение Почетного гражданина муниципального образо</w:t>
      </w:r>
      <w:r w:rsidR="00D41E6F" w:rsidRPr="00D04C2D">
        <w:rPr>
          <w:sz w:val="28"/>
          <w:szCs w:val="28"/>
        </w:rPr>
        <w:t>вания «город Усолье-Сибирское»;</w:t>
      </w:r>
    </w:p>
    <w:p w:rsidR="00D41E6F" w:rsidRPr="00D04C2D" w:rsidRDefault="00D41E6F" w:rsidP="00D41E6F">
      <w:pPr>
        <w:pStyle w:val="20"/>
        <w:shd w:val="clear" w:color="auto" w:fill="auto"/>
        <w:tabs>
          <w:tab w:val="left" w:pos="1112"/>
        </w:tabs>
        <w:spacing w:before="0" w:line="240" w:lineRule="auto"/>
        <w:ind w:firstLine="709"/>
        <w:rPr>
          <w:lang w:eastAsia="ru-RU" w:bidi="ru-RU"/>
        </w:rPr>
      </w:pPr>
      <w:r w:rsidRPr="00D04C2D">
        <w:rPr>
          <w:lang w:eastAsia="ru-RU" w:bidi="ru-RU"/>
        </w:rPr>
        <w:t>1.7. Строку 1.3 таблицы «Сведения о составе и значениях целевых показателей муниципальной программы» Приложения 1 к муниципальной программе изложить в новой редакции:</w:t>
      </w:r>
    </w:p>
    <w:tbl>
      <w:tblPr>
        <w:tblStyle w:val="ac"/>
        <w:tblW w:w="10093" w:type="dxa"/>
        <w:tblLook w:val="04A0" w:firstRow="1" w:lastRow="0" w:firstColumn="1" w:lastColumn="0" w:noHBand="0" w:noVBand="1"/>
      </w:tblPr>
      <w:tblGrid>
        <w:gridCol w:w="567"/>
        <w:gridCol w:w="2830"/>
        <w:gridCol w:w="567"/>
        <w:gridCol w:w="786"/>
        <w:gridCol w:w="786"/>
        <w:gridCol w:w="787"/>
        <w:gridCol w:w="729"/>
        <w:gridCol w:w="786"/>
        <w:gridCol w:w="786"/>
        <w:gridCol w:w="786"/>
        <w:gridCol w:w="683"/>
      </w:tblGrid>
      <w:tr w:rsidR="00D04C2D" w:rsidRPr="00D04C2D" w:rsidTr="002D7E0E">
        <w:tc>
          <w:tcPr>
            <w:tcW w:w="567" w:type="dxa"/>
          </w:tcPr>
          <w:p w:rsidR="00D41E6F" w:rsidRPr="00D04C2D" w:rsidRDefault="00D41E6F" w:rsidP="00D41E6F">
            <w:pPr>
              <w:rPr>
                <w:sz w:val="20"/>
                <w:szCs w:val="20"/>
              </w:rPr>
            </w:pPr>
            <w:r w:rsidRPr="00D04C2D">
              <w:rPr>
                <w:sz w:val="20"/>
                <w:szCs w:val="20"/>
              </w:rPr>
              <w:t>1.3</w:t>
            </w:r>
          </w:p>
        </w:tc>
        <w:tc>
          <w:tcPr>
            <w:tcW w:w="2830" w:type="dxa"/>
          </w:tcPr>
          <w:p w:rsidR="00D41E6F" w:rsidRPr="00D04C2D" w:rsidRDefault="00D41E6F" w:rsidP="00D41E6F">
            <w:pPr>
              <w:rPr>
                <w:sz w:val="20"/>
                <w:szCs w:val="20"/>
              </w:rPr>
            </w:pPr>
            <w:r w:rsidRPr="00D04C2D">
              <w:rPr>
                <w:sz w:val="20"/>
                <w:szCs w:val="20"/>
              </w:rPr>
              <w:t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это право и обратившихся за получением данной меры социальной поддержки</w:t>
            </w:r>
          </w:p>
        </w:tc>
        <w:tc>
          <w:tcPr>
            <w:tcW w:w="567" w:type="dxa"/>
          </w:tcPr>
          <w:p w:rsidR="00D41E6F" w:rsidRPr="00D04C2D" w:rsidRDefault="00D41E6F" w:rsidP="00D41E6F">
            <w:pPr>
              <w:rPr>
                <w:sz w:val="20"/>
                <w:szCs w:val="20"/>
              </w:rPr>
            </w:pPr>
            <w:r w:rsidRPr="00D04C2D">
              <w:rPr>
                <w:sz w:val="20"/>
                <w:szCs w:val="20"/>
              </w:rPr>
              <w:t>%</w:t>
            </w:r>
          </w:p>
        </w:tc>
        <w:tc>
          <w:tcPr>
            <w:tcW w:w="786" w:type="dxa"/>
          </w:tcPr>
          <w:p w:rsidR="00D41E6F" w:rsidRPr="00D04C2D" w:rsidRDefault="00D41E6F" w:rsidP="00D41E6F">
            <w:pPr>
              <w:rPr>
                <w:sz w:val="20"/>
                <w:szCs w:val="20"/>
              </w:rPr>
            </w:pPr>
            <w:r w:rsidRPr="00D04C2D">
              <w:rPr>
                <w:sz w:val="20"/>
                <w:szCs w:val="20"/>
              </w:rPr>
              <w:t>100</w:t>
            </w:r>
          </w:p>
        </w:tc>
        <w:tc>
          <w:tcPr>
            <w:tcW w:w="786" w:type="dxa"/>
          </w:tcPr>
          <w:p w:rsidR="00D41E6F" w:rsidRPr="00D04C2D" w:rsidRDefault="00D41E6F" w:rsidP="00D41E6F">
            <w:pPr>
              <w:rPr>
                <w:sz w:val="20"/>
                <w:szCs w:val="20"/>
              </w:rPr>
            </w:pPr>
            <w:r w:rsidRPr="00D04C2D">
              <w:rPr>
                <w:sz w:val="20"/>
                <w:szCs w:val="20"/>
              </w:rPr>
              <w:t>100</w:t>
            </w:r>
          </w:p>
        </w:tc>
        <w:tc>
          <w:tcPr>
            <w:tcW w:w="787" w:type="dxa"/>
          </w:tcPr>
          <w:p w:rsidR="00D41E6F" w:rsidRPr="00D04C2D" w:rsidRDefault="00D41E6F" w:rsidP="00D41E6F">
            <w:pPr>
              <w:rPr>
                <w:sz w:val="20"/>
                <w:szCs w:val="20"/>
              </w:rPr>
            </w:pPr>
            <w:r w:rsidRPr="00D04C2D">
              <w:rPr>
                <w:sz w:val="20"/>
                <w:szCs w:val="20"/>
              </w:rPr>
              <w:t>100</w:t>
            </w:r>
          </w:p>
        </w:tc>
        <w:tc>
          <w:tcPr>
            <w:tcW w:w="729" w:type="dxa"/>
          </w:tcPr>
          <w:p w:rsidR="00D41E6F" w:rsidRPr="00D04C2D" w:rsidRDefault="00D41E6F" w:rsidP="00D41E6F">
            <w:pPr>
              <w:rPr>
                <w:sz w:val="20"/>
                <w:szCs w:val="20"/>
              </w:rPr>
            </w:pPr>
            <w:r w:rsidRPr="00D04C2D">
              <w:rPr>
                <w:sz w:val="20"/>
                <w:szCs w:val="20"/>
              </w:rPr>
              <w:t>100</w:t>
            </w:r>
          </w:p>
        </w:tc>
        <w:tc>
          <w:tcPr>
            <w:tcW w:w="786" w:type="dxa"/>
          </w:tcPr>
          <w:p w:rsidR="00D41E6F" w:rsidRPr="00D04C2D" w:rsidRDefault="00D41E6F" w:rsidP="00D41E6F">
            <w:pPr>
              <w:rPr>
                <w:sz w:val="20"/>
                <w:szCs w:val="20"/>
              </w:rPr>
            </w:pPr>
            <w:r w:rsidRPr="00D04C2D">
              <w:rPr>
                <w:sz w:val="20"/>
                <w:szCs w:val="20"/>
              </w:rPr>
              <w:t>100</w:t>
            </w:r>
          </w:p>
        </w:tc>
        <w:tc>
          <w:tcPr>
            <w:tcW w:w="786" w:type="dxa"/>
          </w:tcPr>
          <w:p w:rsidR="00D41E6F" w:rsidRPr="00D04C2D" w:rsidRDefault="00D41E6F" w:rsidP="00D41E6F">
            <w:pPr>
              <w:rPr>
                <w:sz w:val="20"/>
                <w:szCs w:val="20"/>
              </w:rPr>
            </w:pPr>
            <w:r w:rsidRPr="00D04C2D">
              <w:rPr>
                <w:sz w:val="20"/>
                <w:szCs w:val="20"/>
              </w:rPr>
              <w:t>100</w:t>
            </w:r>
          </w:p>
        </w:tc>
        <w:tc>
          <w:tcPr>
            <w:tcW w:w="786" w:type="dxa"/>
          </w:tcPr>
          <w:p w:rsidR="00D41E6F" w:rsidRPr="00D04C2D" w:rsidRDefault="00D41E6F" w:rsidP="00D41E6F">
            <w:pPr>
              <w:rPr>
                <w:sz w:val="20"/>
                <w:szCs w:val="20"/>
              </w:rPr>
            </w:pPr>
            <w:r w:rsidRPr="00D04C2D">
              <w:rPr>
                <w:sz w:val="20"/>
                <w:szCs w:val="20"/>
              </w:rPr>
              <w:t>100</w:t>
            </w:r>
          </w:p>
        </w:tc>
        <w:tc>
          <w:tcPr>
            <w:tcW w:w="683" w:type="dxa"/>
          </w:tcPr>
          <w:p w:rsidR="00D41E6F" w:rsidRPr="00D04C2D" w:rsidRDefault="00D41E6F" w:rsidP="00D41E6F">
            <w:pPr>
              <w:rPr>
                <w:sz w:val="20"/>
                <w:szCs w:val="20"/>
              </w:rPr>
            </w:pPr>
            <w:r w:rsidRPr="00D04C2D">
              <w:rPr>
                <w:sz w:val="20"/>
                <w:szCs w:val="20"/>
              </w:rPr>
              <w:t>100</w:t>
            </w:r>
          </w:p>
        </w:tc>
      </w:tr>
    </w:tbl>
    <w:p w:rsidR="0064516D" w:rsidRDefault="00D41E6F" w:rsidP="00D41E6F">
      <w:pPr>
        <w:pStyle w:val="20"/>
        <w:shd w:val="clear" w:color="auto" w:fill="auto"/>
        <w:tabs>
          <w:tab w:val="left" w:pos="1112"/>
        </w:tabs>
        <w:spacing w:before="0" w:line="240" w:lineRule="auto"/>
        <w:ind w:firstLine="709"/>
        <w:rPr>
          <w:lang w:eastAsia="ru-RU" w:bidi="ru-RU"/>
        </w:rPr>
      </w:pPr>
      <w:r w:rsidRPr="00D04C2D">
        <w:t xml:space="preserve">1.8. </w:t>
      </w:r>
      <w:r w:rsidRPr="00D04C2D">
        <w:rPr>
          <w:lang w:eastAsia="ru-RU" w:bidi="ru-RU"/>
        </w:rPr>
        <w:t xml:space="preserve">Строку 1.4 таблицы «Структура муниципальной программы города Усолье-Сибирское «Социальная поддержка населения и социально ориентированных </w:t>
      </w:r>
      <w:r w:rsidRPr="00D41E6F">
        <w:rPr>
          <w:lang w:eastAsia="ru-RU" w:bidi="ru-RU"/>
        </w:rPr>
        <w:t>некоммерческих организаций города Усолье-Сибирское» на 2019-2024 годы</w:t>
      </w:r>
      <w:r>
        <w:rPr>
          <w:lang w:eastAsia="ru-RU" w:bidi="ru-RU"/>
        </w:rPr>
        <w:t>» Приложения 2</w:t>
      </w:r>
      <w:r w:rsidRPr="00C702E1">
        <w:rPr>
          <w:lang w:eastAsia="ru-RU" w:bidi="ru-RU"/>
        </w:rPr>
        <w:t xml:space="preserve"> к </w:t>
      </w:r>
      <w:r>
        <w:rPr>
          <w:lang w:eastAsia="ru-RU" w:bidi="ru-RU"/>
        </w:rPr>
        <w:t xml:space="preserve">муниципальной </w:t>
      </w:r>
      <w:r w:rsidRPr="00C702E1">
        <w:rPr>
          <w:lang w:eastAsia="ru-RU" w:bidi="ru-RU"/>
        </w:rPr>
        <w:t>программе изложить в новой редакции:</w:t>
      </w:r>
    </w:p>
    <w:tbl>
      <w:tblPr>
        <w:tblW w:w="50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"/>
        <w:gridCol w:w="1549"/>
        <w:gridCol w:w="1559"/>
        <w:gridCol w:w="851"/>
        <w:gridCol w:w="706"/>
        <w:gridCol w:w="2551"/>
        <w:gridCol w:w="2408"/>
      </w:tblGrid>
      <w:tr w:rsidR="00D04C2D" w:rsidRPr="00D41E6F" w:rsidTr="00D04C2D">
        <w:tc>
          <w:tcPr>
            <w:tcW w:w="284" w:type="pct"/>
          </w:tcPr>
          <w:p w:rsidR="00D41E6F" w:rsidRPr="00D04C2D" w:rsidRDefault="00D41E6F" w:rsidP="00B04A0D">
            <w:pPr>
              <w:tabs>
                <w:tab w:val="left" w:pos="4470"/>
              </w:tabs>
              <w:rPr>
                <w:sz w:val="20"/>
                <w:szCs w:val="20"/>
                <w:lang w:eastAsia="en-US"/>
              </w:rPr>
            </w:pPr>
            <w:r w:rsidRPr="00D04C2D">
              <w:rPr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759" w:type="pct"/>
          </w:tcPr>
          <w:p w:rsidR="00D41E6F" w:rsidRPr="00D04C2D" w:rsidRDefault="00D41E6F" w:rsidP="00B04A0D">
            <w:pPr>
              <w:tabs>
                <w:tab w:val="left" w:pos="4470"/>
              </w:tabs>
              <w:jc w:val="both"/>
              <w:rPr>
                <w:sz w:val="20"/>
                <w:szCs w:val="20"/>
                <w:lang w:eastAsia="en-US"/>
              </w:rPr>
            </w:pPr>
            <w:r w:rsidRPr="00D04C2D">
              <w:rPr>
                <w:sz w:val="20"/>
                <w:szCs w:val="20"/>
                <w:lang w:eastAsia="en-US"/>
              </w:rPr>
              <w:t>Материальная помощь на погребение Почетного гражданина муниципального образования «город Усолье-Сибирское»</w:t>
            </w:r>
          </w:p>
        </w:tc>
        <w:tc>
          <w:tcPr>
            <w:tcW w:w="764" w:type="pct"/>
          </w:tcPr>
          <w:p w:rsidR="00D41E6F" w:rsidRPr="00D04C2D" w:rsidRDefault="00D41E6F" w:rsidP="00B04A0D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D04C2D">
              <w:rPr>
                <w:sz w:val="20"/>
                <w:szCs w:val="20"/>
                <w:lang w:eastAsia="en-US"/>
              </w:rPr>
              <w:t>Отдел кадровой работы и наград аппарата администрации города Усолье-Сибирское</w:t>
            </w:r>
          </w:p>
        </w:tc>
        <w:tc>
          <w:tcPr>
            <w:tcW w:w="417" w:type="pct"/>
          </w:tcPr>
          <w:p w:rsidR="00D41E6F" w:rsidRPr="00D04C2D" w:rsidRDefault="00D41E6F" w:rsidP="00B04A0D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D04C2D"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346" w:type="pct"/>
          </w:tcPr>
          <w:p w:rsidR="00D41E6F" w:rsidRPr="00D04C2D" w:rsidRDefault="00D41E6F" w:rsidP="00B04A0D">
            <w:pPr>
              <w:tabs>
                <w:tab w:val="left" w:pos="4470"/>
              </w:tabs>
              <w:jc w:val="center"/>
              <w:rPr>
                <w:sz w:val="20"/>
                <w:szCs w:val="20"/>
                <w:lang w:eastAsia="en-US"/>
              </w:rPr>
            </w:pPr>
            <w:r w:rsidRPr="00D04C2D">
              <w:rPr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50" w:type="pct"/>
          </w:tcPr>
          <w:p w:rsidR="00D41E6F" w:rsidRPr="00D04C2D" w:rsidRDefault="00D41E6F" w:rsidP="00B04A0D">
            <w:pPr>
              <w:tabs>
                <w:tab w:val="left" w:pos="4470"/>
              </w:tabs>
              <w:rPr>
                <w:sz w:val="20"/>
                <w:szCs w:val="20"/>
                <w:lang w:eastAsia="en-US"/>
              </w:rPr>
            </w:pPr>
            <w:r w:rsidRPr="00D04C2D">
              <w:rPr>
                <w:sz w:val="20"/>
                <w:szCs w:val="20"/>
                <w:lang w:eastAsia="en-US"/>
              </w:rPr>
              <w:t xml:space="preserve">Доля граждан, получивших меры социальной поддержки </w:t>
            </w:r>
            <w:r w:rsidRPr="00D04C2D">
              <w:rPr>
                <w:sz w:val="20"/>
                <w:szCs w:val="20"/>
              </w:rPr>
              <w:t>на организацию похорон родственников либо близких лиц, являющихся Почетными гражданами города</w:t>
            </w:r>
            <w:r w:rsidRPr="00D04C2D">
              <w:rPr>
                <w:sz w:val="20"/>
                <w:szCs w:val="20"/>
                <w:lang w:eastAsia="en-US"/>
              </w:rPr>
              <w:t xml:space="preserve">, в общей численности граждан, имеющих на это право и </w:t>
            </w:r>
            <w:r w:rsidRPr="00D04C2D">
              <w:rPr>
                <w:sz w:val="20"/>
                <w:szCs w:val="20"/>
                <w:lang w:eastAsia="en-US"/>
              </w:rPr>
              <w:lastRenderedPageBreak/>
              <w:t>обратившихся за получением данной меры социальной поддержки, составит 100% за период реализации подпрограммы с 2019 по 2024 годы</w:t>
            </w:r>
          </w:p>
          <w:p w:rsidR="00D41E6F" w:rsidRPr="00D04C2D" w:rsidRDefault="00D41E6F" w:rsidP="00B04A0D">
            <w:pPr>
              <w:tabs>
                <w:tab w:val="left" w:pos="4470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1180" w:type="pct"/>
          </w:tcPr>
          <w:p w:rsidR="00D41E6F" w:rsidRPr="00D04C2D" w:rsidRDefault="00D41E6F" w:rsidP="00B04A0D">
            <w:pPr>
              <w:tabs>
                <w:tab w:val="left" w:pos="4470"/>
              </w:tabs>
              <w:rPr>
                <w:sz w:val="20"/>
                <w:szCs w:val="20"/>
                <w:lang w:eastAsia="en-US"/>
              </w:rPr>
            </w:pPr>
            <w:r w:rsidRPr="00D04C2D">
              <w:rPr>
                <w:sz w:val="20"/>
                <w:szCs w:val="20"/>
              </w:rPr>
              <w:lastRenderedPageBreak/>
              <w:t xml:space="preserve">Доля граждан, получивших меры социальной поддержки на организацию похорон родственников либо близких лиц, являющихся Почетными гражданами города, в общей численности граждан, имеющих на </w:t>
            </w:r>
            <w:r w:rsidRPr="00D04C2D">
              <w:rPr>
                <w:sz w:val="20"/>
                <w:szCs w:val="20"/>
              </w:rPr>
              <w:lastRenderedPageBreak/>
              <w:t>это право и обратившихся за получением данной меры социальной поддержки</w:t>
            </w:r>
          </w:p>
        </w:tc>
      </w:tr>
    </w:tbl>
    <w:p w:rsidR="0064516D" w:rsidRDefault="0064516D" w:rsidP="00D27214">
      <w:pPr>
        <w:ind w:firstLine="851"/>
        <w:jc w:val="both"/>
        <w:rPr>
          <w:sz w:val="28"/>
          <w:szCs w:val="28"/>
        </w:rPr>
      </w:pPr>
    </w:p>
    <w:p w:rsidR="00AF68B5" w:rsidRDefault="00AF68B5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AF68B5">
        <w:rPr>
          <w:sz w:val="28"/>
          <w:szCs w:val="28"/>
        </w:rPr>
        <w:t xml:space="preserve">Приложение 3 к </w:t>
      </w:r>
      <w:r>
        <w:rPr>
          <w:sz w:val="28"/>
          <w:szCs w:val="28"/>
        </w:rPr>
        <w:t xml:space="preserve">муниципальной </w:t>
      </w:r>
      <w:r w:rsidRPr="00AF68B5">
        <w:rPr>
          <w:sz w:val="28"/>
          <w:szCs w:val="28"/>
        </w:rPr>
        <w:t>программе изложить в новой редакции (Приложение 1).</w:t>
      </w:r>
    </w:p>
    <w:p w:rsidR="00BA6FF9" w:rsidRPr="00630D7D" w:rsidRDefault="00AF68B5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6FF9" w:rsidRPr="00630D7D">
        <w:rPr>
          <w:sz w:val="28"/>
          <w:szCs w:val="28"/>
        </w:rPr>
        <w:t xml:space="preserve">. Опубликовать </w:t>
      </w:r>
      <w:r w:rsidR="00D27214">
        <w:rPr>
          <w:sz w:val="28"/>
          <w:szCs w:val="28"/>
        </w:rPr>
        <w:t>настоящее</w:t>
      </w:r>
      <w:r w:rsidR="00BA6FF9" w:rsidRPr="00630D7D">
        <w:rPr>
          <w:sz w:val="28"/>
          <w:szCs w:val="28"/>
        </w:rPr>
        <w:t xml:space="preserve"> постановление в газете «Официальное Усолье» и</w:t>
      </w:r>
      <w:r w:rsidR="00F3274F" w:rsidRPr="00630D7D">
        <w:rPr>
          <w:sz w:val="28"/>
          <w:szCs w:val="28"/>
        </w:rPr>
        <w:t xml:space="preserve"> разместить</w:t>
      </w:r>
      <w:r w:rsidR="00BA6FF9" w:rsidRPr="00630D7D">
        <w:rPr>
          <w:sz w:val="28"/>
          <w:szCs w:val="28"/>
        </w:rPr>
        <w:t xml:space="preserve"> на </w:t>
      </w:r>
      <w:r w:rsidR="00260AF3" w:rsidRPr="00630D7D">
        <w:rPr>
          <w:sz w:val="28"/>
          <w:szCs w:val="28"/>
        </w:rPr>
        <w:t>официальном сайте</w:t>
      </w:r>
      <w:r w:rsidR="00BA6FF9" w:rsidRPr="00630D7D">
        <w:rPr>
          <w:sz w:val="28"/>
          <w:szCs w:val="28"/>
        </w:rPr>
        <w:t xml:space="preserve"> администрации города Усолье-Сибирское в информационно-телекоммуникационной сети «</w:t>
      </w:r>
      <w:r w:rsidR="00260AF3" w:rsidRPr="00630D7D">
        <w:rPr>
          <w:sz w:val="28"/>
          <w:szCs w:val="28"/>
        </w:rPr>
        <w:t>И</w:t>
      </w:r>
      <w:r w:rsidR="00BA6FF9" w:rsidRPr="00630D7D">
        <w:rPr>
          <w:sz w:val="28"/>
          <w:szCs w:val="28"/>
        </w:rPr>
        <w:t>нтернет».</w:t>
      </w:r>
    </w:p>
    <w:p w:rsidR="00D41E6F" w:rsidRDefault="00DA6586" w:rsidP="00E4523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1E6F">
        <w:rPr>
          <w:sz w:val="28"/>
          <w:szCs w:val="28"/>
        </w:rPr>
        <w:t xml:space="preserve">. </w:t>
      </w:r>
      <w:r w:rsidR="00D41E6F" w:rsidRPr="00D41E6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CD6DB5" w:rsidRPr="00630D7D" w:rsidRDefault="00D04C2D" w:rsidP="00E4523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D6DB5" w:rsidRPr="00630D7D">
        <w:rPr>
          <w:sz w:val="28"/>
          <w:szCs w:val="28"/>
        </w:rPr>
        <w:t xml:space="preserve">Контроль за исполнением постановления возложить на руководителя аппарата администрации города </w:t>
      </w:r>
      <w:proofErr w:type="spellStart"/>
      <w:r w:rsidR="00CD6DB5" w:rsidRPr="00630D7D">
        <w:rPr>
          <w:sz w:val="28"/>
          <w:szCs w:val="28"/>
        </w:rPr>
        <w:t>Жакину</w:t>
      </w:r>
      <w:proofErr w:type="spellEnd"/>
      <w:r w:rsidR="00CD6DB5" w:rsidRPr="00630D7D">
        <w:rPr>
          <w:sz w:val="28"/>
          <w:szCs w:val="28"/>
        </w:rPr>
        <w:t xml:space="preserve"> О.Н.</w:t>
      </w:r>
    </w:p>
    <w:p w:rsidR="00CE3CDE" w:rsidRDefault="00CE3CDE" w:rsidP="0098455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4D714C" w:rsidRDefault="004D714C" w:rsidP="0098455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D04C2D" w:rsidRDefault="00D04C2D" w:rsidP="0098455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D27214" w:rsidRDefault="00D27214" w:rsidP="0098455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D27214" w:rsidRDefault="00D27214" w:rsidP="0098455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6201AF" w:rsidRDefault="00685EC3" w:rsidP="00100FD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3E1085" w:rsidRPr="00630D7D">
        <w:rPr>
          <w:b/>
          <w:sz w:val="28"/>
          <w:szCs w:val="28"/>
        </w:rPr>
        <w:t xml:space="preserve">эр города </w:t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  <w:r w:rsidR="00D04C2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</w:t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D27214">
        <w:rPr>
          <w:b/>
          <w:sz w:val="28"/>
          <w:szCs w:val="28"/>
        </w:rPr>
        <w:t xml:space="preserve"> </w:t>
      </w:r>
      <w:r w:rsidR="00D04C2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М.В. Торопкин</w:t>
      </w:r>
    </w:p>
    <w:p w:rsidR="002F5131" w:rsidRDefault="002F5131" w:rsidP="00100FD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2F5131" w:rsidRDefault="002F5131" w:rsidP="00100FD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2F5131" w:rsidRDefault="002F5131" w:rsidP="002F5131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>
        <w:rPr>
          <w:b/>
          <w:i/>
          <w:sz w:val="20"/>
          <w:lang w:val="x-none"/>
        </w:rPr>
        <w:t xml:space="preserve">Приложения </w:t>
      </w:r>
      <w:r>
        <w:rPr>
          <w:b/>
          <w:i/>
          <w:sz w:val="20"/>
        </w:rPr>
        <w:t>к настоящему постановлению опубликованы</w:t>
      </w:r>
      <w:r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b/>
          <w:i/>
          <w:sz w:val="20"/>
        </w:rPr>
        <w:t>, подраздел «Официальное опубликование»</w:t>
      </w:r>
      <w:r>
        <w:rPr>
          <w:b/>
          <w:i/>
          <w:sz w:val="20"/>
          <w:lang w:val="x-none"/>
        </w:rPr>
        <w:t xml:space="preserve">. </w:t>
      </w:r>
    </w:p>
    <w:p w:rsidR="002F5131" w:rsidRPr="002F5131" w:rsidRDefault="002F5131" w:rsidP="00100FD0">
      <w:pPr>
        <w:widowControl w:val="0"/>
        <w:autoSpaceDE w:val="0"/>
        <w:autoSpaceDN w:val="0"/>
        <w:adjustRightInd w:val="0"/>
        <w:rPr>
          <w:b/>
          <w:sz w:val="28"/>
          <w:szCs w:val="28"/>
          <w:lang w:val="x-none"/>
        </w:rPr>
      </w:pPr>
      <w:bookmarkStart w:id="0" w:name="_GoBack"/>
      <w:bookmarkEnd w:id="0"/>
    </w:p>
    <w:sectPr w:rsidR="002F5131" w:rsidRPr="002F5131" w:rsidSect="002F5131">
      <w:headerReference w:type="even" r:id="rId8"/>
      <w:headerReference w:type="default" r:id="rId9"/>
      <w:footerReference w:type="even" r:id="rId10"/>
      <w:pgSz w:w="11906" w:h="16838"/>
      <w:pgMar w:top="1134" w:right="709" w:bottom="992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565" w:rsidRDefault="00F21565">
      <w:r>
        <w:separator/>
      </w:r>
    </w:p>
  </w:endnote>
  <w:endnote w:type="continuationSeparator" w:id="0">
    <w:p w:rsidR="00F21565" w:rsidRDefault="00F2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565" w:rsidRDefault="00F21565">
      <w:r>
        <w:separator/>
      </w:r>
    </w:p>
  </w:footnote>
  <w:footnote w:type="continuationSeparator" w:id="0">
    <w:p w:rsidR="00F21565" w:rsidRDefault="00F21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5131">
      <w:rPr>
        <w:rStyle w:val="a5"/>
        <w:noProof/>
      </w:rPr>
      <w:t>2</w:t>
    </w:r>
    <w:r>
      <w:rPr>
        <w:rStyle w:val="a5"/>
      </w:rPr>
      <w:fldChar w:fldCharType="end"/>
    </w:r>
  </w:p>
  <w:p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CC"/>
    <w:rsid w:val="000121E7"/>
    <w:rsid w:val="00012770"/>
    <w:rsid w:val="00017E16"/>
    <w:rsid w:val="00023E6B"/>
    <w:rsid w:val="00031F2F"/>
    <w:rsid w:val="000341AA"/>
    <w:rsid w:val="00046DF7"/>
    <w:rsid w:val="00050C0C"/>
    <w:rsid w:val="00051FC6"/>
    <w:rsid w:val="00054172"/>
    <w:rsid w:val="000C2BE2"/>
    <w:rsid w:val="000C5C24"/>
    <w:rsid w:val="000C6694"/>
    <w:rsid w:val="000D1D3C"/>
    <w:rsid w:val="000D72A6"/>
    <w:rsid w:val="000E05BC"/>
    <w:rsid w:val="000E1891"/>
    <w:rsid w:val="000E642C"/>
    <w:rsid w:val="00100FD0"/>
    <w:rsid w:val="00107739"/>
    <w:rsid w:val="00110DBE"/>
    <w:rsid w:val="00117258"/>
    <w:rsid w:val="0011755C"/>
    <w:rsid w:val="001211BF"/>
    <w:rsid w:val="00131E7B"/>
    <w:rsid w:val="001348B4"/>
    <w:rsid w:val="001500B4"/>
    <w:rsid w:val="00153221"/>
    <w:rsid w:val="0016510A"/>
    <w:rsid w:val="0016729A"/>
    <w:rsid w:val="001901CC"/>
    <w:rsid w:val="00192C7D"/>
    <w:rsid w:val="001947F9"/>
    <w:rsid w:val="001B1928"/>
    <w:rsid w:val="001B43E9"/>
    <w:rsid w:val="001C65CB"/>
    <w:rsid w:val="001D370D"/>
    <w:rsid w:val="001D6BC1"/>
    <w:rsid w:val="001D6FB0"/>
    <w:rsid w:val="001E0596"/>
    <w:rsid w:val="001E19EF"/>
    <w:rsid w:val="001F10A3"/>
    <w:rsid w:val="001F4EBE"/>
    <w:rsid w:val="001F73B6"/>
    <w:rsid w:val="00201477"/>
    <w:rsid w:val="00206580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757DD"/>
    <w:rsid w:val="00277D77"/>
    <w:rsid w:val="00286537"/>
    <w:rsid w:val="002919EB"/>
    <w:rsid w:val="002959A2"/>
    <w:rsid w:val="00296098"/>
    <w:rsid w:val="002A0B40"/>
    <w:rsid w:val="002A6279"/>
    <w:rsid w:val="002B29F8"/>
    <w:rsid w:val="002B3C4D"/>
    <w:rsid w:val="002C2896"/>
    <w:rsid w:val="002D01B9"/>
    <w:rsid w:val="002D109B"/>
    <w:rsid w:val="002D6E17"/>
    <w:rsid w:val="002D7E0E"/>
    <w:rsid w:val="002E0A08"/>
    <w:rsid w:val="002E5052"/>
    <w:rsid w:val="002F5131"/>
    <w:rsid w:val="0030239C"/>
    <w:rsid w:val="003034BF"/>
    <w:rsid w:val="00310C67"/>
    <w:rsid w:val="003133CA"/>
    <w:rsid w:val="00322D47"/>
    <w:rsid w:val="0035126F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96122"/>
    <w:rsid w:val="003B1353"/>
    <w:rsid w:val="003B6233"/>
    <w:rsid w:val="003B6DEF"/>
    <w:rsid w:val="003C084C"/>
    <w:rsid w:val="003C42A8"/>
    <w:rsid w:val="003E1085"/>
    <w:rsid w:val="003E40E6"/>
    <w:rsid w:val="003E4DCC"/>
    <w:rsid w:val="003E54B9"/>
    <w:rsid w:val="003E6FF8"/>
    <w:rsid w:val="00402205"/>
    <w:rsid w:val="0041084D"/>
    <w:rsid w:val="00411738"/>
    <w:rsid w:val="00412FFA"/>
    <w:rsid w:val="00421215"/>
    <w:rsid w:val="004238A6"/>
    <w:rsid w:val="00431295"/>
    <w:rsid w:val="004367AE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5FB"/>
    <w:rsid w:val="004848F4"/>
    <w:rsid w:val="00485C22"/>
    <w:rsid w:val="00493B0C"/>
    <w:rsid w:val="004A451D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11348"/>
    <w:rsid w:val="0051639C"/>
    <w:rsid w:val="00523549"/>
    <w:rsid w:val="005334BE"/>
    <w:rsid w:val="00533CF1"/>
    <w:rsid w:val="005351D0"/>
    <w:rsid w:val="00536AD1"/>
    <w:rsid w:val="0053718F"/>
    <w:rsid w:val="005547D1"/>
    <w:rsid w:val="00575492"/>
    <w:rsid w:val="0058242B"/>
    <w:rsid w:val="00585321"/>
    <w:rsid w:val="005A174A"/>
    <w:rsid w:val="005A1A14"/>
    <w:rsid w:val="005A47E4"/>
    <w:rsid w:val="005A6371"/>
    <w:rsid w:val="005B17AC"/>
    <w:rsid w:val="005B33CD"/>
    <w:rsid w:val="005C4685"/>
    <w:rsid w:val="005D4263"/>
    <w:rsid w:val="005D6C47"/>
    <w:rsid w:val="005E65F9"/>
    <w:rsid w:val="006015E9"/>
    <w:rsid w:val="00602FBC"/>
    <w:rsid w:val="00610DEA"/>
    <w:rsid w:val="00617C8A"/>
    <w:rsid w:val="006201AF"/>
    <w:rsid w:val="00625148"/>
    <w:rsid w:val="00630D7D"/>
    <w:rsid w:val="00631CC2"/>
    <w:rsid w:val="00632D37"/>
    <w:rsid w:val="006362B3"/>
    <w:rsid w:val="00637C3C"/>
    <w:rsid w:val="0064028E"/>
    <w:rsid w:val="0064516D"/>
    <w:rsid w:val="0064738A"/>
    <w:rsid w:val="00666637"/>
    <w:rsid w:val="0068083B"/>
    <w:rsid w:val="00680D31"/>
    <w:rsid w:val="00685EC3"/>
    <w:rsid w:val="0068780C"/>
    <w:rsid w:val="00690A67"/>
    <w:rsid w:val="00691985"/>
    <w:rsid w:val="006A0075"/>
    <w:rsid w:val="006C35B5"/>
    <w:rsid w:val="006D19BE"/>
    <w:rsid w:val="006D2E8B"/>
    <w:rsid w:val="006D44E1"/>
    <w:rsid w:val="006E119D"/>
    <w:rsid w:val="006E129F"/>
    <w:rsid w:val="006E7814"/>
    <w:rsid w:val="006F0ECF"/>
    <w:rsid w:val="007003A4"/>
    <w:rsid w:val="0070440B"/>
    <w:rsid w:val="007154D1"/>
    <w:rsid w:val="007169B5"/>
    <w:rsid w:val="0074405D"/>
    <w:rsid w:val="00747646"/>
    <w:rsid w:val="00752ADC"/>
    <w:rsid w:val="007541F6"/>
    <w:rsid w:val="007615FD"/>
    <w:rsid w:val="00784814"/>
    <w:rsid w:val="00796255"/>
    <w:rsid w:val="00796BDD"/>
    <w:rsid w:val="007A23BE"/>
    <w:rsid w:val="007B1FDB"/>
    <w:rsid w:val="007B30B8"/>
    <w:rsid w:val="007C4E57"/>
    <w:rsid w:val="007D6737"/>
    <w:rsid w:val="007E074D"/>
    <w:rsid w:val="007E7C27"/>
    <w:rsid w:val="007F69A3"/>
    <w:rsid w:val="007F6A82"/>
    <w:rsid w:val="008031DE"/>
    <w:rsid w:val="0080637A"/>
    <w:rsid w:val="00806FA8"/>
    <w:rsid w:val="008071BA"/>
    <w:rsid w:val="00814A7B"/>
    <w:rsid w:val="008205DB"/>
    <w:rsid w:val="00832D45"/>
    <w:rsid w:val="00840903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CCA"/>
    <w:rsid w:val="00880D38"/>
    <w:rsid w:val="008A6150"/>
    <w:rsid w:val="008B47E3"/>
    <w:rsid w:val="008B5FCF"/>
    <w:rsid w:val="008B6818"/>
    <w:rsid w:val="008B73B4"/>
    <w:rsid w:val="008C2A4D"/>
    <w:rsid w:val="008C6458"/>
    <w:rsid w:val="008E38B7"/>
    <w:rsid w:val="008E6CA7"/>
    <w:rsid w:val="008F2822"/>
    <w:rsid w:val="008F2C96"/>
    <w:rsid w:val="008F61F2"/>
    <w:rsid w:val="008F7F77"/>
    <w:rsid w:val="009009FF"/>
    <w:rsid w:val="00901C96"/>
    <w:rsid w:val="00906C6A"/>
    <w:rsid w:val="009137AB"/>
    <w:rsid w:val="009140EE"/>
    <w:rsid w:val="00915649"/>
    <w:rsid w:val="00917437"/>
    <w:rsid w:val="009355C8"/>
    <w:rsid w:val="0094145C"/>
    <w:rsid w:val="00942E30"/>
    <w:rsid w:val="009469C6"/>
    <w:rsid w:val="009517CA"/>
    <w:rsid w:val="00961B02"/>
    <w:rsid w:val="009734BA"/>
    <w:rsid w:val="009838D2"/>
    <w:rsid w:val="00984550"/>
    <w:rsid w:val="00986181"/>
    <w:rsid w:val="00986442"/>
    <w:rsid w:val="009A6C49"/>
    <w:rsid w:val="009B0C76"/>
    <w:rsid w:val="009B6320"/>
    <w:rsid w:val="009C0AD3"/>
    <w:rsid w:val="009C0F42"/>
    <w:rsid w:val="009D0C04"/>
    <w:rsid w:val="009F4484"/>
    <w:rsid w:val="009F46A5"/>
    <w:rsid w:val="009F5692"/>
    <w:rsid w:val="009F66C0"/>
    <w:rsid w:val="00A05515"/>
    <w:rsid w:val="00A10946"/>
    <w:rsid w:val="00A150E8"/>
    <w:rsid w:val="00A17AA4"/>
    <w:rsid w:val="00A35DB9"/>
    <w:rsid w:val="00A52DC2"/>
    <w:rsid w:val="00A53E00"/>
    <w:rsid w:val="00A579BD"/>
    <w:rsid w:val="00A65571"/>
    <w:rsid w:val="00A65BE9"/>
    <w:rsid w:val="00A762A3"/>
    <w:rsid w:val="00A844A1"/>
    <w:rsid w:val="00A87672"/>
    <w:rsid w:val="00A90C56"/>
    <w:rsid w:val="00A97035"/>
    <w:rsid w:val="00A978A5"/>
    <w:rsid w:val="00AA001F"/>
    <w:rsid w:val="00AA65E7"/>
    <w:rsid w:val="00AA6EA3"/>
    <w:rsid w:val="00AB0F28"/>
    <w:rsid w:val="00AE5663"/>
    <w:rsid w:val="00AF508C"/>
    <w:rsid w:val="00AF68B5"/>
    <w:rsid w:val="00B0234E"/>
    <w:rsid w:val="00B02887"/>
    <w:rsid w:val="00B17261"/>
    <w:rsid w:val="00B24901"/>
    <w:rsid w:val="00B26D6A"/>
    <w:rsid w:val="00B27061"/>
    <w:rsid w:val="00B32989"/>
    <w:rsid w:val="00B36B79"/>
    <w:rsid w:val="00B42B87"/>
    <w:rsid w:val="00B43328"/>
    <w:rsid w:val="00B73AF0"/>
    <w:rsid w:val="00B77109"/>
    <w:rsid w:val="00B7771E"/>
    <w:rsid w:val="00B8155C"/>
    <w:rsid w:val="00B82D3B"/>
    <w:rsid w:val="00B87048"/>
    <w:rsid w:val="00B900A3"/>
    <w:rsid w:val="00BA4ED7"/>
    <w:rsid w:val="00BA531B"/>
    <w:rsid w:val="00BA6FF9"/>
    <w:rsid w:val="00BA737F"/>
    <w:rsid w:val="00BB4395"/>
    <w:rsid w:val="00BC0A33"/>
    <w:rsid w:val="00BC3DFE"/>
    <w:rsid w:val="00BE3469"/>
    <w:rsid w:val="00BF1B1D"/>
    <w:rsid w:val="00BF2AB4"/>
    <w:rsid w:val="00C01337"/>
    <w:rsid w:val="00C026F0"/>
    <w:rsid w:val="00C02706"/>
    <w:rsid w:val="00C02C02"/>
    <w:rsid w:val="00C03959"/>
    <w:rsid w:val="00C10167"/>
    <w:rsid w:val="00C156CE"/>
    <w:rsid w:val="00C2481B"/>
    <w:rsid w:val="00C30A3E"/>
    <w:rsid w:val="00C30E88"/>
    <w:rsid w:val="00C35F3F"/>
    <w:rsid w:val="00C4243B"/>
    <w:rsid w:val="00C52C1F"/>
    <w:rsid w:val="00C52CF3"/>
    <w:rsid w:val="00C656B1"/>
    <w:rsid w:val="00C72E13"/>
    <w:rsid w:val="00C82DD0"/>
    <w:rsid w:val="00C874E8"/>
    <w:rsid w:val="00C91F45"/>
    <w:rsid w:val="00C926B2"/>
    <w:rsid w:val="00C96BA2"/>
    <w:rsid w:val="00CA566C"/>
    <w:rsid w:val="00CA6E45"/>
    <w:rsid w:val="00CB6483"/>
    <w:rsid w:val="00CC2C30"/>
    <w:rsid w:val="00CC4E04"/>
    <w:rsid w:val="00CC51EF"/>
    <w:rsid w:val="00CD2762"/>
    <w:rsid w:val="00CD63DD"/>
    <w:rsid w:val="00CD674E"/>
    <w:rsid w:val="00CD6DB5"/>
    <w:rsid w:val="00CE3CDE"/>
    <w:rsid w:val="00CE45B0"/>
    <w:rsid w:val="00D04C2D"/>
    <w:rsid w:val="00D12E4A"/>
    <w:rsid w:val="00D26F82"/>
    <w:rsid w:val="00D27214"/>
    <w:rsid w:val="00D41E6F"/>
    <w:rsid w:val="00D45CF2"/>
    <w:rsid w:val="00D518AE"/>
    <w:rsid w:val="00D57EBC"/>
    <w:rsid w:val="00D6300A"/>
    <w:rsid w:val="00D71AE1"/>
    <w:rsid w:val="00D76F9C"/>
    <w:rsid w:val="00D839D2"/>
    <w:rsid w:val="00D9741D"/>
    <w:rsid w:val="00DA64AA"/>
    <w:rsid w:val="00DA6586"/>
    <w:rsid w:val="00DB5907"/>
    <w:rsid w:val="00DB7046"/>
    <w:rsid w:val="00DB7597"/>
    <w:rsid w:val="00DC5EEE"/>
    <w:rsid w:val="00DC6D50"/>
    <w:rsid w:val="00DD132F"/>
    <w:rsid w:val="00DD4884"/>
    <w:rsid w:val="00DE0844"/>
    <w:rsid w:val="00DF2D80"/>
    <w:rsid w:val="00DF7BF3"/>
    <w:rsid w:val="00E01E88"/>
    <w:rsid w:val="00E02ABA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38D4"/>
    <w:rsid w:val="00E77DED"/>
    <w:rsid w:val="00E84401"/>
    <w:rsid w:val="00E847C5"/>
    <w:rsid w:val="00E92511"/>
    <w:rsid w:val="00E93E98"/>
    <w:rsid w:val="00E97BD1"/>
    <w:rsid w:val="00EB4B67"/>
    <w:rsid w:val="00EB552A"/>
    <w:rsid w:val="00EC173B"/>
    <w:rsid w:val="00EC3659"/>
    <w:rsid w:val="00EC56A1"/>
    <w:rsid w:val="00ED73A5"/>
    <w:rsid w:val="00EE1714"/>
    <w:rsid w:val="00EE1D9A"/>
    <w:rsid w:val="00EF0D6D"/>
    <w:rsid w:val="00EF512E"/>
    <w:rsid w:val="00F164F6"/>
    <w:rsid w:val="00F172D9"/>
    <w:rsid w:val="00F21565"/>
    <w:rsid w:val="00F314EA"/>
    <w:rsid w:val="00F3274F"/>
    <w:rsid w:val="00F47964"/>
    <w:rsid w:val="00F56E40"/>
    <w:rsid w:val="00F63819"/>
    <w:rsid w:val="00F811A9"/>
    <w:rsid w:val="00F81EFA"/>
    <w:rsid w:val="00F82082"/>
    <w:rsid w:val="00F85D92"/>
    <w:rsid w:val="00F86C37"/>
    <w:rsid w:val="00F91DA0"/>
    <w:rsid w:val="00F976FE"/>
    <w:rsid w:val="00FA129B"/>
    <w:rsid w:val="00FB0293"/>
    <w:rsid w:val="00FB1094"/>
    <w:rsid w:val="00FB23DC"/>
    <w:rsid w:val="00FB50AA"/>
    <w:rsid w:val="00FC1C33"/>
    <w:rsid w:val="00FC584B"/>
    <w:rsid w:val="00FC64A7"/>
    <w:rsid w:val="00FD2184"/>
    <w:rsid w:val="00FD69E2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FA94D-38FE-482C-8F45-F682D841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D41E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1E6F"/>
    <w:pPr>
      <w:widowControl w:val="0"/>
      <w:shd w:val="clear" w:color="auto" w:fill="FFFFFF"/>
      <w:spacing w:before="300" w:line="322" w:lineRule="exac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FB76-4315-42A1-BAEC-A7CAF0B0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5</cp:revision>
  <cp:lastPrinted>2020-10-05T05:45:00Z</cp:lastPrinted>
  <dcterms:created xsi:type="dcterms:W3CDTF">2020-10-05T03:40:00Z</dcterms:created>
  <dcterms:modified xsi:type="dcterms:W3CDTF">2020-10-07T01:23:00Z</dcterms:modified>
</cp:coreProperties>
</file>