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10" w:type="dxa"/>
        <w:tblInd w:w="-142" w:type="dxa"/>
        <w:tblLook w:val="04A0" w:firstRow="1" w:lastRow="0" w:firstColumn="1" w:lastColumn="0" w:noHBand="0" w:noVBand="1"/>
      </w:tblPr>
      <w:tblGrid>
        <w:gridCol w:w="680"/>
        <w:gridCol w:w="3376"/>
        <w:gridCol w:w="1898"/>
        <w:gridCol w:w="1078"/>
        <w:gridCol w:w="14"/>
        <w:gridCol w:w="954"/>
        <w:gridCol w:w="115"/>
        <w:gridCol w:w="3263"/>
        <w:gridCol w:w="3932"/>
      </w:tblGrid>
      <w:tr w:rsidR="00B4728A" w:rsidRPr="00407113" w14:paraId="6A735428" w14:textId="77777777" w:rsidTr="007D2924">
        <w:trPr>
          <w:trHeight w:val="1016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7EC8B" w14:textId="77777777" w:rsidR="00B4728A" w:rsidRPr="00407113" w:rsidRDefault="00B4728A" w:rsidP="00641EA3">
            <w:pPr>
              <w:rPr>
                <w:sz w:val="16"/>
                <w:szCs w:val="16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A6E9C" w14:textId="77777777" w:rsidR="00B4728A" w:rsidRPr="00407113" w:rsidRDefault="00B4728A" w:rsidP="00641EA3">
            <w:pPr>
              <w:rPr>
                <w:sz w:val="16"/>
                <w:szCs w:val="16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20F8B" w14:textId="77777777" w:rsidR="00B4728A" w:rsidRPr="00407113" w:rsidRDefault="00B4728A" w:rsidP="00641EA3">
            <w:pPr>
              <w:rPr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B1C2A" w14:textId="77777777" w:rsidR="00B4728A" w:rsidRPr="00407113" w:rsidRDefault="00B4728A" w:rsidP="00641EA3">
            <w:pPr>
              <w:rPr>
                <w:sz w:val="16"/>
                <w:szCs w:val="16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45AD7" w14:textId="77777777" w:rsidR="00B4728A" w:rsidRPr="00407113" w:rsidRDefault="00B4728A" w:rsidP="00641EA3">
            <w:pPr>
              <w:rPr>
                <w:sz w:val="16"/>
                <w:szCs w:val="16"/>
              </w:rPr>
            </w:pPr>
          </w:p>
        </w:tc>
        <w:tc>
          <w:tcPr>
            <w:tcW w:w="7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E9E93" w14:textId="77777777" w:rsidR="00B4728A" w:rsidRDefault="00B4728A" w:rsidP="00641EA3">
            <w:pPr>
              <w:jc w:val="right"/>
              <w:rPr>
                <w:sz w:val="20"/>
                <w:szCs w:val="20"/>
              </w:rPr>
            </w:pPr>
          </w:p>
          <w:p w14:paraId="6F9CE000" w14:textId="1EE89BBB" w:rsidR="00B4728A" w:rsidRPr="00B4728A" w:rsidRDefault="00B4728A" w:rsidP="00B4728A">
            <w:pPr>
              <w:jc w:val="right"/>
              <w:rPr>
                <w:sz w:val="20"/>
                <w:szCs w:val="20"/>
              </w:rPr>
            </w:pPr>
            <w:r w:rsidRPr="00B4728A">
              <w:rPr>
                <w:sz w:val="20"/>
                <w:szCs w:val="20"/>
              </w:rPr>
              <w:t xml:space="preserve">Приложение № </w:t>
            </w:r>
            <w:r>
              <w:rPr>
                <w:sz w:val="20"/>
                <w:szCs w:val="20"/>
              </w:rPr>
              <w:t>2</w:t>
            </w:r>
            <w:r w:rsidRPr="00B4728A">
              <w:rPr>
                <w:sz w:val="20"/>
                <w:szCs w:val="20"/>
              </w:rPr>
              <w:t xml:space="preserve"> </w:t>
            </w:r>
          </w:p>
          <w:p w14:paraId="704A4C45" w14:textId="77777777" w:rsidR="00B4728A" w:rsidRPr="00B4728A" w:rsidRDefault="00B4728A" w:rsidP="00B4728A">
            <w:pPr>
              <w:jc w:val="right"/>
              <w:rPr>
                <w:sz w:val="20"/>
                <w:szCs w:val="20"/>
              </w:rPr>
            </w:pPr>
            <w:r w:rsidRPr="00B4728A">
              <w:rPr>
                <w:sz w:val="20"/>
                <w:szCs w:val="20"/>
              </w:rPr>
              <w:t xml:space="preserve">к постановлению администрации </w:t>
            </w:r>
          </w:p>
          <w:p w14:paraId="6D5CDF09" w14:textId="77777777" w:rsidR="00B4728A" w:rsidRPr="00B4728A" w:rsidRDefault="00B4728A" w:rsidP="00B4728A">
            <w:pPr>
              <w:jc w:val="right"/>
              <w:rPr>
                <w:sz w:val="20"/>
                <w:szCs w:val="20"/>
              </w:rPr>
            </w:pPr>
            <w:r w:rsidRPr="00B4728A">
              <w:rPr>
                <w:sz w:val="20"/>
                <w:szCs w:val="20"/>
              </w:rPr>
              <w:t>города Усолье-Сибирское</w:t>
            </w:r>
          </w:p>
          <w:p w14:paraId="54764079" w14:textId="1965E04C" w:rsidR="00B4728A" w:rsidRDefault="00B4728A" w:rsidP="00B4728A">
            <w:pPr>
              <w:jc w:val="right"/>
              <w:rPr>
                <w:sz w:val="20"/>
                <w:szCs w:val="20"/>
              </w:rPr>
            </w:pPr>
            <w:r w:rsidRPr="00B4728A">
              <w:rPr>
                <w:sz w:val="20"/>
                <w:szCs w:val="20"/>
              </w:rPr>
              <w:t xml:space="preserve">от </w:t>
            </w:r>
            <w:r w:rsidR="003A0BE4">
              <w:rPr>
                <w:sz w:val="20"/>
                <w:szCs w:val="20"/>
              </w:rPr>
              <w:t>18.02. 2</w:t>
            </w:r>
            <w:r w:rsidRPr="00B4728A">
              <w:rPr>
                <w:sz w:val="20"/>
                <w:szCs w:val="20"/>
              </w:rPr>
              <w:t>02</w:t>
            </w:r>
            <w:r w:rsidR="005573CF">
              <w:rPr>
                <w:sz w:val="20"/>
                <w:szCs w:val="20"/>
              </w:rPr>
              <w:t>5</w:t>
            </w:r>
            <w:r w:rsidRPr="00B4728A">
              <w:rPr>
                <w:sz w:val="20"/>
                <w:szCs w:val="20"/>
              </w:rPr>
              <w:t xml:space="preserve"> г. №</w:t>
            </w:r>
            <w:r w:rsidR="003A0BE4">
              <w:rPr>
                <w:sz w:val="20"/>
                <w:szCs w:val="20"/>
              </w:rPr>
              <w:t>280-па</w:t>
            </w:r>
          </w:p>
          <w:p w14:paraId="48B796F6" w14:textId="77777777" w:rsidR="00B4728A" w:rsidRDefault="00B4728A" w:rsidP="00B4728A">
            <w:pPr>
              <w:jc w:val="right"/>
              <w:rPr>
                <w:sz w:val="20"/>
                <w:szCs w:val="20"/>
              </w:rPr>
            </w:pPr>
          </w:p>
          <w:p w14:paraId="21CDAD05" w14:textId="4A150EF7" w:rsidR="00B4728A" w:rsidRPr="00407113" w:rsidRDefault="00B4728A" w:rsidP="00641EA3">
            <w:pPr>
              <w:jc w:val="right"/>
              <w:rPr>
                <w:sz w:val="20"/>
                <w:szCs w:val="20"/>
              </w:rPr>
            </w:pPr>
            <w:r w:rsidRPr="00407113">
              <w:rPr>
                <w:sz w:val="20"/>
                <w:szCs w:val="20"/>
              </w:rPr>
              <w:t>«Приложение 2</w:t>
            </w:r>
            <w:r w:rsidRPr="00407113">
              <w:rPr>
                <w:sz w:val="20"/>
                <w:szCs w:val="20"/>
              </w:rPr>
              <w:br/>
              <w:t>к муниципальной программе</w:t>
            </w:r>
            <w:r w:rsidRPr="00407113">
              <w:rPr>
                <w:sz w:val="20"/>
                <w:szCs w:val="20"/>
              </w:rPr>
              <w:br/>
              <w:t xml:space="preserve">«Развитие культуры и архивного дела»  </w:t>
            </w:r>
            <w:r w:rsidRPr="00407113">
              <w:rPr>
                <w:sz w:val="20"/>
                <w:szCs w:val="20"/>
              </w:rPr>
              <w:br/>
              <w:t>на 2019-202</w:t>
            </w:r>
            <w:r>
              <w:rPr>
                <w:sz w:val="20"/>
                <w:szCs w:val="20"/>
              </w:rPr>
              <w:t>7</w:t>
            </w:r>
            <w:r w:rsidRPr="00407113">
              <w:rPr>
                <w:sz w:val="20"/>
                <w:szCs w:val="20"/>
              </w:rPr>
              <w:t xml:space="preserve"> годы</w:t>
            </w:r>
          </w:p>
        </w:tc>
      </w:tr>
      <w:tr w:rsidR="00B4728A" w:rsidRPr="00407113" w14:paraId="27854148" w14:textId="77777777" w:rsidTr="007D2924">
        <w:trPr>
          <w:trHeight w:val="480"/>
        </w:trPr>
        <w:tc>
          <w:tcPr>
            <w:tcW w:w="15310" w:type="dxa"/>
            <w:gridSpan w:val="9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707D56" w14:textId="68BE8482" w:rsidR="00B4728A" w:rsidRPr="00407113" w:rsidRDefault="00B4728A" w:rsidP="00641EA3">
            <w:pPr>
              <w:ind w:left="884" w:hanging="884"/>
              <w:jc w:val="center"/>
              <w:rPr>
                <w:b/>
                <w:bCs/>
                <w:sz w:val="16"/>
                <w:szCs w:val="16"/>
              </w:rPr>
            </w:pPr>
            <w:r w:rsidRPr="00407113">
              <w:rPr>
                <w:b/>
                <w:bCs/>
                <w:sz w:val="16"/>
                <w:szCs w:val="16"/>
              </w:rPr>
              <w:t>СТРУКТУРА</w:t>
            </w:r>
            <w:r w:rsidRPr="00407113">
              <w:rPr>
                <w:b/>
                <w:bCs/>
                <w:sz w:val="16"/>
                <w:szCs w:val="16"/>
              </w:rPr>
              <w:br/>
              <w:t xml:space="preserve"> мероприятий муниципальной программы «Развитие культуры и архивного дела» на 2019-202</w:t>
            </w:r>
            <w:r>
              <w:rPr>
                <w:b/>
                <w:bCs/>
                <w:sz w:val="16"/>
                <w:szCs w:val="16"/>
              </w:rPr>
              <w:t>7</w:t>
            </w:r>
            <w:r w:rsidRPr="00407113">
              <w:rPr>
                <w:b/>
                <w:bCs/>
                <w:sz w:val="16"/>
                <w:szCs w:val="16"/>
              </w:rPr>
              <w:t xml:space="preserve"> годы (далее-муниципальная программа)</w:t>
            </w:r>
          </w:p>
        </w:tc>
      </w:tr>
      <w:tr w:rsidR="00B4728A" w:rsidRPr="00407113" w14:paraId="5B001AAC" w14:textId="77777777" w:rsidTr="007D2924">
        <w:trPr>
          <w:trHeight w:val="525"/>
        </w:trPr>
        <w:tc>
          <w:tcPr>
            <w:tcW w:w="15310" w:type="dxa"/>
            <w:gridSpan w:val="9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26365B" w14:textId="77777777" w:rsidR="00B4728A" w:rsidRPr="00407113" w:rsidRDefault="00B4728A" w:rsidP="00641EA3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4728A" w:rsidRPr="00407113" w14:paraId="41105581" w14:textId="77777777" w:rsidTr="007D2924">
        <w:trPr>
          <w:trHeight w:val="848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C1B9E" w14:textId="7B31EA92" w:rsidR="00B4728A" w:rsidRPr="00407113" w:rsidRDefault="0039780C" w:rsidP="00641EA3">
            <w:pPr>
              <w:jc w:val="center"/>
              <w:rPr>
                <w:b/>
                <w:bCs/>
                <w:sz w:val="16"/>
                <w:szCs w:val="16"/>
              </w:rPr>
            </w:pPr>
            <w:r w:rsidRPr="00407113">
              <w:rPr>
                <w:b/>
                <w:bCs/>
                <w:sz w:val="16"/>
                <w:szCs w:val="16"/>
              </w:rPr>
              <w:t>№ п</w:t>
            </w:r>
            <w:r w:rsidR="00B4728A" w:rsidRPr="00407113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33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C3BCA" w14:textId="70225C30" w:rsidR="00B4728A" w:rsidRPr="00407113" w:rsidRDefault="00B4728A" w:rsidP="00641EA3">
            <w:pPr>
              <w:jc w:val="center"/>
              <w:rPr>
                <w:b/>
                <w:bCs/>
                <w:sz w:val="16"/>
                <w:szCs w:val="16"/>
              </w:rPr>
            </w:pPr>
            <w:r w:rsidRPr="00407113">
              <w:rPr>
                <w:b/>
                <w:bCs/>
                <w:sz w:val="16"/>
                <w:szCs w:val="16"/>
              </w:rPr>
              <w:t xml:space="preserve">Наименование подпрограммы муниципальной </w:t>
            </w:r>
            <w:r w:rsidR="0039780C" w:rsidRPr="00407113">
              <w:rPr>
                <w:b/>
                <w:bCs/>
                <w:sz w:val="16"/>
                <w:szCs w:val="16"/>
              </w:rPr>
              <w:t>программы, основного</w:t>
            </w:r>
            <w:r w:rsidRPr="00407113">
              <w:rPr>
                <w:b/>
                <w:bCs/>
                <w:sz w:val="16"/>
                <w:szCs w:val="16"/>
              </w:rPr>
              <w:t xml:space="preserve"> мероприятия, проекта  </w:t>
            </w:r>
          </w:p>
        </w:tc>
        <w:tc>
          <w:tcPr>
            <w:tcW w:w="18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817D" w14:textId="77777777" w:rsidR="00B4728A" w:rsidRPr="00407113" w:rsidRDefault="00B4728A" w:rsidP="00641EA3">
            <w:pPr>
              <w:jc w:val="center"/>
              <w:rPr>
                <w:b/>
                <w:bCs/>
                <w:sz w:val="16"/>
                <w:szCs w:val="16"/>
              </w:rPr>
            </w:pPr>
            <w:r w:rsidRPr="00407113">
              <w:rPr>
                <w:b/>
                <w:bCs/>
                <w:sz w:val="16"/>
                <w:szCs w:val="16"/>
              </w:rPr>
              <w:t>Участник муниципальной программы</w:t>
            </w:r>
          </w:p>
        </w:tc>
        <w:tc>
          <w:tcPr>
            <w:tcW w:w="21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A485D" w14:textId="77777777" w:rsidR="00B4728A" w:rsidRPr="00407113" w:rsidRDefault="00B4728A" w:rsidP="00641EA3">
            <w:pPr>
              <w:jc w:val="center"/>
              <w:rPr>
                <w:b/>
                <w:bCs/>
                <w:sz w:val="16"/>
                <w:szCs w:val="16"/>
              </w:rPr>
            </w:pPr>
            <w:r w:rsidRPr="00407113">
              <w:rPr>
                <w:b/>
                <w:bCs/>
                <w:sz w:val="16"/>
                <w:szCs w:val="16"/>
              </w:rPr>
              <w:t xml:space="preserve">Срок </w:t>
            </w:r>
          </w:p>
        </w:tc>
        <w:tc>
          <w:tcPr>
            <w:tcW w:w="32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6FB38" w14:textId="77777777" w:rsidR="00B4728A" w:rsidRPr="00407113" w:rsidRDefault="00B4728A" w:rsidP="00641EA3">
            <w:pPr>
              <w:jc w:val="center"/>
              <w:rPr>
                <w:b/>
                <w:bCs/>
                <w:sz w:val="16"/>
                <w:szCs w:val="16"/>
              </w:rPr>
            </w:pPr>
            <w:r w:rsidRPr="00407113">
              <w:rPr>
                <w:b/>
                <w:bCs/>
                <w:sz w:val="16"/>
                <w:szCs w:val="16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39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0483D" w14:textId="77777777" w:rsidR="00B4728A" w:rsidRPr="00407113" w:rsidRDefault="00B4728A" w:rsidP="00641EA3">
            <w:pPr>
              <w:jc w:val="center"/>
              <w:rPr>
                <w:b/>
                <w:bCs/>
                <w:sz w:val="16"/>
                <w:szCs w:val="16"/>
              </w:rPr>
            </w:pPr>
            <w:r w:rsidRPr="00407113">
              <w:rPr>
                <w:b/>
                <w:bCs/>
                <w:sz w:val="16"/>
                <w:szCs w:val="16"/>
              </w:rPr>
              <w:t>Целевые показатели муниципальной подпрограммы, проекта, на достижение которых оказывается влияние</w:t>
            </w:r>
          </w:p>
        </w:tc>
      </w:tr>
      <w:tr w:rsidR="00B4728A" w:rsidRPr="00407113" w14:paraId="3EA9DD10" w14:textId="77777777" w:rsidTr="007D2924">
        <w:trPr>
          <w:trHeight w:val="638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D0DC1" w14:textId="77777777" w:rsidR="00B4728A" w:rsidRPr="00407113" w:rsidRDefault="00B4728A" w:rsidP="00641EA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5816D" w14:textId="77777777" w:rsidR="00B4728A" w:rsidRPr="00407113" w:rsidRDefault="00B4728A" w:rsidP="00641EA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3040C" w14:textId="77777777" w:rsidR="00B4728A" w:rsidRPr="00407113" w:rsidRDefault="00B4728A" w:rsidP="00641EA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F04D7" w14:textId="77777777" w:rsidR="00B4728A" w:rsidRPr="00407113" w:rsidRDefault="00B4728A" w:rsidP="00641EA3">
            <w:pPr>
              <w:jc w:val="center"/>
              <w:rPr>
                <w:b/>
                <w:bCs/>
                <w:sz w:val="16"/>
                <w:szCs w:val="16"/>
              </w:rPr>
            </w:pPr>
            <w:r w:rsidRPr="00407113">
              <w:rPr>
                <w:b/>
                <w:bCs/>
                <w:sz w:val="16"/>
                <w:szCs w:val="16"/>
              </w:rPr>
              <w:t>начала реализации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9AD0F" w14:textId="77777777" w:rsidR="00B4728A" w:rsidRPr="00407113" w:rsidRDefault="00B4728A" w:rsidP="00641EA3">
            <w:pPr>
              <w:jc w:val="center"/>
              <w:rPr>
                <w:b/>
                <w:bCs/>
                <w:sz w:val="16"/>
                <w:szCs w:val="16"/>
              </w:rPr>
            </w:pPr>
            <w:r w:rsidRPr="00407113">
              <w:rPr>
                <w:b/>
                <w:bCs/>
                <w:sz w:val="16"/>
                <w:szCs w:val="16"/>
              </w:rPr>
              <w:t>окончания реализации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0E326" w14:textId="77777777" w:rsidR="00B4728A" w:rsidRPr="00407113" w:rsidRDefault="00B4728A" w:rsidP="00641EA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72CAF" w14:textId="77777777" w:rsidR="00B4728A" w:rsidRPr="00407113" w:rsidRDefault="00B4728A" w:rsidP="00641EA3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4728A" w:rsidRPr="00407113" w14:paraId="154AFE27" w14:textId="77777777" w:rsidTr="007D2924">
        <w:trPr>
          <w:trHeight w:val="5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27E17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BF293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5D069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93245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4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A7116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5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121AC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6</w:t>
            </w: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5A4AB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7</w:t>
            </w:r>
          </w:p>
        </w:tc>
      </w:tr>
      <w:tr w:rsidR="00B4728A" w:rsidRPr="00407113" w14:paraId="4B91DA18" w14:textId="77777777" w:rsidTr="007D2924">
        <w:trPr>
          <w:trHeight w:val="375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04E353" w14:textId="098A699F" w:rsidR="00B4728A" w:rsidRPr="00407113" w:rsidRDefault="00B4728A" w:rsidP="00641EA3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 xml:space="preserve">1. Подпрограмма </w:t>
            </w:r>
            <w:proofErr w:type="gramStart"/>
            <w:r w:rsidRPr="00407113">
              <w:rPr>
                <w:sz w:val="16"/>
                <w:szCs w:val="16"/>
              </w:rPr>
              <w:t>1  «</w:t>
            </w:r>
            <w:proofErr w:type="gramEnd"/>
            <w:r w:rsidRPr="00407113">
              <w:rPr>
                <w:sz w:val="16"/>
                <w:szCs w:val="16"/>
              </w:rPr>
              <w:t>Создание единого культурного пространства и развитие архивного дела в городе Усолье-Сибирское» на 2019-202</w:t>
            </w:r>
            <w:r>
              <w:rPr>
                <w:sz w:val="16"/>
                <w:szCs w:val="16"/>
              </w:rPr>
              <w:t>7</w:t>
            </w:r>
            <w:r w:rsidRPr="00407113">
              <w:rPr>
                <w:sz w:val="16"/>
                <w:szCs w:val="16"/>
              </w:rPr>
              <w:t xml:space="preserve"> годы</w:t>
            </w:r>
          </w:p>
        </w:tc>
      </w:tr>
      <w:tr w:rsidR="00B4728A" w:rsidRPr="00407113" w14:paraId="41898449" w14:textId="77777777" w:rsidTr="007D2924">
        <w:trPr>
          <w:trHeight w:val="1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896C6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1.1.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CEB6C" w14:textId="163C4BBA" w:rsidR="00B4728A" w:rsidRPr="00407113" w:rsidRDefault="00B4728A" w:rsidP="00641EA3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Основное мероприятие 1.1. "Комплектование библиотечного фонда МБУК «</w:t>
            </w:r>
            <w:proofErr w:type="gramStart"/>
            <w:r w:rsidR="0039780C" w:rsidRPr="00407113">
              <w:rPr>
                <w:sz w:val="16"/>
                <w:szCs w:val="16"/>
              </w:rPr>
              <w:t xml:space="preserve">УГЦБС»  </w:t>
            </w:r>
            <w:r w:rsidRPr="00407113">
              <w:rPr>
                <w:sz w:val="16"/>
                <w:szCs w:val="16"/>
              </w:rPr>
              <w:t xml:space="preserve"> </w:t>
            </w:r>
            <w:proofErr w:type="gramEnd"/>
            <w:r w:rsidRPr="00407113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03845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МБУК "УГЦБС"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B8516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2019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D648C" w14:textId="040EBF84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73A9B" w14:textId="7DC36814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 xml:space="preserve">1. Количество приобретенных экземпляров библиотечного фонда составит не менее </w:t>
            </w:r>
            <w:r w:rsidR="002F4AC8">
              <w:rPr>
                <w:sz w:val="16"/>
                <w:szCs w:val="16"/>
              </w:rPr>
              <w:t>630</w:t>
            </w:r>
            <w:r w:rsidRPr="00407113">
              <w:rPr>
                <w:sz w:val="16"/>
                <w:szCs w:val="16"/>
              </w:rPr>
              <w:t xml:space="preserve"> единиц ежегодно.</w:t>
            </w:r>
            <w:r w:rsidRPr="00407113">
              <w:rPr>
                <w:sz w:val="16"/>
                <w:szCs w:val="16"/>
              </w:rPr>
              <w:br/>
              <w:t xml:space="preserve">2. Количество названных периодических изданий, оформленных на подписку, составит не менее </w:t>
            </w:r>
            <w:r w:rsidR="00EF3B71">
              <w:rPr>
                <w:sz w:val="16"/>
                <w:szCs w:val="16"/>
              </w:rPr>
              <w:t>5</w:t>
            </w:r>
            <w:r w:rsidR="00A50B65">
              <w:rPr>
                <w:sz w:val="16"/>
                <w:szCs w:val="16"/>
              </w:rPr>
              <w:t>3</w:t>
            </w:r>
            <w:r w:rsidRPr="00407113">
              <w:rPr>
                <w:sz w:val="16"/>
                <w:szCs w:val="16"/>
              </w:rPr>
              <w:t xml:space="preserve"> единиц в год (подписка осуществляется дважды в год).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02DCA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1. Количество приобретенных экземпляров библиотечного фонда.</w:t>
            </w:r>
            <w:r w:rsidRPr="00407113">
              <w:rPr>
                <w:sz w:val="16"/>
                <w:szCs w:val="16"/>
              </w:rPr>
              <w:br/>
              <w:t>2. Количество названий периодических изданий, оформленных на подписку.</w:t>
            </w:r>
          </w:p>
        </w:tc>
      </w:tr>
      <w:tr w:rsidR="00B4728A" w:rsidRPr="00407113" w14:paraId="2ECDD53E" w14:textId="77777777" w:rsidTr="007D2924">
        <w:trPr>
          <w:trHeight w:val="687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4BF8E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1.2.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59F06" w14:textId="6FCA58DB" w:rsidR="00B4728A" w:rsidRPr="00407113" w:rsidRDefault="00B4728A" w:rsidP="00641EA3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 xml:space="preserve">Основное мероприятие 1.2. "Обеспечение </w:t>
            </w:r>
            <w:r w:rsidR="0039780C" w:rsidRPr="00407113">
              <w:rPr>
                <w:sz w:val="16"/>
                <w:szCs w:val="16"/>
              </w:rPr>
              <w:t>функционирования муниципальных</w:t>
            </w:r>
            <w:r w:rsidRPr="00407113">
              <w:rPr>
                <w:sz w:val="16"/>
                <w:szCs w:val="16"/>
              </w:rPr>
              <w:t xml:space="preserve"> учреждений"                                           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28D5C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МБУК "УГЦБС</w:t>
            </w:r>
            <w:proofErr w:type="gramStart"/>
            <w:r w:rsidRPr="00407113">
              <w:rPr>
                <w:sz w:val="16"/>
                <w:szCs w:val="16"/>
              </w:rPr>
              <w:t>",МБУК</w:t>
            </w:r>
            <w:proofErr w:type="gramEnd"/>
            <w:r w:rsidRPr="00407113">
              <w:rPr>
                <w:sz w:val="16"/>
                <w:szCs w:val="16"/>
              </w:rPr>
              <w:t xml:space="preserve"> "Усольский историко-краеведческий музей",  МБУК "ДК "Мир", МБКДУ "Дворец культуры"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D6B8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2019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B1195" w14:textId="5C330E96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E5891" w14:textId="120F5B6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 xml:space="preserve">1. Число посещений МБУК «УГЦБС» будет ежегодно увеличиваться и составит не менее </w:t>
            </w:r>
            <w:r>
              <w:rPr>
                <w:sz w:val="16"/>
                <w:szCs w:val="16"/>
              </w:rPr>
              <w:t>188 877</w:t>
            </w:r>
            <w:r w:rsidRPr="00407113">
              <w:rPr>
                <w:sz w:val="16"/>
                <w:szCs w:val="16"/>
              </w:rPr>
              <w:t xml:space="preserve"> человек к концу 202</w:t>
            </w:r>
            <w:r>
              <w:rPr>
                <w:sz w:val="16"/>
                <w:szCs w:val="16"/>
              </w:rPr>
              <w:t>7</w:t>
            </w:r>
            <w:r w:rsidRPr="00407113">
              <w:rPr>
                <w:sz w:val="16"/>
                <w:szCs w:val="16"/>
              </w:rPr>
              <w:t xml:space="preserve"> года.</w:t>
            </w:r>
            <w:r w:rsidRPr="00407113">
              <w:rPr>
                <w:sz w:val="16"/>
                <w:szCs w:val="16"/>
              </w:rPr>
              <w:br/>
              <w:t>2. Число посещений выставок МБУК «Усольский историко-краеведческий музей» составит не менее 35 000 человек к концу 202</w:t>
            </w:r>
            <w:r>
              <w:rPr>
                <w:sz w:val="16"/>
                <w:szCs w:val="16"/>
              </w:rPr>
              <w:t>7</w:t>
            </w:r>
            <w:r w:rsidRPr="00407113">
              <w:rPr>
                <w:sz w:val="16"/>
                <w:szCs w:val="16"/>
              </w:rPr>
              <w:t xml:space="preserve"> года.</w:t>
            </w:r>
            <w:r w:rsidRPr="00407113">
              <w:rPr>
                <w:sz w:val="16"/>
                <w:szCs w:val="16"/>
              </w:rPr>
              <w:br/>
              <w:t>3. Число участников клубных формирований МБУК «Дом культуры «Мир», МБКДУ «Дворец культуры» составит не менее 1 827 человек ежегодно.</w:t>
            </w:r>
          </w:p>
        </w:tc>
        <w:tc>
          <w:tcPr>
            <w:tcW w:w="39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8B1E8" w14:textId="512CD36A" w:rsidR="00B4728A" w:rsidRPr="00407113" w:rsidRDefault="00B4728A" w:rsidP="00641EA3">
            <w:pPr>
              <w:spacing w:after="260"/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 xml:space="preserve">1. Число </w:t>
            </w:r>
            <w:r w:rsidR="0039780C" w:rsidRPr="00407113">
              <w:rPr>
                <w:sz w:val="16"/>
                <w:szCs w:val="16"/>
              </w:rPr>
              <w:t>посещений МБУК</w:t>
            </w:r>
            <w:r w:rsidRPr="00407113">
              <w:rPr>
                <w:sz w:val="16"/>
                <w:szCs w:val="16"/>
              </w:rPr>
              <w:t xml:space="preserve"> «УГЦБС».</w:t>
            </w:r>
            <w:r w:rsidRPr="00407113">
              <w:rPr>
                <w:sz w:val="16"/>
                <w:szCs w:val="16"/>
              </w:rPr>
              <w:br/>
              <w:t>2. Число посещений выставок МБУК "Усольский историко-краеведческий музей".</w:t>
            </w:r>
            <w:r w:rsidRPr="00407113">
              <w:rPr>
                <w:sz w:val="16"/>
                <w:szCs w:val="16"/>
              </w:rPr>
              <w:br/>
              <w:t>3. Число участников клубных формирований МБУК "ДК "Мир</w:t>
            </w:r>
            <w:r w:rsidR="0039780C" w:rsidRPr="00407113">
              <w:rPr>
                <w:sz w:val="16"/>
                <w:szCs w:val="16"/>
              </w:rPr>
              <w:t>», МБКДУ</w:t>
            </w:r>
            <w:r w:rsidRPr="00407113">
              <w:rPr>
                <w:sz w:val="16"/>
                <w:szCs w:val="16"/>
              </w:rPr>
              <w:t xml:space="preserve"> "Дворец культуры".</w:t>
            </w:r>
            <w:r w:rsidRPr="00407113">
              <w:rPr>
                <w:sz w:val="16"/>
                <w:szCs w:val="16"/>
              </w:rPr>
              <w:br/>
            </w:r>
          </w:p>
        </w:tc>
      </w:tr>
      <w:tr w:rsidR="00B4728A" w:rsidRPr="00407113" w14:paraId="2D4B81BD" w14:textId="77777777" w:rsidTr="007D2924">
        <w:trPr>
          <w:trHeight w:val="1027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A7BB3" w14:textId="77777777" w:rsidR="00B4728A" w:rsidRPr="00407113" w:rsidRDefault="00B4728A" w:rsidP="00641EA3">
            <w:pPr>
              <w:rPr>
                <w:sz w:val="16"/>
                <w:szCs w:val="16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84324" w14:textId="77777777" w:rsidR="00B4728A" w:rsidRPr="00407113" w:rsidRDefault="00B4728A" w:rsidP="00641EA3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Основное мероприятие 1.6. "Капитальный ремонт большого зала и фасада МБКДУ "Дворец культуры"</w:t>
            </w:r>
          </w:p>
        </w:tc>
        <w:tc>
          <w:tcPr>
            <w:tcW w:w="18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49000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МБКДУ "Дворец культуры"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1442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2019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71407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2019</w:t>
            </w:r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80153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78A25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</w:p>
        </w:tc>
      </w:tr>
      <w:tr w:rsidR="00B4728A" w:rsidRPr="00407113" w14:paraId="59DD2BAA" w14:textId="77777777" w:rsidTr="007D2924">
        <w:trPr>
          <w:trHeight w:val="779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CF066" w14:textId="77777777" w:rsidR="00B4728A" w:rsidRPr="00407113" w:rsidRDefault="00B4728A" w:rsidP="00641EA3">
            <w:pPr>
              <w:rPr>
                <w:sz w:val="16"/>
                <w:szCs w:val="16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F5080" w14:textId="6D8B868A" w:rsidR="00B4728A" w:rsidRPr="00407113" w:rsidRDefault="00B4728A" w:rsidP="00641EA3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 xml:space="preserve">Основное мероприятие 1.7. "Капитальный </w:t>
            </w:r>
            <w:r w:rsidR="0039780C" w:rsidRPr="00407113">
              <w:rPr>
                <w:sz w:val="16"/>
                <w:szCs w:val="16"/>
              </w:rPr>
              <w:t>ремонт фасада</w:t>
            </w:r>
            <w:r w:rsidRPr="00407113">
              <w:rPr>
                <w:sz w:val="16"/>
                <w:szCs w:val="16"/>
              </w:rPr>
              <w:t xml:space="preserve"> МБКДУ "Дворец культуры"</w:t>
            </w:r>
          </w:p>
        </w:tc>
        <w:tc>
          <w:tcPr>
            <w:tcW w:w="18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FF101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772C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2019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1BB96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2020</w:t>
            </w:r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632DA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98200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</w:p>
        </w:tc>
      </w:tr>
      <w:tr w:rsidR="00B4728A" w:rsidRPr="00407113" w14:paraId="2CF8FA39" w14:textId="77777777" w:rsidTr="007D2924">
        <w:trPr>
          <w:trHeight w:val="549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107A8" w14:textId="77777777" w:rsidR="00B4728A" w:rsidRPr="00407113" w:rsidRDefault="00B4728A" w:rsidP="00641EA3">
            <w:pPr>
              <w:rPr>
                <w:sz w:val="16"/>
                <w:szCs w:val="16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F64EB" w14:textId="77777777" w:rsidR="00B4728A" w:rsidRPr="00407113" w:rsidRDefault="00B4728A" w:rsidP="00641EA3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Основное мероприятие 1.10. "Капитальный ремонт кровли МБКДУ "Дворец культуры"</w:t>
            </w:r>
          </w:p>
        </w:tc>
        <w:tc>
          <w:tcPr>
            <w:tcW w:w="18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F3747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88991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2023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2534B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2023</w:t>
            </w:r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2595D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AF4AB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</w:p>
        </w:tc>
      </w:tr>
      <w:tr w:rsidR="00B4728A" w:rsidRPr="00407113" w14:paraId="41771746" w14:textId="77777777" w:rsidTr="007D2924">
        <w:trPr>
          <w:trHeight w:val="504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415BA" w14:textId="77777777" w:rsidR="00B4728A" w:rsidRPr="00407113" w:rsidRDefault="00B4728A" w:rsidP="00641EA3">
            <w:pPr>
              <w:rPr>
                <w:sz w:val="16"/>
                <w:szCs w:val="16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2632D" w14:textId="77777777" w:rsidR="00B4728A" w:rsidRPr="00407113" w:rsidRDefault="00B4728A" w:rsidP="00641EA3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Основное мероприятие 1.11. "Капитальный ремонт мужского и женского туалетов МБУК "Дом культуры "Мир"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390AF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МБУК "ДК "Мир"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27387" w14:textId="0AED4D2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6AF86" w14:textId="69279133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88B56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6430D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</w:p>
        </w:tc>
      </w:tr>
      <w:tr w:rsidR="00B4728A" w:rsidRPr="00407113" w14:paraId="2E133EED" w14:textId="77777777" w:rsidTr="007D2924">
        <w:trPr>
          <w:trHeight w:val="64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4B232" w14:textId="77777777" w:rsidR="00B4728A" w:rsidRPr="00407113" w:rsidRDefault="00B4728A" w:rsidP="00641EA3">
            <w:pPr>
              <w:rPr>
                <w:sz w:val="16"/>
                <w:szCs w:val="16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4F2DE" w14:textId="77777777" w:rsidR="00B4728A" w:rsidRPr="00407113" w:rsidRDefault="00B4728A" w:rsidP="00641EA3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Основное мероприятие 1.12. "Капитальный ремонт детской центральной библиотеки по адресу: г. Усолье-Сибирское, ул. Сеченова, 19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60C29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МБУК "УГЦБС"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4EBE" w14:textId="77777777" w:rsidR="00B4728A" w:rsidRPr="00BF09CE" w:rsidRDefault="00B4728A" w:rsidP="00641EA3">
            <w:pPr>
              <w:jc w:val="center"/>
              <w:rPr>
                <w:sz w:val="16"/>
                <w:szCs w:val="16"/>
              </w:rPr>
            </w:pPr>
            <w:r w:rsidRPr="00BF09CE">
              <w:rPr>
                <w:sz w:val="16"/>
                <w:szCs w:val="16"/>
              </w:rPr>
              <w:t>2025</w:t>
            </w:r>
          </w:p>
        </w:tc>
        <w:tc>
          <w:tcPr>
            <w:tcW w:w="108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2C4A9" w14:textId="77777777" w:rsidR="00B4728A" w:rsidRPr="00BF09CE" w:rsidRDefault="00B4728A" w:rsidP="00641EA3">
            <w:pPr>
              <w:jc w:val="center"/>
              <w:rPr>
                <w:sz w:val="16"/>
                <w:szCs w:val="16"/>
              </w:rPr>
            </w:pPr>
            <w:r w:rsidRPr="00BF09CE">
              <w:rPr>
                <w:sz w:val="16"/>
                <w:szCs w:val="16"/>
              </w:rPr>
              <w:t>2025</w:t>
            </w:r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F6821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A8092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</w:p>
        </w:tc>
      </w:tr>
      <w:tr w:rsidR="00B4728A" w:rsidRPr="00407113" w14:paraId="7CA21D02" w14:textId="77777777" w:rsidTr="007D2924">
        <w:trPr>
          <w:trHeight w:val="64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D46D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1.3.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F3AA1" w14:textId="77777777" w:rsidR="00B4728A" w:rsidRPr="00407113" w:rsidRDefault="00B4728A" w:rsidP="00641EA3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Основное мероприятие 1.3. "Развитие сферы культурно-досуговой деятельности"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914F3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МБКДУ "Дворец культуры", МБУК "ДК "Мир", ОК УСКВ, МБУК "Усольский историко-краеведческий музей", МБУК "УГЦБС"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55551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2019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6D042" w14:textId="7E6DA3E3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02090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Число посещений культурно-массовых мероприятий, проводимых МБУК «Дом культуры «Мир», МБКДУ «Дворец культуры», на платной и бесплатной основах составит не менее 404 447 ежегодно.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DEAB5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Число посещений культурно-массовых мероприятий, проводимых МБУК "ДК "Мир", МБКДУ "Дворец культуры" на платной и бесплатной основах.</w:t>
            </w:r>
          </w:p>
        </w:tc>
      </w:tr>
      <w:tr w:rsidR="00B4728A" w:rsidRPr="00407113" w14:paraId="1648DBC2" w14:textId="77777777" w:rsidTr="007D2924">
        <w:trPr>
          <w:trHeight w:val="6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FCE35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1.4.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6CA75" w14:textId="77777777" w:rsidR="00B4728A" w:rsidRPr="00407113" w:rsidRDefault="00B4728A" w:rsidP="00641EA3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Основное мероприятие 1.4. "Поддержка молодых дарований"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1A015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Отдел культуры УСКВ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F43D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2019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47AE3" w14:textId="4A164BA8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B2F2E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Число одаренных детей и творческой молодёжи, которым присуждена стипендия мэра города, составит не менее 23 человек ежегодно.</w:t>
            </w:r>
          </w:p>
        </w:tc>
        <w:tc>
          <w:tcPr>
            <w:tcW w:w="3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D3F2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Число одаренных детей и творческой молодёжи, которым присуждена стипендия мэра города.</w:t>
            </w:r>
          </w:p>
        </w:tc>
      </w:tr>
      <w:tr w:rsidR="00B4728A" w:rsidRPr="00407113" w14:paraId="6B714795" w14:textId="77777777" w:rsidTr="007D2924">
        <w:trPr>
          <w:trHeight w:val="6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6A3C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1.5.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F4195" w14:textId="77777777" w:rsidR="00B4728A" w:rsidRPr="00407113" w:rsidRDefault="00B4728A" w:rsidP="00641EA3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Основное мероприятие 1.5. "Организация хранения, комплектования, учёта и использования документов Архивного фонда Российской Федерации и других архивных документов МКУ «Муниципальный архив»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3DD67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МКУ "Муниципальный архив"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7DF4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2019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9C2B3" w14:textId="35EFC916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F0454" w14:textId="6B4EE2EF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 xml:space="preserve">Доля архивных документов, относящихся к федеральной, государственной, муниципальной и негосударственной собственности, хранящихся в МКУ «Муниципальный архив», находящихся в нормативных условиях, обеспечивающих их постоянное (вечное) хранение,  по отношению к общему количеству архивных документов, увеличится до </w:t>
            </w:r>
            <w:r>
              <w:rPr>
                <w:sz w:val="16"/>
                <w:szCs w:val="16"/>
              </w:rPr>
              <w:t>100</w:t>
            </w:r>
            <w:r w:rsidRPr="00407113">
              <w:rPr>
                <w:sz w:val="16"/>
                <w:szCs w:val="16"/>
              </w:rPr>
              <w:t xml:space="preserve"> %  к концу 202</w:t>
            </w:r>
            <w:r>
              <w:rPr>
                <w:sz w:val="16"/>
                <w:szCs w:val="16"/>
              </w:rPr>
              <w:t>7</w:t>
            </w:r>
            <w:r w:rsidRPr="00407113">
              <w:rPr>
                <w:sz w:val="16"/>
                <w:szCs w:val="16"/>
              </w:rPr>
              <w:t xml:space="preserve"> года.</w:t>
            </w:r>
          </w:p>
        </w:tc>
        <w:tc>
          <w:tcPr>
            <w:tcW w:w="3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5BFF0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Доля архивных документов, относящихся к федеральной, государственной, муниципальной и негосударственной собственности, хранящихся в МКУ «Муниципальный архив», находящихся в нормативных условиях, обеспечивающих их постоянное (вечное) хранение,  по отношению к общему количеству архивных документов.</w:t>
            </w:r>
          </w:p>
        </w:tc>
      </w:tr>
      <w:tr w:rsidR="00B4728A" w:rsidRPr="00407113" w14:paraId="145B5188" w14:textId="77777777" w:rsidTr="007D2924">
        <w:trPr>
          <w:trHeight w:val="6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40075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1.6.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286E9" w14:textId="77777777" w:rsidR="00B4728A" w:rsidRPr="00407113" w:rsidRDefault="00B4728A" w:rsidP="00641EA3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Основное мероприятие 1.8. "Издание книги "Город, рожденный у соли" (очерки истории города Усолье-Сибирское 1669-1945 гг.) Шаманского С.В. К 350-летию города Усолье-Сибирское для МБУК "Усольская городская централизованная библиотечная система" (Реализация мероприятий перечня проектов народных инициатив)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E5C9A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МБУК "УГЦБС"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767B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2019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5344F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2019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49C8E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Издание не менее 1000 экземпляров книг «Город, рожденный у соли» (очерки истории города Усолье-Сибирское 1669-1945 гг.) Шаманского С.В. к 350-летию города Усолье-Сибирское в 2019 году.</w:t>
            </w: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6D5F7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Количество изданных экземпляров книг «Город, рожденный у соли» (очерки истории города Усолье-Сибирское 1669-1945 гг.) Шаманского С.В. к 350-летию города Усолье-Сибирское.</w:t>
            </w:r>
          </w:p>
        </w:tc>
      </w:tr>
      <w:tr w:rsidR="00B4728A" w:rsidRPr="00407113" w14:paraId="3AC96919" w14:textId="77777777" w:rsidTr="007D2924">
        <w:trPr>
          <w:trHeight w:val="419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77FF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1.7.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F1DD8" w14:textId="77777777" w:rsidR="00B4728A" w:rsidRPr="00407113" w:rsidRDefault="00B4728A" w:rsidP="00641EA3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Основное мероприятие 1.9. "Благоустройство территории города (приобретение и установка стелы к 350-летию города Усолье-Сибирское) (Реализация мероприятий перечня народных инициатив)"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8C7C1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Отдел культуры УСКВ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FA40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2019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397F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2019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EAB95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Изготовление и установка 1 стелы к 350-летию города Усолье-Сибирское в 2019 году.</w:t>
            </w: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942EE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Изготовление и установка 1 стелы к 350-летию города Усолье-Сибирское в 2019 году.</w:t>
            </w:r>
          </w:p>
        </w:tc>
      </w:tr>
      <w:tr w:rsidR="00B4728A" w:rsidRPr="00407113" w14:paraId="36672211" w14:textId="77777777" w:rsidTr="007D2924">
        <w:trPr>
          <w:trHeight w:val="6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1A63E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lastRenderedPageBreak/>
              <w:t>1.8.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38147" w14:textId="77777777" w:rsidR="00B4728A" w:rsidRPr="00407113" w:rsidRDefault="00B4728A" w:rsidP="00641EA3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Основное мероприятие 1.13. "Восстановление (ремонт, реставрация, благоустройство) воинских захоронений"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331B8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Отдел культуры УСКВ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75124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2020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077C5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820F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Восстановление не менее 3 воинских захоронений.</w:t>
            </w: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237C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Восстановление не менее 3 воинских захоронений.</w:t>
            </w:r>
          </w:p>
        </w:tc>
      </w:tr>
      <w:tr w:rsidR="00B4728A" w:rsidRPr="00407113" w14:paraId="01EE0FBE" w14:textId="77777777" w:rsidTr="007D2924">
        <w:trPr>
          <w:trHeight w:val="69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2ADBC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1.9.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FCAAE" w14:textId="77777777" w:rsidR="00B4728A" w:rsidRPr="00407113" w:rsidRDefault="00B4728A" w:rsidP="00641EA3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Основное мероприятие 1.15. «Благоустройство Мемориального комплекса им. Н.Ф. Ватутина в г. Усолье-Сибирское».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F56B2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Отдел культуры УСКВ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DAA48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2020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A47CC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14D6D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Благоустройство 1 мемориального комплекса</w:t>
            </w: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4333B" w14:textId="02D7FEC1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 xml:space="preserve">Количество </w:t>
            </w:r>
            <w:r w:rsidR="0039780C" w:rsidRPr="00407113">
              <w:rPr>
                <w:sz w:val="16"/>
                <w:szCs w:val="16"/>
              </w:rPr>
              <w:t>благоустроенных мемориальных</w:t>
            </w:r>
            <w:r w:rsidRPr="00407113">
              <w:rPr>
                <w:sz w:val="16"/>
                <w:szCs w:val="16"/>
              </w:rPr>
              <w:t xml:space="preserve"> комплексов</w:t>
            </w:r>
          </w:p>
        </w:tc>
      </w:tr>
      <w:tr w:rsidR="00B4728A" w:rsidRPr="00407113" w14:paraId="6539D9D5" w14:textId="77777777" w:rsidTr="007D2924">
        <w:trPr>
          <w:trHeight w:val="6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E8D12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1.10.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6AE7D" w14:textId="77777777" w:rsidR="00B4728A" w:rsidRPr="00407113" w:rsidRDefault="00B4728A" w:rsidP="00641EA3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 xml:space="preserve">Основное мероприятие 1.14. «Создание модельной муниципальной библиотеки на базе центральной городской библиотеки, расположенной по адресу: </w:t>
            </w:r>
            <w:proofErr w:type="spellStart"/>
            <w:r w:rsidRPr="00407113">
              <w:rPr>
                <w:sz w:val="16"/>
                <w:szCs w:val="16"/>
              </w:rPr>
              <w:t>г.Усолье</w:t>
            </w:r>
            <w:proofErr w:type="spellEnd"/>
            <w:r w:rsidRPr="00407113">
              <w:rPr>
                <w:sz w:val="16"/>
                <w:szCs w:val="16"/>
              </w:rPr>
              <w:t xml:space="preserve">-Сибирское, </w:t>
            </w:r>
            <w:proofErr w:type="spellStart"/>
            <w:r w:rsidRPr="00407113">
              <w:rPr>
                <w:sz w:val="16"/>
                <w:szCs w:val="16"/>
              </w:rPr>
              <w:t>ул.Интернациональная</w:t>
            </w:r>
            <w:proofErr w:type="spellEnd"/>
            <w:r w:rsidRPr="00407113">
              <w:rPr>
                <w:sz w:val="16"/>
                <w:szCs w:val="16"/>
              </w:rPr>
              <w:t>, 32А»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0AC6B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МБУК «УГЦБС»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34D23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2021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32C1E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04860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Создание</w:t>
            </w:r>
          </w:p>
          <w:p w14:paraId="35255DAC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 модельной муниципальной библиотеки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75E4E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Количество созданных модельных муниципальных библиотек</w:t>
            </w:r>
          </w:p>
        </w:tc>
      </w:tr>
      <w:tr w:rsidR="00B4728A" w:rsidRPr="00407113" w14:paraId="047C70F5" w14:textId="77777777" w:rsidTr="007D2924">
        <w:trPr>
          <w:trHeight w:val="6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6B830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1.11.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4F449" w14:textId="77777777" w:rsidR="00B4728A" w:rsidRPr="00407113" w:rsidRDefault="00B4728A" w:rsidP="00641EA3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Основное мероприятие 1.16. «Создание виртуального концертного зала в МБУ ДО «Детская музыкальная школа» в рамках национального проекта «Культура» (региональный проект «Цифровая культура»)»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C6F42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МБУ ДО «ДМШ»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50F8B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2021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15CC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B05D4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Создание</w:t>
            </w:r>
          </w:p>
          <w:p w14:paraId="4EEB843C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 виртуального концертного зала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CD321" w14:textId="58387A36" w:rsidR="00B4728A" w:rsidRPr="00407113" w:rsidRDefault="0039780C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Количество созданных</w:t>
            </w:r>
            <w:r w:rsidR="00B4728A" w:rsidRPr="00407113">
              <w:rPr>
                <w:sz w:val="16"/>
                <w:szCs w:val="16"/>
              </w:rPr>
              <w:t xml:space="preserve"> виртуальных концертных залов</w:t>
            </w:r>
          </w:p>
        </w:tc>
      </w:tr>
      <w:tr w:rsidR="00B4728A" w:rsidRPr="00407113" w14:paraId="77D36ACE" w14:textId="77777777" w:rsidTr="007D2924">
        <w:trPr>
          <w:trHeight w:val="6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623EC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1.12.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CE20F" w14:textId="77777777" w:rsidR="00B4728A" w:rsidRPr="00407113" w:rsidRDefault="00B4728A" w:rsidP="00641EA3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Основное мероприятие 1.17. «Благоустройство территории Нижнего парка» (Реализация мероприятий перечня народных инициатив)».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944AB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МБКДУ «Дворец культуры»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C518D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2021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16A9C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3BB16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Благоустройство 1 места для досуга в Нижнем парке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0D21B8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Количество благоустроенных мест для досуга в Нижнем парке</w:t>
            </w:r>
          </w:p>
        </w:tc>
      </w:tr>
      <w:tr w:rsidR="00B4728A" w:rsidRPr="00407113" w14:paraId="02891A9C" w14:textId="77777777" w:rsidTr="007D2924">
        <w:trPr>
          <w:trHeight w:val="116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54E4F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1.13.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9EEB6" w14:textId="77777777" w:rsidR="00B4728A" w:rsidRPr="00407113" w:rsidRDefault="00B4728A" w:rsidP="00641EA3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Основное мероприятие 1.18. «Техническое оснащение МБУК «Усольский историко-краеведческий музей» в рамках регионального проекта «Обеспечение качественно нового уровня развития инфраструктуры культуры («Культурная среда») (Иркутская область)»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796EE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МБУК «Усольский историко-краеведческий музей»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607FF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2022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D8BD2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2022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9A406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Техническое оснащение МБУК «Усольский историко-краеведческий музей»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63E83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Количество музеев, оснащённых современным оборудованием.</w:t>
            </w:r>
          </w:p>
        </w:tc>
      </w:tr>
      <w:tr w:rsidR="00B4728A" w:rsidRPr="00407113" w14:paraId="26D30C58" w14:textId="77777777" w:rsidTr="007D2924">
        <w:trPr>
          <w:trHeight w:val="116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E7F41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1.14.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4BD60" w14:textId="092BF9B7" w:rsidR="00B4728A" w:rsidRPr="00407113" w:rsidRDefault="00B4728A" w:rsidP="00641EA3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 xml:space="preserve">Основное мероприятие 1.19. «Укрепление материально-технической </w:t>
            </w:r>
            <w:r w:rsidR="0039780C" w:rsidRPr="00407113">
              <w:rPr>
                <w:sz w:val="16"/>
                <w:szCs w:val="16"/>
              </w:rPr>
              <w:t>базы в</w:t>
            </w:r>
            <w:r w:rsidRPr="00407113">
              <w:rPr>
                <w:sz w:val="16"/>
                <w:szCs w:val="16"/>
              </w:rPr>
              <w:t xml:space="preserve"> рамках областного конкурса на предоставление субсидий детским художественным школам и детским школам искусств».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1F7C7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МБУ ДО «ДХШ»,</w:t>
            </w:r>
          </w:p>
          <w:p w14:paraId="405B2FFC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МБУ ДО «ДХШ»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CB436" w14:textId="60B68F32" w:rsidR="00B4728A" w:rsidRPr="00407113" w:rsidRDefault="008141F0" w:rsidP="00641E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A310A" w14:textId="4C4FB4F0" w:rsidR="00B4728A" w:rsidRPr="00407113" w:rsidRDefault="008141F0" w:rsidP="00641E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83A08" w14:textId="60C5C969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Количество приобретённого оборудования в рамках областного конкурса на предоставление субсидий детским художественным школам и детским школам искусств составит не менее 4 единиц</w:t>
            </w:r>
            <w:r w:rsidR="00EF3B71">
              <w:rPr>
                <w:sz w:val="16"/>
                <w:szCs w:val="16"/>
              </w:rPr>
              <w:t xml:space="preserve"> к концу 2027 года.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46FFE1" w14:textId="77777777" w:rsidR="00B4728A" w:rsidRPr="00407113" w:rsidRDefault="00B4728A" w:rsidP="00641EA3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Количество приобретённого оборудования в рамках областного конкурса на предоставление субсидий детским художественным школам и детским школам искусств</w:t>
            </w:r>
          </w:p>
        </w:tc>
      </w:tr>
      <w:tr w:rsidR="00B4728A" w:rsidRPr="00407113" w14:paraId="1E23290F" w14:textId="77777777" w:rsidTr="007D2924">
        <w:trPr>
          <w:trHeight w:val="116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D48E4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1.15.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1F9CB" w14:textId="77777777" w:rsidR="00B4728A" w:rsidRPr="00407113" w:rsidRDefault="00B4728A" w:rsidP="00641EA3">
            <w:pPr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Основное мероприятие 1.20. «Переоборудование механической системы сцены муниципального бюджетного учреждения культуры «Дом культуры «Мир» в рамках реализации инициативных проектов, выдвигаемых для получения финансовой поддержки из бюджета Иркутской области».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8A59A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МБУК «ДК «Мир»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60261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2023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5F969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2023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8E1780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Количество переоборудованных механических систем сцены муниципального бюджетного учреждения культуры «Дом культуры «Мир» составит 1 единицу в 2023 году.</w:t>
            </w:r>
          </w:p>
          <w:p w14:paraId="1D2841A0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A4C7A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Количество переоборудованных механических систем сцены муниципального бюджетного учреждения культуры «Дом культуры «Мир».</w:t>
            </w:r>
          </w:p>
          <w:p w14:paraId="0504A463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</w:p>
        </w:tc>
      </w:tr>
      <w:tr w:rsidR="00B4728A" w:rsidRPr="00407113" w14:paraId="206A8340" w14:textId="77777777" w:rsidTr="007D2924">
        <w:trPr>
          <w:trHeight w:val="116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AD5AD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1.16.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434A6" w14:textId="77777777" w:rsidR="00B4728A" w:rsidRPr="00407113" w:rsidRDefault="00B4728A" w:rsidP="00641EA3">
            <w:pPr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Основное мероприятие 1.21.  «Твой взгляд (МБКДУ «Дворец культуры») в рамках реализации инициативных проектов, выдвигаемых для получения финансовой поддержки из бюджета Иркутской области».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4A63C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МБКДУ «Дворец культуры»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A3525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2023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5B545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2023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7CFF8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</w:p>
          <w:p w14:paraId="4971FD8A" w14:textId="5F2D4780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 xml:space="preserve">Количество оборудованных </w:t>
            </w:r>
            <w:r w:rsidR="0039780C" w:rsidRPr="00407113">
              <w:rPr>
                <w:sz w:val="16"/>
                <w:szCs w:val="22"/>
              </w:rPr>
              <w:t>современных информационно</w:t>
            </w:r>
            <w:r w:rsidRPr="00407113">
              <w:rPr>
                <w:sz w:val="16"/>
                <w:szCs w:val="22"/>
              </w:rPr>
              <w:t>-просветительских зон в муниципальном бюджетном культурно-досуговом учреждении «Дворец культуры» составит 1 единицу в 2023 году.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86390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</w:p>
          <w:p w14:paraId="03B06049" w14:textId="4E51F842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 xml:space="preserve">Количество оборудованных </w:t>
            </w:r>
            <w:r w:rsidR="0039780C" w:rsidRPr="00407113">
              <w:rPr>
                <w:sz w:val="16"/>
                <w:szCs w:val="22"/>
              </w:rPr>
              <w:t>современных информационно</w:t>
            </w:r>
            <w:r w:rsidRPr="00407113">
              <w:rPr>
                <w:sz w:val="16"/>
                <w:szCs w:val="22"/>
              </w:rPr>
              <w:t>-просветительских зон в муниципальном бюджетном культурно-досуговом учреждении «Дворец культуры».</w:t>
            </w:r>
          </w:p>
        </w:tc>
      </w:tr>
      <w:tr w:rsidR="00B4728A" w:rsidRPr="00407113" w14:paraId="6405015D" w14:textId="77777777" w:rsidTr="007D2924">
        <w:trPr>
          <w:trHeight w:val="116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9E09A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lastRenderedPageBreak/>
              <w:t>1.17.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A502F" w14:textId="77777777" w:rsidR="00B4728A" w:rsidRPr="00407113" w:rsidRDefault="00B4728A" w:rsidP="00641EA3">
            <w:pPr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Основное мероприятие 1.22.  «Реализация мероприятий по оснащению домов культуры материальными ценностями в рамках областного конкурса на предоставление субсидий на развитие домов культуры».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2E58D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МБКДУ «Дворец культуры»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D4132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2024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ACF04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2024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49A9A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</w:p>
          <w:p w14:paraId="494BF118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Количество оснащенных материальными ценностями домов культуры в рамках областного конкурса на предоставление субсидий на развитие домов культуры составит 1 единицу в 2024 году.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CF5D2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</w:p>
          <w:p w14:paraId="4C1F336F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Количество оснащенных материальными ценностями домов культуры в рамках областного конкурса на предоставление субсидий на развитие домов культуры.</w:t>
            </w:r>
          </w:p>
        </w:tc>
      </w:tr>
      <w:tr w:rsidR="00B4728A" w:rsidRPr="00407113" w14:paraId="531FFFED" w14:textId="77777777" w:rsidTr="007D2924">
        <w:trPr>
          <w:trHeight w:val="116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24280" w14:textId="77777777" w:rsidR="00B4728A" w:rsidRPr="00C81689" w:rsidRDefault="00B4728A" w:rsidP="00641EA3">
            <w:pPr>
              <w:jc w:val="center"/>
              <w:rPr>
                <w:sz w:val="16"/>
                <w:szCs w:val="22"/>
                <w:highlight w:val="yellow"/>
              </w:rPr>
            </w:pPr>
            <w:r w:rsidRPr="00BF1FFD">
              <w:rPr>
                <w:sz w:val="16"/>
                <w:szCs w:val="22"/>
              </w:rPr>
              <w:t>1.18.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DE9AF" w14:textId="77777777" w:rsidR="00B4728A" w:rsidRPr="00C81689" w:rsidRDefault="00B4728A" w:rsidP="00641EA3">
            <w:pPr>
              <w:rPr>
                <w:sz w:val="16"/>
                <w:szCs w:val="22"/>
                <w:highlight w:val="yellow"/>
              </w:rPr>
            </w:pPr>
            <w:r w:rsidRPr="00BF1FFD">
              <w:rPr>
                <w:sz w:val="16"/>
                <w:szCs w:val="22"/>
              </w:rPr>
              <w:t>Основное мероприятие 1.23. «Музей – визитная карточка города Усолье-Сибирское» в рамках реализации инициативных проектов, выдвигаемых для получения финансовой поддержки из бюджета Иркутской области»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ADFD3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МБУК «Усольский историко-краеведческий музей»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98828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2024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92C97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2024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07053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Количество музеев, оборудованных арт-кафе, составит 1 единицу в 2024 году.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20753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Количество музеев, оборудованных арт-кафе.</w:t>
            </w:r>
          </w:p>
        </w:tc>
      </w:tr>
      <w:tr w:rsidR="00B4728A" w:rsidRPr="00407113" w14:paraId="67027953" w14:textId="77777777" w:rsidTr="007D2924">
        <w:trPr>
          <w:trHeight w:val="116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9FBD8" w14:textId="77777777" w:rsidR="00B4728A" w:rsidRPr="00C81689" w:rsidRDefault="00B4728A" w:rsidP="00641EA3">
            <w:pPr>
              <w:jc w:val="center"/>
              <w:rPr>
                <w:sz w:val="16"/>
                <w:szCs w:val="22"/>
                <w:highlight w:val="yellow"/>
              </w:rPr>
            </w:pPr>
            <w:r w:rsidRPr="00BF1FFD">
              <w:rPr>
                <w:sz w:val="16"/>
                <w:szCs w:val="22"/>
              </w:rPr>
              <w:t>1.19.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F51A7" w14:textId="77777777" w:rsidR="00B4728A" w:rsidRPr="00C81689" w:rsidRDefault="00B4728A" w:rsidP="00641EA3">
            <w:pPr>
              <w:rPr>
                <w:sz w:val="16"/>
                <w:szCs w:val="22"/>
                <w:highlight w:val="yellow"/>
              </w:rPr>
            </w:pPr>
            <w:r w:rsidRPr="00BF1FFD">
              <w:rPr>
                <w:sz w:val="16"/>
                <w:szCs w:val="22"/>
              </w:rPr>
              <w:t>Основное мероприятие 1.24. «Твоя сцена» (МБКДУ «Дворец культуры») в рамках реализации инициативных проектов, выдвигаемых для получения финансовой поддержки из бюджета Иркутской области»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C58BF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МБКДУ "Дворец культуры"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57281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2024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66D8C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2024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54D8E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Количество переоборудованных сцен муниципального бюджетного культурно-досугового учреждения «Дворец культуры» составит 1 единицу в 2024 году.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D152F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Количество переоборудованных сцен муниципального бюджетного культурно-досугового учреждения «Дворец культуры».</w:t>
            </w:r>
          </w:p>
        </w:tc>
      </w:tr>
      <w:tr w:rsidR="00B4728A" w:rsidRPr="00407113" w14:paraId="424DFA42" w14:textId="77777777" w:rsidTr="007D2924">
        <w:trPr>
          <w:trHeight w:val="10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54968" w14:textId="77777777" w:rsidR="00B4728A" w:rsidRPr="00C81689" w:rsidRDefault="00B4728A" w:rsidP="00641EA3">
            <w:pPr>
              <w:jc w:val="center"/>
              <w:rPr>
                <w:sz w:val="16"/>
                <w:szCs w:val="22"/>
                <w:highlight w:val="yellow"/>
              </w:rPr>
            </w:pPr>
            <w:r w:rsidRPr="00BF1FFD">
              <w:rPr>
                <w:sz w:val="16"/>
                <w:szCs w:val="22"/>
              </w:rPr>
              <w:t>1.20.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DF5F8" w14:textId="77777777" w:rsidR="00B4728A" w:rsidRPr="00C81689" w:rsidRDefault="00B4728A" w:rsidP="00641EA3">
            <w:pPr>
              <w:rPr>
                <w:sz w:val="16"/>
                <w:szCs w:val="22"/>
                <w:highlight w:val="yellow"/>
              </w:rPr>
            </w:pPr>
            <w:r w:rsidRPr="00335B11">
              <w:rPr>
                <w:sz w:val="16"/>
                <w:szCs w:val="22"/>
              </w:rPr>
              <w:t>Основное мероприятие 1.25. «Восстановление мемориальных сооружений и объектов, увековечивающих память погибших при защите Отечества»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2071A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335B11">
              <w:rPr>
                <w:sz w:val="16"/>
                <w:szCs w:val="22"/>
              </w:rPr>
              <w:t>Отдел культуры УСКВ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72C0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2024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9DE6F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2024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70206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335B11">
              <w:rPr>
                <w:sz w:val="16"/>
                <w:szCs w:val="22"/>
              </w:rPr>
              <w:t>Количество отремонтированных мемориальных сооружений и объектов, увековечивающих память погибших при защите Отечества, составит 2 единицы в 2024 году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54E6A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335B11">
              <w:rPr>
                <w:sz w:val="16"/>
                <w:szCs w:val="22"/>
              </w:rPr>
              <w:t>Количество отремонтированных мемориальных сооружений и объектов, увековечивающих память погибших при защите Отечества</w:t>
            </w:r>
          </w:p>
        </w:tc>
      </w:tr>
      <w:tr w:rsidR="00B4728A" w:rsidRPr="00407113" w14:paraId="5413E5B6" w14:textId="77777777" w:rsidTr="007D2924">
        <w:trPr>
          <w:trHeight w:val="116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68B95" w14:textId="77777777" w:rsidR="00B4728A" w:rsidRPr="00C81689" w:rsidRDefault="00B4728A" w:rsidP="00641EA3">
            <w:pPr>
              <w:jc w:val="center"/>
              <w:rPr>
                <w:sz w:val="16"/>
                <w:szCs w:val="22"/>
                <w:highlight w:val="yellow"/>
              </w:rPr>
            </w:pPr>
            <w:r>
              <w:rPr>
                <w:sz w:val="16"/>
                <w:szCs w:val="22"/>
              </w:rPr>
              <w:t>1.21.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5ADF0" w14:textId="77777777" w:rsidR="00B4728A" w:rsidRPr="00C81689" w:rsidRDefault="00B4728A" w:rsidP="00641EA3">
            <w:pPr>
              <w:rPr>
                <w:sz w:val="16"/>
                <w:szCs w:val="22"/>
                <w:highlight w:val="yellow"/>
              </w:rPr>
            </w:pPr>
            <w:r w:rsidRPr="00D05DA3">
              <w:rPr>
                <w:sz w:val="16"/>
                <w:szCs w:val="22"/>
              </w:rPr>
              <w:t>Основное мероприятие 1.2</w:t>
            </w:r>
            <w:r>
              <w:rPr>
                <w:sz w:val="16"/>
                <w:szCs w:val="22"/>
              </w:rPr>
              <w:t>6</w:t>
            </w:r>
            <w:r w:rsidRPr="00D05DA3">
              <w:rPr>
                <w:sz w:val="16"/>
                <w:szCs w:val="22"/>
              </w:rPr>
              <w:t>. «Обустройство отдельного входа в библиотеку-филиал № 5.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ED617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МБУК «УГЦБС»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D43F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2024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64EF2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2024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FA6DA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2756E8">
              <w:rPr>
                <w:sz w:val="16"/>
                <w:szCs w:val="22"/>
              </w:rPr>
              <w:t>Количество филиалов библиотек, оборудованных отдельным входом, составит 1 единицу в 2024 году</w:t>
            </w:r>
            <w:r w:rsidRPr="00BF1FFD">
              <w:rPr>
                <w:sz w:val="16"/>
                <w:szCs w:val="22"/>
              </w:rPr>
              <w:t>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D0ECA8" w14:textId="77777777" w:rsidR="00B4728A" w:rsidRPr="00407113" w:rsidRDefault="00B4728A" w:rsidP="00641EA3">
            <w:pPr>
              <w:jc w:val="center"/>
              <w:rPr>
                <w:sz w:val="16"/>
                <w:szCs w:val="22"/>
              </w:rPr>
            </w:pPr>
            <w:r w:rsidRPr="002756E8">
              <w:rPr>
                <w:sz w:val="16"/>
                <w:szCs w:val="22"/>
              </w:rPr>
              <w:t>Количество филиалов библиотек, оборудованных отдельным входом</w:t>
            </w:r>
            <w:r>
              <w:rPr>
                <w:sz w:val="16"/>
                <w:szCs w:val="22"/>
              </w:rPr>
              <w:t>.</w:t>
            </w:r>
          </w:p>
        </w:tc>
      </w:tr>
      <w:tr w:rsidR="008D5681" w:rsidRPr="00407113" w14:paraId="3C81DEAA" w14:textId="77777777" w:rsidTr="007D2924">
        <w:trPr>
          <w:trHeight w:val="116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F6C56" w14:textId="28955E51" w:rsidR="008D5681" w:rsidRDefault="008D5681" w:rsidP="008D5681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1.22.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BDEA1" w14:textId="39ADDC7C" w:rsidR="008D5681" w:rsidRPr="00D05DA3" w:rsidRDefault="008D5681" w:rsidP="008D5681">
            <w:pPr>
              <w:rPr>
                <w:sz w:val="16"/>
                <w:szCs w:val="22"/>
              </w:rPr>
            </w:pPr>
            <w:r w:rsidRPr="008D5681">
              <w:rPr>
                <w:sz w:val="16"/>
                <w:szCs w:val="22"/>
              </w:rPr>
              <w:t xml:space="preserve">Основное мероприятие 1.27. «Музей – ожившая история»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8B9F5" w14:textId="4EA697BE" w:rsidR="008D5681" w:rsidRDefault="008D5681" w:rsidP="008D5681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МБУК «Усольский историко-краеведческий музей»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29BF5" w14:textId="441C12C9" w:rsidR="008D5681" w:rsidRPr="00BF1FFD" w:rsidRDefault="008D5681" w:rsidP="008D5681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202</w:t>
            </w:r>
            <w:r>
              <w:rPr>
                <w:sz w:val="16"/>
                <w:szCs w:val="22"/>
              </w:rPr>
              <w:t>5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5E96F" w14:textId="793942C2" w:rsidR="008D5681" w:rsidRPr="00BF1FFD" w:rsidRDefault="008D5681" w:rsidP="008D5681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202</w:t>
            </w:r>
            <w:r>
              <w:rPr>
                <w:sz w:val="16"/>
                <w:szCs w:val="22"/>
              </w:rPr>
              <w:t>5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B922AA" w14:textId="5ADC7774" w:rsidR="008D5681" w:rsidRPr="002756E8" w:rsidRDefault="008D5681" w:rsidP="008D5681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Количество</w:t>
            </w:r>
            <w:r>
              <w:rPr>
                <w:sz w:val="16"/>
                <w:szCs w:val="22"/>
              </w:rPr>
              <w:t xml:space="preserve"> приобретенного</w:t>
            </w:r>
            <w:r w:rsidRPr="00BF1FFD">
              <w:rPr>
                <w:sz w:val="16"/>
                <w:szCs w:val="22"/>
              </w:rPr>
              <w:t xml:space="preserve"> </w:t>
            </w:r>
            <w:r>
              <w:rPr>
                <w:sz w:val="16"/>
                <w:szCs w:val="22"/>
              </w:rPr>
              <w:t>специализированного музейного оборудования</w:t>
            </w:r>
            <w:r w:rsidRPr="00BF1FFD">
              <w:rPr>
                <w:sz w:val="16"/>
                <w:szCs w:val="22"/>
              </w:rPr>
              <w:t xml:space="preserve"> составит </w:t>
            </w:r>
            <w:r>
              <w:rPr>
                <w:sz w:val="16"/>
                <w:szCs w:val="22"/>
              </w:rPr>
              <w:t>не менее 4</w:t>
            </w:r>
            <w:r w:rsidRPr="00BF1FFD">
              <w:rPr>
                <w:sz w:val="16"/>
                <w:szCs w:val="22"/>
              </w:rPr>
              <w:t xml:space="preserve"> единиц.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39758" w14:textId="225FA5E5" w:rsidR="008D5681" w:rsidRPr="002756E8" w:rsidRDefault="008D5681" w:rsidP="008D5681">
            <w:pPr>
              <w:jc w:val="center"/>
              <w:rPr>
                <w:sz w:val="16"/>
                <w:szCs w:val="22"/>
              </w:rPr>
            </w:pPr>
            <w:r w:rsidRPr="008D5681">
              <w:rPr>
                <w:sz w:val="16"/>
                <w:szCs w:val="22"/>
              </w:rPr>
              <w:t>Количество приобретенного специализированного музейного оборудования</w:t>
            </w:r>
            <w:r w:rsidRPr="00BF1FFD">
              <w:rPr>
                <w:sz w:val="16"/>
                <w:szCs w:val="22"/>
              </w:rPr>
              <w:t>.</w:t>
            </w:r>
          </w:p>
        </w:tc>
      </w:tr>
      <w:tr w:rsidR="008D5681" w:rsidRPr="00407113" w14:paraId="77B1FED5" w14:textId="77777777" w:rsidTr="007D2924">
        <w:trPr>
          <w:trHeight w:val="375"/>
        </w:trPr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05A8D" w14:textId="77777777" w:rsidR="008D5681" w:rsidRPr="00407113" w:rsidRDefault="008D5681" w:rsidP="008D5681">
            <w:pPr>
              <w:rPr>
                <w:sz w:val="16"/>
                <w:szCs w:val="16"/>
              </w:rPr>
            </w:pPr>
          </w:p>
          <w:p w14:paraId="7D7E881E" w14:textId="77777777" w:rsidR="008D5681" w:rsidRPr="00407113" w:rsidRDefault="008D5681" w:rsidP="008D5681">
            <w:pPr>
              <w:rPr>
                <w:sz w:val="16"/>
                <w:szCs w:val="16"/>
              </w:rPr>
            </w:pPr>
          </w:p>
          <w:p w14:paraId="7A38F03D" w14:textId="77777777" w:rsidR="008D5681" w:rsidRPr="00407113" w:rsidRDefault="008D5681" w:rsidP="008D5681">
            <w:pPr>
              <w:rPr>
                <w:sz w:val="16"/>
                <w:szCs w:val="16"/>
              </w:rPr>
            </w:pPr>
          </w:p>
          <w:p w14:paraId="75655269" w14:textId="77777777" w:rsidR="008D5681" w:rsidRPr="00407113" w:rsidRDefault="008D5681" w:rsidP="008D5681">
            <w:pPr>
              <w:rPr>
                <w:sz w:val="16"/>
                <w:szCs w:val="16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788E5" w14:textId="0D1FB88E" w:rsidR="008D5681" w:rsidRPr="00407113" w:rsidRDefault="008D5681" w:rsidP="005D3D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B91AE" w14:textId="77777777" w:rsidR="008D5681" w:rsidRPr="00407113" w:rsidRDefault="008D5681" w:rsidP="008D5681">
            <w:pPr>
              <w:rPr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0ADE8" w14:textId="77777777" w:rsidR="008D5681" w:rsidRPr="00407113" w:rsidRDefault="008D5681" w:rsidP="008D56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C741F" w14:textId="77777777" w:rsidR="008D5681" w:rsidRPr="00407113" w:rsidRDefault="008D5681" w:rsidP="008D56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FB71C" w14:textId="77777777" w:rsidR="008D5681" w:rsidRPr="00407113" w:rsidRDefault="008D5681" w:rsidP="008D56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06BBD" w14:textId="77777777" w:rsidR="008D5681" w:rsidRPr="00407113" w:rsidRDefault="008D5681" w:rsidP="008D5681">
            <w:pPr>
              <w:rPr>
                <w:sz w:val="16"/>
                <w:szCs w:val="16"/>
              </w:rPr>
            </w:pPr>
          </w:p>
        </w:tc>
      </w:tr>
      <w:tr w:rsidR="008D5681" w:rsidRPr="00407113" w14:paraId="396885B9" w14:textId="77777777" w:rsidTr="007D2924">
        <w:trPr>
          <w:trHeight w:val="67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A3508" w14:textId="77777777" w:rsidR="008D5681" w:rsidRPr="00407113" w:rsidRDefault="008D5681" w:rsidP="008D5681">
            <w:pPr>
              <w:rPr>
                <w:sz w:val="16"/>
                <w:szCs w:val="16"/>
              </w:rPr>
            </w:pPr>
          </w:p>
        </w:tc>
        <w:tc>
          <w:tcPr>
            <w:tcW w:w="6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12CEE" w14:textId="77777777" w:rsidR="008D5681" w:rsidRPr="00407113" w:rsidRDefault="008D5681" w:rsidP="008D5681">
            <w:pPr>
              <w:rPr>
                <w:b/>
                <w:bCs/>
                <w:szCs w:val="16"/>
              </w:rPr>
            </w:pPr>
            <w:r w:rsidRPr="00407113">
              <w:rPr>
                <w:b/>
                <w:bCs/>
                <w:szCs w:val="16"/>
              </w:rPr>
              <w:t>Мэр города</w:t>
            </w:r>
          </w:p>
        </w:tc>
        <w:tc>
          <w:tcPr>
            <w:tcW w:w="82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562B5" w14:textId="77777777" w:rsidR="008D5681" w:rsidRPr="00407113" w:rsidRDefault="008D5681" w:rsidP="008D5681">
            <w:pPr>
              <w:jc w:val="center"/>
              <w:rPr>
                <w:b/>
                <w:bCs/>
                <w:szCs w:val="16"/>
              </w:rPr>
            </w:pPr>
            <w:r w:rsidRPr="00407113">
              <w:rPr>
                <w:b/>
                <w:bCs/>
                <w:szCs w:val="16"/>
              </w:rPr>
              <w:t>М.В. Торопкин</w:t>
            </w:r>
          </w:p>
        </w:tc>
      </w:tr>
    </w:tbl>
    <w:p w14:paraId="79DEDBD7" w14:textId="77777777" w:rsidR="00B4728A" w:rsidRPr="00407113" w:rsidRDefault="00B4728A" w:rsidP="00B4728A"/>
    <w:p w14:paraId="75A4B027" w14:textId="77777777" w:rsidR="00B4728A" w:rsidRDefault="00B4728A" w:rsidP="00B4728A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4A06BB7B" w14:textId="77777777" w:rsidR="00B4728A" w:rsidRDefault="00B4728A" w:rsidP="00B4728A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2935CB11" w14:textId="77777777" w:rsidR="00C42257" w:rsidRDefault="00C42257"/>
    <w:sectPr w:rsidR="00C42257" w:rsidSect="00B4728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257"/>
    <w:rsid w:val="001D45DB"/>
    <w:rsid w:val="00237F18"/>
    <w:rsid w:val="002F4AC8"/>
    <w:rsid w:val="0039780C"/>
    <w:rsid w:val="003A0BE4"/>
    <w:rsid w:val="005573CF"/>
    <w:rsid w:val="005D3D6A"/>
    <w:rsid w:val="00634ECE"/>
    <w:rsid w:val="00792EF8"/>
    <w:rsid w:val="007D2924"/>
    <w:rsid w:val="008141F0"/>
    <w:rsid w:val="008D5681"/>
    <w:rsid w:val="00A50B65"/>
    <w:rsid w:val="00AF29BE"/>
    <w:rsid w:val="00B4728A"/>
    <w:rsid w:val="00C42257"/>
    <w:rsid w:val="00DB642E"/>
    <w:rsid w:val="00DD2653"/>
    <w:rsid w:val="00DE11AF"/>
    <w:rsid w:val="00EF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5E02A"/>
  <w15:chartTrackingRefBased/>
  <w15:docId w15:val="{7257EABF-DD56-4377-AD0A-B6EF7A1AA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28A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422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2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225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225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225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225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225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225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225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2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2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2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2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2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22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2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2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2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42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225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42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225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422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225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4225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2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4225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422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1715</Words>
  <Characters>9777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YULIYA</dc:creator>
  <cp:keywords/>
  <dc:description/>
  <cp:lastModifiedBy>Андреева Ольга Николаевна</cp:lastModifiedBy>
  <cp:revision>17</cp:revision>
  <cp:lastPrinted>2025-02-25T07:46:00Z</cp:lastPrinted>
  <dcterms:created xsi:type="dcterms:W3CDTF">2024-10-27T08:45:00Z</dcterms:created>
  <dcterms:modified xsi:type="dcterms:W3CDTF">2025-03-03T07:27:00Z</dcterms:modified>
</cp:coreProperties>
</file>