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CFD" w:rsidRPr="002F0273" w:rsidRDefault="00A45CFD" w:rsidP="00A45CFD">
      <w:pPr>
        <w:ind w:left="10206"/>
        <w:jc w:val="both"/>
        <w:rPr>
          <w:bCs/>
          <w:sz w:val="28"/>
          <w:szCs w:val="27"/>
        </w:rPr>
      </w:pPr>
      <w:r w:rsidRPr="002F0273">
        <w:rPr>
          <w:bCs/>
          <w:sz w:val="28"/>
          <w:szCs w:val="27"/>
        </w:rPr>
        <w:t>Приложение 1</w:t>
      </w:r>
    </w:p>
    <w:p w:rsidR="00A45CFD" w:rsidRPr="002F0273" w:rsidRDefault="00A45CFD" w:rsidP="00A45CFD">
      <w:pPr>
        <w:ind w:left="10206"/>
        <w:jc w:val="both"/>
        <w:rPr>
          <w:bCs/>
          <w:sz w:val="28"/>
          <w:szCs w:val="27"/>
        </w:rPr>
      </w:pPr>
      <w:r w:rsidRPr="002F0273">
        <w:rPr>
          <w:bCs/>
          <w:sz w:val="28"/>
          <w:szCs w:val="27"/>
        </w:rPr>
        <w:t>к постановлению администрации города</w:t>
      </w:r>
    </w:p>
    <w:p w:rsidR="00A45CFD" w:rsidRPr="002F0273" w:rsidRDefault="00A45CFD" w:rsidP="00A45CFD">
      <w:pPr>
        <w:ind w:left="10206"/>
        <w:jc w:val="both"/>
        <w:rPr>
          <w:bCs/>
          <w:sz w:val="28"/>
          <w:szCs w:val="27"/>
        </w:rPr>
      </w:pPr>
      <w:r w:rsidRPr="002F0273">
        <w:rPr>
          <w:bCs/>
          <w:sz w:val="28"/>
          <w:szCs w:val="27"/>
        </w:rPr>
        <w:t>Усолье-Сибирское</w:t>
      </w:r>
    </w:p>
    <w:p w:rsidR="00A45CFD" w:rsidRPr="002F0273" w:rsidRDefault="00A45CFD" w:rsidP="00A45CFD">
      <w:pPr>
        <w:ind w:left="10206"/>
        <w:jc w:val="both"/>
        <w:rPr>
          <w:bCs/>
          <w:sz w:val="28"/>
          <w:szCs w:val="27"/>
        </w:rPr>
      </w:pPr>
      <w:r w:rsidRPr="002F0273">
        <w:rPr>
          <w:bCs/>
          <w:sz w:val="28"/>
          <w:szCs w:val="27"/>
        </w:rPr>
        <w:t xml:space="preserve">от </w:t>
      </w:r>
      <w:r>
        <w:rPr>
          <w:bCs/>
          <w:sz w:val="28"/>
          <w:szCs w:val="27"/>
        </w:rPr>
        <w:t xml:space="preserve">12.01.2023 </w:t>
      </w:r>
      <w:r w:rsidRPr="002F0273">
        <w:rPr>
          <w:bCs/>
          <w:sz w:val="28"/>
          <w:szCs w:val="27"/>
        </w:rPr>
        <w:t xml:space="preserve">№ </w:t>
      </w:r>
      <w:r>
        <w:rPr>
          <w:bCs/>
          <w:sz w:val="28"/>
          <w:szCs w:val="27"/>
        </w:rPr>
        <w:t>37-па</w:t>
      </w:r>
    </w:p>
    <w:p w:rsidR="00A45CFD" w:rsidRDefault="00A45CFD" w:rsidP="00A45CFD">
      <w:pPr>
        <w:tabs>
          <w:tab w:val="left" w:pos="8460"/>
        </w:tabs>
        <w:ind w:left="10206"/>
        <w:rPr>
          <w:sz w:val="28"/>
          <w:szCs w:val="28"/>
        </w:rPr>
      </w:pPr>
    </w:p>
    <w:p w:rsidR="00A45CFD" w:rsidRPr="005E3975" w:rsidRDefault="00A45CFD" w:rsidP="00A45CFD">
      <w:pPr>
        <w:tabs>
          <w:tab w:val="left" w:pos="8460"/>
        </w:tabs>
        <w:ind w:left="10206"/>
        <w:rPr>
          <w:sz w:val="28"/>
          <w:szCs w:val="28"/>
        </w:rPr>
      </w:pPr>
      <w:r w:rsidRPr="005E3975">
        <w:rPr>
          <w:sz w:val="28"/>
          <w:szCs w:val="28"/>
        </w:rPr>
        <w:t>Приложение 1</w:t>
      </w:r>
    </w:p>
    <w:p w:rsidR="00A45CFD" w:rsidRPr="005E3975" w:rsidRDefault="00A45CFD" w:rsidP="00A45CFD">
      <w:pPr>
        <w:tabs>
          <w:tab w:val="left" w:pos="8460"/>
        </w:tabs>
        <w:ind w:left="10206"/>
        <w:rPr>
          <w:sz w:val="28"/>
          <w:szCs w:val="28"/>
        </w:rPr>
      </w:pPr>
      <w:r w:rsidRPr="005E3975">
        <w:rPr>
          <w:sz w:val="28"/>
          <w:szCs w:val="28"/>
        </w:rPr>
        <w:t>к муниципальной программе</w:t>
      </w:r>
    </w:p>
    <w:p w:rsidR="00A45CFD" w:rsidRPr="005E3975" w:rsidRDefault="00A45CFD" w:rsidP="00A45CFD">
      <w:pPr>
        <w:tabs>
          <w:tab w:val="left" w:pos="8460"/>
        </w:tabs>
        <w:ind w:left="10206"/>
        <w:rPr>
          <w:sz w:val="28"/>
          <w:szCs w:val="28"/>
        </w:rPr>
      </w:pPr>
      <w:r w:rsidRPr="005E3975">
        <w:rPr>
          <w:sz w:val="28"/>
          <w:szCs w:val="28"/>
        </w:rPr>
        <w:t>«Развитие культуры и архивного дела»</w:t>
      </w:r>
    </w:p>
    <w:p w:rsidR="00A45CFD" w:rsidRDefault="00A45CFD" w:rsidP="00A45CFD">
      <w:pPr>
        <w:tabs>
          <w:tab w:val="left" w:pos="8460"/>
        </w:tabs>
        <w:ind w:left="10206"/>
        <w:rPr>
          <w:sz w:val="28"/>
          <w:szCs w:val="28"/>
        </w:rPr>
      </w:pPr>
      <w:r w:rsidRPr="005E3975">
        <w:rPr>
          <w:sz w:val="28"/>
          <w:szCs w:val="28"/>
        </w:rPr>
        <w:t>на 2019-202</w:t>
      </w:r>
      <w:r>
        <w:rPr>
          <w:sz w:val="28"/>
          <w:szCs w:val="28"/>
        </w:rPr>
        <w:t>5</w:t>
      </w:r>
      <w:r w:rsidRPr="005E3975">
        <w:rPr>
          <w:sz w:val="28"/>
          <w:szCs w:val="28"/>
        </w:rPr>
        <w:t xml:space="preserve"> годы</w:t>
      </w:r>
    </w:p>
    <w:p w:rsidR="00A45CFD" w:rsidRPr="005E3975" w:rsidRDefault="00A45CFD" w:rsidP="00A45CFD">
      <w:pPr>
        <w:tabs>
          <w:tab w:val="left" w:pos="8460"/>
        </w:tabs>
        <w:ind w:left="10206"/>
        <w:rPr>
          <w:sz w:val="28"/>
          <w:szCs w:val="28"/>
        </w:rPr>
      </w:pPr>
    </w:p>
    <w:p w:rsidR="00A45CFD" w:rsidRDefault="00A45CFD" w:rsidP="00A45CFD">
      <w:pPr>
        <w:tabs>
          <w:tab w:val="left" w:pos="8460"/>
        </w:tabs>
        <w:jc w:val="center"/>
        <w:rPr>
          <w:b/>
          <w:bCs/>
          <w:color w:val="000000"/>
          <w:sz w:val="28"/>
          <w:szCs w:val="28"/>
        </w:rPr>
      </w:pPr>
      <w:r w:rsidRPr="00D45561">
        <w:rPr>
          <w:b/>
          <w:bCs/>
          <w:color w:val="000000"/>
          <w:sz w:val="28"/>
          <w:szCs w:val="28"/>
        </w:rPr>
        <w:t xml:space="preserve">Сведения о составе и значениях целевых показателей </w:t>
      </w:r>
    </w:p>
    <w:p w:rsidR="00A45CFD" w:rsidRDefault="00A45CFD" w:rsidP="00A45CFD">
      <w:pPr>
        <w:tabs>
          <w:tab w:val="left" w:pos="8460"/>
        </w:tabs>
        <w:jc w:val="center"/>
        <w:rPr>
          <w:b/>
          <w:bCs/>
          <w:color w:val="000000"/>
          <w:sz w:val="28"/>
          <w:szCs w:val="28"/>
        </w:rPr>
      </w:pPr>
      <w:r w:rsidRPr="00D45561">
        <w:rPr>
          <w:b/>
          <w:bCs/>
          <w:color w:val="000000"/>
          <w:sz w:val="28"/>
          <w:szCs w:val="28"/>
        </w:rPr>
        <w:t>муниципальной программы «Развитие культуры и архивного дела» на 2019-202</w:t>
      </w:r>
      <w:r>
        <w:rPr>
          <w:b/>
          <w:bCs/>
          <w:color w:val="000000"/>
          <w:sz w:val="28"/>
          <w:szCs w:val="28"/>
        </w:rPr>
        <w:t>5</w:t>
      </w:r>
      <w:r w:rsidRPr="00D45561">
        <w:rPr>
          <w:b/>
          <w:bCs/>
          <w:color w:val="000000"/>
          <w:sz w:val="28"/>
          <w:szCs w:val="28"/>
        </w:rPr>
        <w:t xml:space="preserve"> годы (далее – Программа)</w:t>
      </w:r>
    </w:p>
    <w:p w:rsidR="00A45CFD" w:rsidRPr="00D45561" w:rsidRDefault="00A45CFD" w:rsidP="00A45CFD">
      <w:pPr>
        <w:tabs>
          <w:tab w:val="left" w:pos="8460"/>
        </w:tabs>
        <w:jc w:val="center"/>
        <w:rPr>
          <w:sz w:val="28"/>
          <w:szCs w:val="28"/>
        </w:rPr>
      </w:pPr>
    </w:p>
    <w:tbl>
      <w:tblPr>
        <w:tblW w:w="22034" w:type="dxa"/>
        <w:tblInd w:w="-34" w:type="dxa"/>
        <w:tblLook w:val="04A0" w:firstRow="1" w:lastRow="0" w:firstColumn="1" w:lastColumn="0" w:noHBand="0" w:noVBand="1"/>
      </w:tblPr>
      <w:tblGrid>
        <w:gridCol w:w="647"/>
        <w:gridCol w:w="3745"/>
        <w:gridCol w:w="885"/>
        <w:gridCol w:w="1382"/>
        <w:gridCol w:w="1403"/>
        <w:gridCol w:w="1007"/>
        <w:gridCol w:w="1134"/>
        <w:gridCol w:w="1134"/>
        <w:gridCol w:w="1134"/>
        <w:gridCol w:w="1134"/>
        <w:gridCol w:w="1134"/>
        <w:gridCol w:w="1137"/>
        <w:gridCol w:w="683"/>
        <w:gridCol w:w="683"/>
        <w:gridCol w:w="683"/>
        <w:gridCol w:w="683"/>
        <w:gridCol w:w="683"/>
        <w:gridCol w:w="683"/>
        <w:gridCol w:w="683"/>
        <w:gridCol w:w="683"/>
        <w:gridCol w:w="694"/>
      </w:tblGrid>
      <w:tr w:rsidR="00A45CFD" w:rsidRPr="00EC5C99" w:rsidTr="0020032C">
        <w:trPr>
          <w:gridAfter w:val="9"/>
          <w:wAfter w:w="6158" w:type="dxa"/>
          <w:trHeight w:val="30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C33413" w:rsidRDefault="00A45CFD" w:rsidP="0020032C">
            <w:pPr>
              <w:jc w:val="center"/>
              <w:rPr>
                <w:b/>
                <w:bCs/>
                <w:color w:val="000000"/>
              </w:rPr>
            </w:pPr>
            <w:r w:rsidRPr="00C33413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3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C33413" w:rsidRDefault="00A45CFD" w:rsidP="0020032C">
            <w:pPr>
              <w:jc w:val="center"/>
              <w:rPr>
                <w:b/>
                <w:bCs/>
                <w:color w:val="000000"/>
              </w:rPr>
            </w:pPr>
            <w:r w:rsidRPr="00C33413">
              <w:rPr>
                <w:b/>
                <w:bCs/>
                <w:color w:val="000000"/>
              </w:rPr>
              <w:t>Наименование целевого показателя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C33413" w:rsidRDefault="00A45CFD" w:rsidP="0020032C">
            <w:pPr>
              <w:jc w:val="center"/>
              <w:rPr>
                <w:b/>
                <w:bCs/>
                <w:color w:val="000000"/>
              </w:rPr>
            </w:pPr>
            <w:r w:rsidRPr="00C33413">
              <w:rPr>
                <w:b/>
                <w:bCs/>
                <w:color w:val="000000"/>
              </w:rPr>
              <w:t>Ед. изм.</w:t>
            </w:r>
          </w:p>
        </w:tc>
        <w:tc>
          <w:tcPr>
            <w:tcW w:w="105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C33413" w:rsidRDefault="00A45CFD" w:rsidP="0020032C">
            <w:pPr>
              <w:jc w:val="center"/>
              <w:rPr>
                <w:b/>
                <w:bCs/>
                <w:color w:val="000000"/>
              </w:rPr>
            </w:pPr>
            <w:r w:rsidRPr="00C33413">
              <w:rPr>
                <w:b/>
                <w:bCs/>
                <w:color w:val="000000"/>
              </w:rPr>
              <w:t>Значения целевых показателей</w:t>
            </w:r>
          </w:p>
        </w:tc>
      </w:tr>
      <w:tr w:rsidR="00A45CFD" w:rsidRPr="00EC5C99" w:rsidTr="0020032C">
        <w:trPr>
          <w:gridAfter w:val="9"/>
          <w:wAfter w:w="6158" w:type="dxa"/>
          <w:trHeight w:val="30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CFD" w:rsidRPr="00C33413" w:rsidRDefault="00A45CFD" w:rsidP="0020032C">
            <w:pPr>
              <w:rPr>
                <w:b/>
                <w:bCs/>
                <w:color w:val="000000"/>
              </w:rPr>
            </w:pPr>
          </w:p>
        </w:tc>
        <w:tc>
          <w:tcPr>
            <w:tcW w:w="3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CFD" w:rsidRPr="00C33413" w:rsidRDefault="00A45CFD" w:rsidP="0020032C">
            <w:pPr>
              <w:rPr>
                <w:b/>
                <w:bCs/>
                <w:color w:val="000000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CFD" w:rsidRPr="00C33413" w:rsidRDefault="00A45CFD" w:rsidP="0020032C">
            <w:pPr>
              <w:rPr>
                <w:b/>
                <w:bCs/>
                <w:color w:val="000000"/>
              </w:rPr>
            </w:pP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CFD" w:rsidRPr="00C33413" w:rsidRDefault="00A45CFD" w:rsidP="0020032C">
            <w:pPr>
              <w:jc w:val="center"/>
              <w:rPr>
                <w:b/>
                <w:bCs/>
                <w:color w:val="000000"/>
              </w:rPr>
            </w:pPr>
            <w:r w:rsidRPr="00C33413">
              <w:rPr>
                <w:b/>
                <w:bCs/>
                <w:color w:val="000000"/>
              </w:rPr>
              <w:t xml:space="preserve"> отчётный за 2017 год (факт)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CFD" w:rsidRPr="00C33413" w:rsidRDefault="00A45CFD" w:rsidP="0020032C">
            <w:pPr>
              <w:jc w:val="center"/>
              <w:rPr>
                <w:b/>
                <w:bCs/>
                <w:color w:val="000000"/>
              </w:rPr>
            </w:pPr>
            <w:r w:rsidRPr="00C33413">
              <w:rPr>
                <w:b/>
                <w:bCs/>
                <w:color w:val="000000"/>
              </w:rPr>
              <w:t xml:space="preserve"> текущий 2018 год (оценка)</w:t>
            </w:r>
          </w:p>
        </w:tc>
        <w:tc>
          <w:tcPr>
            <w:tcW w:w="78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C33413" w:rsidRDefault="00A45CFD" w:rsidP="0020032C">
            <w:pPr>
              <w:jc w:val="center"/>
              <w:rPr>
                <w:b/>
                <w:bCs/>
                <w:color w:val="000000"/>
              </w:rPr>
            </w:pPr>
            <w:r w:rsidRPr="00C33413">
              <w:rPr>
                <w:b/>
                <w:bCs/>
                <w:color w:val="000000"/>
              </w:rPr>
              <w:t>плановый период</w:t>
            </w:r>
          </w:p>
        </w:tc>
      </w:tr>
      <w:tr w:rsidR="00A45CFD" w:rsidRPr="00EC5C99" w:rsidTr="0020032C">
        <w:trPr>
          <w:gridAfter w:val="9"/>
          <w:wAfter w:w="6158" w:type="dxa"/>
          <w:trHeight w:val="30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CFD" w:rsidRPr="00C33413" w:rsidRDefault="00A45CFD" w:rsidP="0020032C">
            <w:pPr>
              <w:rPr>
                <w:b/>
                <w:bCs/>
                <w:color w:val="000000"/>
              </w:rPr>
            </w:pPr>
          </w:p>
        </w:tc>
        <w:tc>
          <w:tcPr>
            <w:tcW w:w="3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CFD" w:rsidRPr="00C33413" w:rsidRDefault="00A45CFD" w:rsidP="0020032C">
            <w:pPr>
              <w:rPr>
                <w:b/>
                <w:bCs/>
                <w:color w:val="000000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CFD" w:rsidRPr="00C33413" w:rsidRDefault="00A45CFD" w:rsidP="0020032C">
            <w:pPr>
              <w:rPr>
                <w:b/>
                <w:bCs/>
                <w:color w:val="000000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CFD" w:rsidRPr="00C33413" w:rsidRDefault="00A45CFD" w:rsidP="0020032C">
            <w:pPr>
              <w:rPr>
                <w:b/>
                <w:bCs/>
                <w:color w:val="000000"/>
              </w:rPr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CFD" w:rsidRPr="00C33413" w:rsidRDefault="00A45CFD" w:rsidP="0020032C">
            <w:pPr>
              <w:rPr>
                <w:b/>
                <w:bCs/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C33413" w:rsidRDefault="00A45CFD" w:rsidP="0020032C">
            <w:pPr>
              <w:jc w:val="center"/>
              <w:rPr>
                <w:b/>
                <w:bCs/>
                <w:color w:val="000000"/>
              </w:rPr>
            </w:pPr>
            <w:r w:rsidRPr="00C33413">
              <w:rPr>
                <w:b/>
                <w:bCs/>
                <w:color w:val="000000"/>
              </w:rPr>
              <w:t xml:space="preserve">2019 год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C33413" w:rsidRDefault="00A45CFD" w:rsidP="0020032C">
            <w:pPr>
              <w:jc w:val="center"/>
              <w:rPr>
                <w:b/>
                <w:bCs/>
                <w:color w:val="000000"/>
              </w:rPr>
            </w:pPr>
            <w:r w:rsidRPr="00C33413">
              <w:rPr>
                <w:b/>
                <w:bCs/>
                <w:color w:val="000000"/>
              </w:rPr>
              <w:t xml:space="preserve">2020 год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C33413" w:rsidRDefault="00A45CFD" w:rsidP="0020032C">
            <w:pPr>
              <w:jc w:val="center"/>
              <w:rPr>
                <w:b/>
                <w:bCs/>
                <w:color w:val="000000"/>
              </w:rPr>
            </w:pPr>
            <w:r w:rsidRPr="00C33413">
              <w:rPr>
                <w:b/>
                <w:bCs/>
                <w:color w:val="000000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C33413" w:rsidRDefault="00A45CFD" w:rsidP="0020032C">
            <w:pPr>
              <w:jc w:val="center"/>
              <w:rPr>
                <w:b/>
                <w:bCs/>
                <w:color w:val="000000"/>
              </w:rPr>
            </w:pPr>
            <w:r w:rsidRPr="00C33413">
              <w:rPr>
                <w:b/>
                <w:bCs/>
                <w:color w:val="000000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C33413" w:rsidRDefault="00A45CFD" w:rsidP="0020032C">
            <w:pPr>
              <w:jc w:val="center"/>
              <w:rPr>
                <w:b/>
                <w:bCs/>
                <w:color w:val="000000"/>
              </w:rPr>
            </w:pPr>
            <w:r w:rsidRPr="00C33413">
              <w:rPr>
                <w:b/>
                <w:bCs/>
                <w:color w:val="000000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CFD" w:rsidRPr="00C33413" w:rsidRDefault="00A45CFD" w:rsidP="0020032C">
            <w:pPr>
              <w:jc w:val="center"/>
              <w:rPr>
                <w:b/>
                <w:bCs/>
                <w:color w:val="000000"/>
              </w:rPr>
            </w:pPr>
            <w:r w:rsidRPr="00C33413">
              <w:rPr>
                <w:b/>
                <w:bCs/>
                <w:color w:val="000000"/>
              </w:rPr>
              <w:t>2024 год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CFD" w:rsidRPr="00C33413" w:rsidRDefault="00A45CFD" w:rsidP="0020032C">
            <w:pPr>
              <w:jc w:val="center"/>
              <w:rPr>
                <w:b/>
                <w:bCs/>
                <w:color w:val="000000"/>
              </w:rPr>
            </w:pPr>
            <w:r w:rsidRPr="00C33413">
              <w:rPr>
                <w:b/>
                <w:bCs/>
                <w:color w:val="000000"/>
              </w:rPr>
              <w:t>2025 год</w:t>
            </w:r>
          </w:p>
        </w:tc>
      </w:tr>
      <w:tr w:rsidR="00A45CFD" w:rsidRPr="00EC5C99" w:rsidTr="0020032C">
        <w:trPr>
          <w:gridAfter w:val="9"/>
          <w:wAfter w:w="6158" w:type="dxa"/>
          <w:trHeight w:val="30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9B7AA0" w:rsidRDefault="00A45CFD" w:rsidP="0020032C">
            <w:pPr>
              <w:jc w:val="center"/>
              <w:rPr>
                <w:color w:val="000000"/>
                <w:sz w:val="18"/>
                <w:szCs w:val="18"/>
              </w:rPr>
            </w:pPr>
            <w:r w:rsidRPr="009B7AA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9B7AA0" w:rsidRDefault="00A45CFD" w:rsidP="0020032C">
            <w:pPr>
              <w:jc w:val="center"/>
              <w:rPr>
                <w:color w:val="000000"/>
                <w:sz w:val="18"/>
                <w:szCs w:val="18"/>
              </w:rPr>
            </w:pPr>
            <w:r w:rsidRPr="009B7AA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9B7AA0" w:rsidRDefault="00A45CFD" w:rsidP="0020032C">
            <w:pPr>
              <w:jc w:val="center"/>
              <w:rPr>
                <w:color w:val="000000"/>
                <w:sz w:val="18"/>
                <w:szCs w:val="18"/>
              </w:rPr>
            </w:pPr>
            <w:r w:rsidRPr="009B7AA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9B7AA0" w:rsidRDefault="00A45CFD" w:rsidP="0020032C">
            <w:pPr>
              <w:jc w:val="center"/>
              <w:rPr>
                <w:color w:val="000000"/>
                <w:sz w:val="18"/>
                <w:szCs w:val="18"/>
              </w:rPr>
            </w:pPr>
            <w:r w:rsidRPr="009B7AA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9B7AA0" w:rsidRDefault="00A45CFD" w:rsidP="0020032C">
            <w:pPr>
              <w:jc w:val="center"/>
              <w:rPr>
                <w:color w:val="000000"/>
                <w:sz w:val="18"/>
                <w:szCs w:val="18"/>
              </w:rPr>
            </w:pPr>
            <w:r w:rsidRPr="009B7AA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9B7AA0" w:rsidRDefault="00A45CFD" w:rsidP="0020032C">
            <w:pPr>
              <w:jc w:val="center"/>
              <w:rPr>
                <w:color w:val="000000"/>
                <w:sz w:val="18"/>
                <w:szCs w:val="18"/>
              </w:rPr>
            </w:pPr>
            <w:r w:rsidRPr="009B7AA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9B7AA0" w:rsidRDefault="00A45CFD" w:rsidP="0020032C">
            <w:pPr>
              <w:jc w:val="center"/>
              <w:rPr>
                <w:color w:val="000000"/>
                <w:sz w:val="18"/>
                <w:szCs w:val="18"/>
              </w:rPr>
            </w:pPr>
            <w:r w:rsidRPr="009B7AA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9B7AA0" w:rsidRDefault="00A45CFD" w:rsidP="0020032C">
            <w:pPr>
              <w:jc w:val="center"/>
              <w:rPr>
                <w:color w:val="000000"/>
                <w:sz w:val="18"/>
                <w:szCs w:val="18"/>
              </w:rPr>
            </w:pPr>
            <w:r w:rsidRPr="009B7AA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9B7AA0" w:rsidRDefault="00A45CFD" w:rsidP="0020032C">
            <w:pPr>
              <w:jc w:val="center"/>
              <w:rPr>
                <w:color w:val="000000"/>
                <w:sz w:val="18"/>
                <w:szCs w:val="18"/>
              </w:rPr>
            </w:pPr>
            <w:r w:rsidRPr="009B7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9B7AA0" w:rsidRDefault="00A45CFD" w:rsidP="0020032C">
            <w:pPr>
              <w:jc w:val="center"/>
              <w:rPr>
                <w:color w:val="000000"/>
                <w:sz w:val="18"/>
                <w:szCs w:val="18"/>
              </w:rPr>
            </w:pPr>
            <w:r w:rsidRPr="009B7AA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CFD" w:rsidRPr="009B7AA0" w:rsidRDefault="00A45CFD" w:rsidP="0020032C">
            <w:pPr>
              <w:jc w:val="center"/>
              <w:rPr>
                <w:color w:val="000000"/>
                <w:sz w:val="18"/>
                <w:szCs w:val="18"/>
              </w:rPr>
            </w:pPr>
            <w:r w:rsidRPr="009B7AA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CFD" w:rsidRPr="009B7AA0" w:rsidRDefault="00A45CFD" w:rsidP="0020032C">
            <w:pPr>
              <w:jc w:val="center"/>
              <w:rPr>
                <w:color w:val="000000"/>
                <w:sz w:val="18"/>
                <w:szCs w:val="18"/>
              </w:rPr>
            </w:pPr>
            <w:r w:rsidRPr="009B7AA0">
              <w:rPr>
                <w:color w:val="000000"/>
                <w:sz w:val="18"/>
                <w:szCs w:val="18"/>
              </w:rPr>
              <w:t>12</w:t>
            </w:r>
          </w:p>
        </w:tc>
      </w:tr>
      <w:tr w:rsidR="00A45CFD" w:rsidRPr="00EC5C99" w:rsidTr="0020032C">
        <w:trPr>
          <w:trHeight w:val="163"/>
        </w:trPr>
        <w:tc>
          <w:tcPr>
            <w:tcW w:w="158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b/>
                <w:bCs/>
                <w:color w:val="000000"/>
              </w:rPr>
            </w:pPr>
            <w:r w:rsidRPr="00EC5C99">
              <w:rPr>
                <w:b/>
                <w:bCs/>
                <w:color w:val="000000"/>
              </w:rPr>
              <w:t>Программа «Развитие культуры и архивного дела» на 2019-202</w:t>
            </w:r>
            <w:r>
              <w:rPr>
                <w:b/>
                <w:bCs/>
                <w:color w:val="000000"/>
              </w:rPr>
              <w:t>5</w:t>
            </w:r>
            <w:r w:rsidRPr="00EC5C99">
              <w:rPr>
                <w:b/>
                <w:bCs/>
                <w:color w:val="000000"/>
              </w:rPr>
              <w:t xml:space="preserve"> годы</w:t>
            </w:r>
          </w:p>
        </w:tc>
        <w:tc>
          <w:tcPr>
            <w:tcW w:w="683" w:type="dxa"/>
          </w:tcPr>
          <w:p w:rsidR="00A45CFD" w:rsidRPr="00EC5C99" w:rsidRDefault="00A45CFD" w:rsidP="0020032C">
            <w:pPr>
              <w:rPr>
                <w:sz w:val="32"/>
                <w:szCs w:val="32"/>
              </w:rPr>
            </w:pPr>
          </w:p>
        </w:tc>
        <w:tc>
          <w:tcPr>
            <w:tcW w:w="683" w:type="dxa"/>
          </w:tcPr>
          <w:p w:rsidR="00A45CFD" w:rsidRPr="00EC5C99" w:rsidRDefault="00A45CFD" w:rsidP="0020032C">
            <w:pPr>
              <w:rPr>
                <w:sz w:val="32"/>
                <w:szCs w:val="32"/>
              </w:rPr>
            </w:pPr>
          </w:p>
        </w:tc>
        <w:tc>
          <w:tcPr>
            <w:tcW w:w="683" w:type="dxa"/>
          </w:tcPr>
          <w:p w:rsidR="00A45CFD" w:rsidRPr="00EC5C99" w:rsidRDefault="00A45CFD" w:rsidP="0020032C">
            <w:pPr>
              <w:rPr>
                <w:sz w:val="32"/>
                <w:szCs w:val="32"/>
              </w:rPr>
            </w:pPr>
          </w:p>
        </w:tc>
        <w:tc>
          <w:tcPr>
            <w:tcW w:w="683" w:type="dxa"/>
          </w:tcPr>
          <w:p w:rsidR="00A45CFD" w:rsidRPr="00EC5C99" w:rsidRDefault="00A45CFD" w:rsidP="0020032C">
            <w:pPr>
              <w:rPr>
                <w:sz w:val="32"/>
                <w:szCs w:val="32"/>
              </w:rPr>
            </w:pPr>
          </w:p>
        </w:tc>
        <w:tc>
          <w:tcPr>
            <w:tcW w:w="683" w:type="dxa"/>
          </w:tcPr>
          <w:p w:rsidR="00A45CFD" w:rsidRPr="00EC5C99" w:rsidRDefault="00A45CFD" w:rsidP="0020032C">
            <w:pPr>
              <w:rPr>
                <w:sz w:val="32"/>
                <w:szCs w:val="32"/>
              </w:rPr>
            </w:pPr>
          </w:p>
        </w:tc>
        <w:tc>
          <w:tcPr>
            <w:tcW w:w="683" w:type="dxa"/>
          </w:tcPr>
          <w:p w:rsidR="00A45CFD" w:rsidRPr="00EC5C99" w:rsidRDefault="00A45CFD" w:rsidP="0020032C">
            <w:pPr>
              <w:rPr>
                <w:sz w:val="32"/>
                <w:szCs w:val="32"/>
              </w:rPr>
            </w:pPr>
          </w:p>
        </w:tc>
        <w:tc>
          <w:tcPr>
            <w:tcW w:w="683" w:type="dxa"/>
          </w:tcPr>
          <w:p w:rsidR="00A45CFD" w:rsidRPr="00EC5C99" w:rsidRDefault="00A45CFD" w:rsidP="0020032C">
            <w:pPr>
              <w:rPr>
                <w:sz w:val="32"/>
                <w:szCs w:val="32"/>
              </w:rPr>
            </w:pPr>
          </w:p>
        </w:tc>
        <w:tc>
          <w:tcPr>
            <w:tcW w:w="683" w:type="dxa"/>
            <w:vAlign w:val="center"/>
          </w:tcPr>
          <w:p w:rsidR="00A45CFD" w:rsidRPr="00EC5C99" w:rsidRDefault="00A45CFD" w:rsidP="0020032C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FD" w:rsidRPr="00EC5C99" w:rsidRDefault="00A45CFD" w:rsidP="0020032C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A45CFD" w:rsidRPr="00EC5C99" w:rsidTr="0020032C">
        <w:trPr>
          <w:gridAfter w:val="9"/>
          <w:wAfter w:w="6158" w:type="dxa"/>
          <w:trHeight w:val="30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1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rPr>
                <w:color w:val="000000"/>
              </w:rPr>
            </w:pPr>
            <w:r w:rsidRPr="00EC5C99">
              <w:rPr>
                <w:color w:val="000000"/>
              </w:rPr>
              <w:t>Общее число посещений учреждений культуры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чел.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522 306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522 100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527 529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537 974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548 421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603 417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619 638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647 503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CFD" w:rsidRPr="005F208E" w:rsidRDefault="00A45CFD" w:rsidP="0020032C">
            <w:pPr>
              <w:jc w:val="center"/>
            </w:pPr>
            <w:r w:rsidRPr="005F208E">
              <w:t>703 234</w:t>
            </w:r>
          </w:p>
        </w:tc>
      </w:tr>
      <w:tr w:rsidR="00A45CFD" w:rsidRPr="00EC5C99" w:rsidTr="0020032C">
        <w:trPr>
          <w:gridAfter w:val="9"/>
          <w:wAfter w:w="6158" w:type="dxa"/>
          <w:trHeight w:val="178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2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both"/>
              <w:rPr>
                <w:color w:val="000000"/>
              </w:rPr>
            </w:pPr>
            <w:r w:rsidRPr="00EC5C99">
              <w:rPr>
                <w:color w:val="000000"/>
              </w:rPr>
              <w:t xml:space="preserve">Доля архивных документов, относящихся к федеральной, государственной, муниципальной и негосударственной собственности хранящихся в МКУ «Муниципальный архив», находящихся в нормативных условиях, обеспечивающих их </w:t>
            </w:r>
            <w:r w:rsidRPr="00EC5C99">
              <w:rPr>
                <w:color w:val="000000"/>
              </w:rPr>
              <w:lastRenderedPageBreak/>
              <w:t>постоянное (вечное) хранение, по отношению к общему количеству архивных документов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lastRenderedPageBreak/>
              <w:t>%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98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98,05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98,10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98,15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98,20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ind w:left="-143" w:firstLine="143"/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98,25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98,30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98,35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CFD" w:rsidRPr="00C33413" w:rsidRDefault="00A45CFD" w:rsidP="0020032C">
            <w:pPr>
              <w:jc w:val="center"/>
            </w:pPr>
            <w:r w:rsidRPr="00C33413">
              <w:t>98,40</w:t>
            </w:r>
          </w:p>
        </w:tc>
      </w:tr>
      <w:tr w:rsidR="00A45CFD" w:rsidRPr="00EC5C99" w:rsidTr="0020032C">
        <w:trPr>
          <w:trHeight w:val="449"/>
        </w:trPr>
        <w:tc>
          <w:tcPr>
            <w:tcW w:w="158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b/>
                <w:bCs/>
                <w:color w:val="000000"/>
              </w:rPr>
            </w:pPr>
            <w:r w:rsidRPr="00EC5C99">
              <w:rPr>
                <w:b/>
                <w:bCs/>
                <w:color w:val="000000"/>
              </w:rPr>
              <w:t xml:space="preserve">Подпрограмма «Создание единого культурного пространства </w:t>
            </w:r>
            <w:r w:rsidRPr="00EC5C99">
              <w:rPr>
                <w:b/>
                <w:bCs/>
                <w:color w:val="000000"/>
              </w:rPr>
              <w:br/>
              <w:t>и развитие архивного дела в городе Усолье-Сибирское» на 2019-202</w:t>
            </w:r>
            <w:r>
              <w:rPr>
                <w:b/>
                <w:bCs/>
                <w:color w:val="000000"/>
              </w:rPr>
              <w:t>5</w:t>
            </w:r>
            <w:r w:rsidRPr="00EC5C99">
              <w:rPr>
                <w:b/>
                <w:bCs/>
                <w:color w:val="000000"/>
              </w:rPr>
              <w:t xml:space="preserve"> годы</w:t>
            </w:r>
          </w:p>
        </w:tc>
        <w:tc>
          <w:tcPr>
            <w:tcW w:w="683" w:type="dxa"/>
          </w:tcPr>
          <w:p w:rsidR="00A45CFD" w:rsidRPr="00EC5C99" w:rsidRDefault="00A45CFD" w:rsidP="0020032C">
            <w:pPr>
              <w:rPr>
                <w:sz w:val="32"/>
                <w:szCs w:val="32"/>
              </w:rPr>
            </w:pPr>
          </w:p>
        </w:tc>
        <w:tc>
          <w:tcPr>
            <w:tcW w:w="683" w:type="dxa"/>
          </w:tcPr>
          <w:p w:rsidR="00A45CFD" w:rsidRPr="00EC5C99" w:rsidRDefault="00A45CFD" w:rsidP="0020032C">
            <w:pPr>
              <w:rPr>
                <w:sz w:val="32"/>
                <w:szCs w:val="32"/>
              </w:rPr>
            </w:pPr>
          </w:p>
        </w:tc>
        <w:tc>
          <w:tcPr>
            <w:tcW w:w="683" w:type="dxa"/>
          </w:tcPr>
          <w:p w:rsidR="00A45CFD" w:rsidRPr="00EC5C99" w:rsidRDefault="00A45CFD" w:rsidP="0020032C">
            <w:pPr>
              <w:rPr>
                <w:sz w:val="32"/>
                <w:szCs w:val="32"/>
              </w:rPr>
            </w:pPr>
          </w:p>
        </w:tc>
        <w:tc>
          <w:tcPr>
            <w:tcW w:w="683" w:type="dxa"/>
          </w:tcPr>
          <w:p w:rsidR="00A45CFD" w:rsidRPr="00EC5C99" w:rsidRDefault="00A45CFD" w:rsidP="0020032C">
            <w:pPr>
              <w:rPr>
                <w:sz w:val="32"/>
                <w:szCs w:val="32"/>
              </w:rPr>
            </w:pPr>
          </w:p>
        </w:tc>
        <w:tc>
          <w:tcPr>
            <w:tcW w:w="683" w:type="dxa"/>
          </w:tcPr>
          <w:p w:rsidR="00A45CFD" w:rsidRPr="00EC5C99" w:rsidRDefault="00A45CFD" w:rsidP="0020032C">
            <w:pPr>
              <w:rPr>
                <w:sz w:val="32"/>
                <w:szCs w:val="32"/>
              </w:rPr>
            </w:pPr>
          </w:p>
        </w:tc>
        <w:tc>
          <w:tcPr>
            <w:tcW w:w="683" w:type="dxa"/>
          </w:tcPr>
          <w:p w:rsidR="00A45CFD" w:rsidRPr="00EC5C99" w:rsidRDefault="00A45CFD" w:rsidP="0020032C">
            <w:pPr>
              <w:rPr>
                <w:sz w:val="32"/>
                <w:szCs w:val="32"/>
              </w:rPr>
            </w:pPr>
          </w:p>
        </w:tc>
        <w:tc>
          <w:tcPr>
            <w:tcW w:w="683" w:type="dxa"/>
          </w:tcPr>
          <w:p w:rsidR="00A45CFD" w:rsidRPr="00EC5C99" w:rsidRDefault="00A45CFD" w:rsidP="0020032C">
            <w:pPr>
              <w:rPr>
                <w:sz w:val="32"/>
                <w:szCs w:val="32"/>
              </w:rPr>
            </w:pPr>
          </w:p>
        </w:tc>
        <w:tc>
          <w:tcPr>
            <w:tcW w:w="683" w:type="dxa"/>
            <w:vAlign w:val="center"/>
          </w:tcPr>
          <w:p w:rsidR="00A45CFD" w:rsidRPr="00EC5C99" w:rsidRDefault="00A45CFD" w:rsidP="0020032C">
            <w:pPr>
              <w:rPr>
                <w:b/>
                <w:bCs/>
                <w:color w:val="000000"/>
                <w:sz w:val="32"/>
                <w:szCs w:val="32"/>
              </w:rPr>
            </w:pPr>
          </w:p>
          <w:p w:rsidR="00A45CFD" w:rsidRPr="00EC5C99" w:rsidRDefault="00A45CFD" w:rsidP="0020032C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FD" w:rsidRPr="00EC5C99" w:rsidRDefault="00A45CFD" w:rsidP="0020032C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A45CFD" w:rsidRPr="00EC5C99" w:rsidTr="0020032C">
        <w:trPr>
          <w:gridAfter w:val="9"/>
          <w:wAfter w:w="6158" w:type="dxa"/>
          <w:trHeight w:val="73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1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rPr>
                <w:color w:val="000000"/>
              </w:rPr>
            </w:pPr>
            <w:r w:rsidRPr="00EC5C99">
              <w:rPr>
                <w:color w:val="000000"/>
              </w:rPr>
              <w:t>Количество приобретенных экземпляров библиотечного фонда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экз.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756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691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2 158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942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363</w:t>
            </w:r>
          </w:p>
        </w:tc>
      </w:tr>
      <w:tr w:rsidR="00A45CFD" w:rsidRPr="00EC5C99" w:rsidTr="0020032C">
        <w:trPr>
          <w:gridAfter w:val="9"/>
          <w:wAfter w:w="6158" w:type="dxa"/>
          <w:trHeight w:val="70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bookmarkStart w:id="0" w:name="_Hlk87595812"/>
            <w:r w:rsidRPr="00EC5C99">
              <w:rPr>
                <w:color w:val="000000"/>
              </w:rPr>
              <w:t>2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rPr>
                <w:color w:val="000000"/>
              </w:rPr>
            </w:pPr>
            <w:r w:rsidRPr="00EC5C99">
              <w:rPr>
                <w:color w:val="000000"/>
              </w:rPr>
              <w:t>Количество названий периодических изданий, оформленных на подписку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назв.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81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74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</w:tr>
      <w:bookmarkEnd w:id="0"/>
      <w:tr w:rsidR="00A45CFD" w:rsidRPr="00EC5C99" w:rsidTr="0020032C">
        <w:trPr>
          <w:gridAfter w:val="9"/>
          <w:wAfter w:w="6158" w:type="dxa"/>
          <w:trHeight w:val="34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rPr>
                <w:color w:val="000000"/>
              </w:rPr>
            </w:pPr>
            <w:r w:rsidRPr="00EC5C99">
              <w:rPr>
                <w:color w:val="000000"/>
              </w:rPr>
              <w:t>Число посещений МБУК «УГЦБС»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чел.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104 282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104 000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105 325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107 410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109 496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128 098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139 744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163 034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5F208E" w:rsidRDefault="00A45CFD" w:rsidP="0020032C">
            <w:pPr>
              <w:jc w:val="center"/>
            </w:pPr>
            <w:r w:rsidRPr="005F208E">
              <w:t>209 615</w:t>
            </w:r>
          </w:p>
        </w:tc>
      </w:tr>
      <w:tr w:rsidR="00A45CFD" w:rsidRPr="00EC5C99" w:rsidTr="0020032C">
        <w:trPr>
          <w:gridAfter w:val="9"/>
          <w:wAfter w:w="6158" w:type="dxa"/>
          <w:trHeight w:val="51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bookmarkStart w:id="1" w:name="_Hlk87595423"/>
            <w:r w:rsidRPr="00EC5C99">
              <w:rPr>
                <w:color w:val="000000"/>
              </w:rPr>
              <w:t>4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rPr>
                <w:color w:val="000000"/>
              </w:rPr>
            </w:pPr>
            <w:r w:rsidRPr="00EC5C99">
              <w:rPr>
                <w:color w:val="000000"/>
              </w:rPr>
              <w:t>Число посещений выставок МБУК «</w:t>
            </w:r>
            <w:proofErr w:type="spellStart"/>
            <w:r w:rsidRPr="00EC5C99">
              <w:rPr>
                <w:color w:val="000000"/>
              </w:rPr>
              <w:t>Усольский</w:t>
            </w:r>
            <w:proofErr w:type="spellEnd"/>
            <w:r w:rsidRPr="00EC5C99">
              <w:rPr>
                <w:color w:val="000000"/>
              </w:rPr>
              <w:t xml:space="preserve"> историко-краеведческий музей»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чел.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17 581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17 600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17 757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18 108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18 460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22 875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27 450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32 025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5F208E" w:rsidRDefault="00A45CFD" w:rsidP="0020032C">
            <w:pPr>
              <w:jc w:val="center"/>
            </w:pPr>
            <w:r w:rsidRPr="005F208E">
              <w:t>41 175</w:t>
            </w:r>
          </w:p>
        </w:tc>
      </w:tr>
      <w:bookmarkEnd w:id="1"/>
      <w:tr w:rsidR="00A45CFD" w:rsidRPr="00EC5C99" w:rsidTr="0020032C">
        <w:trPr>
          <w:gridAfter w:val="9"/>
          <w:wAfter w:w="6158" w:type="dxa"/>
          <w:trHeight w:val="76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5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rPr>
                <w:color w:val="000000"/>
              </w:rPr>
            </w:pPr>
            <w:r w:rsidRPr="00EC5C99">
              <w:rPr>
                <w:color w:val="000000"/>
              </w:rPr>
              <w:t xml:space="preserve">Число участников клубных формирований МБУК «Дом культуры «Мир», МБКДУ «Дворец культуры»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чел.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1 824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1 824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1 827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1 829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1 834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1 840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1 8</w:t>
            </w:r>
            <w:r>
              <w:rPr>
                <w:color w:val="00000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1 8</w:t>
            </w:r>
            <w:r>
              <w:rPr>
                <w:color w:val="000000"/>
              </w:rPr>
              <w:t>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1 8</w:t>
            </w:r>
            <w:r>
              <w:rPr>
                <w:color w:val="000000"/>
              </w:rPr>
              <w:t>40</w:t>
            </w:r>
          </w:p>
        </w:tc>
      </w:tr>
      <w:tr w:rsidR="00A45CFD" w:rsidRPr="00EC5C99" w:rsidTr="0020032C">
        <w:trPr>
          <w:gridAfter w:val="9"/>
          <w:wAfter w:w="6158" w:type="dxa"/>
          <w:trHeight w:val="102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6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rPr>
                <w:color w:val="000000"/>
              </w:rPr>
            </w:pPr>
            <w:r w:rsidRPr="00EC5C99">
              <w:rPr>
                <w:color w:val="000000"/>
              </w:rPr>
              <w:t>Число посещений культурно-массовых мероприятий, проводимых МБУК «Дом культуры «Мир», МБКДУ «Дворец культуры», на платной и бесплатной основах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чел.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400 443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400 500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404 447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412 456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420 465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452 444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452 444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452 444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452 444</w:t>
            </w:r>
          </w:p>
        </w:tc>
      </w:tr>
      <w:tr w:rsidR="00A45CFD" w:rsidRPr="00EC5C99" w:rsidTr="0020032C">
        <w:trPr>
          <w:gridAfter w:val="9"/>
          <w:wAfter w:w="6158" w:type="dxa"/>
          <w:trHeight w:val="51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7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rPr>
                <w:color w:val="000000"/>
              </w:rPr>
            </w:pPr>
            <w:r w:rsidRPr="00EC5C99">
              <w:rPr>
                <w:color w:val="000000"/>
              </w:rPr>
              <w:t xml:space="preserve">Число одаренных детей и творческой молодёжи, которым </w:t>
            </w:r>
            <w:r w:rsidRPr="00EC5C99">
              <w:rPr>
                <w:color w:val="000000"/>
              </w:rPr>
              <w:lastRenderedPageBreak/>
              <w:t>присуждена стипендия мэра города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lastRenderedPageBreak/>
              <w:t>чел.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20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C33413">
              <w:rPr>
                <w:color w:val="000000"/>
              </w:rPr>
              <w:t>2</w:t>
            </w: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25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CFD" w:rsidRPr="00C33413" w:rsidRDefault="00A45CFD" w:rsidP="0020032C">
            <w:pPr>
              <w:jc w:val="center"/>
            </w:pPr>
            <w:r w:rsidRPr="00C33413">
              <w:t>25</w:t>
            </w:r>
          </w:p>
        </w:tc>
      </w:tr>
      <w:tr w:rsidR="00A45CFD" w:rsidRPr="00EC5C99" w:rsidTr="0020032C">
        <w:trPr>
          <w:gridAfter w:val="9"/>
          <w:wAfter w:w="6158" w:type="dxa"/>
          <w:trHeight w:val="6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8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both"/>
              <w:rPr>
                <w:color w:val="000000"/>
              </w:rPr>
            </w:pPr>
            <w:r w:rsidRPr="00EC5C99">
              <w:rPr>
                <w:color w:val="000000"/>
              </w:rPr>
              <w:t>Доля архивных документов, относящихся к федеральной, государственной, муниципальной и негосударственной собственности хранящихся в МКУ «Муниципальный архив», находящихся в нормативных условиях, обеспечивающих их постоянное (вечное) хранение, по отношению к общему количеству архивных документов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%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98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98,05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98,10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98,15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98,20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98,25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98,30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98,35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C33413" w:rsidRDefault="00A45CFD" w:rsidP="0020032C">
            <w:pPr>
              <w:jc w:val="center"/>
            </w:pPr>
            <w:r w:rsidRPr="00C33413">
              <w:t>98,40</w:t>
            </w:r>
          </w:p>
        </w:tc>
      </w:tr>
      <w:tr w:rsidR="00A45CFD" w:rsidRPr="00EC5C99" w:rsidTr="0020032C">
        <w:trPr>
          <w:gridAfter w:val="9"/>
          <w:wAfter w:w="6158" w:type="dxa"/>
          <w:trHeight w:val="160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9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both"/>
              <w:rPr>
                <w:color w:val="000000"/>
              </w:rPr>
            </w:pPr>
            <w:r w:rsidRPr="00EC5C99">
              <w:rPr>
                <w:color w:val="000000"/>
              </w:rPr>
              <w:t>Количество изданных экземпляров книг "Город, рожденный у соли" (очерки истории города Усолье-Сибирское 1669 - 1945 гг.) Шаманского С.В. к 350-летию города Усолье-Сибирское.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экз.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C33413" w:rsidRDefault="00A45CFD" w:rsidP="0020032C">
            <w:pPr>
              <w:jc w:val="center"/>
            </w:pPr>
            <w:r w:rsidRPr="00C33413">
              <w:t>0</w:t>
            </w:r>
          </w:p>
        </w:tc>
      </w:tr>
      <w:tr w:rsidR="00A45CFD" w:rsidRPr="00EC5C99" w:rsidTr="0020032C">
        <w:trPr>
          <w:gridAfter w:val="9"/>
          <w:wAfter w:w="6158" w:type="dxa"/>
          <w:trHeight w:val="90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10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both"/>
              <w:rPr>
                <w:color w:val="000000"/>
              </w:rPr>
            </w:pPr>
            <w:r w:rsidRPr="00EC5C99">
              <w:rPr>
                <w:color w:val="000000"/>
              </w:rPr>
              <w:t>Изготовление и установка 1 стелы к 350-летию города Усолье-Сибирское.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ед.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C33413" w:rsidRDefault="00A45CFD" w:rsidP="0020032C">
            <w:pPr>
              <w:jc w:val="center"/>
            </w:pPr>
            <w:r w:rsidRPr="00C33413">
              <w:t>0</w:t>
            </w:r>
          </w:p>
        </w:tc>
      </w:tr>
      <w:tr w:rsidR="00A45CFD" w:rsidRPr="00EC5C99" w:rsidTr="0020032C">
        <w:trPr>
          <w:gridAfter w:val="9"/>
          <w:wAfter w:w="6158" w:type="dxa"/>
          <w:trHeight w:val="417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11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both"/>
              <w:rPr>
                <w:color w:val="000000"/>
              </w:rPr>
            </w:pPr>
            <w:r w:rsidRPr="00EC5C99">
              <w:rPr>
                <w:color w:val="000000"/>
              </w:rPr>
              <w:t>Количество восстановленных воинских захоронений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ед.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  <w:rPr>
                <w:color w:val="000000"/>
              </w:rPr>
            </w:pPr>
            <w:r w:rsidRPr="00EC5C99">
              <w:rPr>
                <w:color w:val="000000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C33413" w:rsidRDefault="00A45CFD" w:rsidP="0020032C">
            <w:pPr>
              <w:jc w:val="center"/>
            </w:pPr>
            <w:r w:rsidRPr="00C33413">
              <w:t>0</w:t>
            </w:r>
          </w:p>
        </w:tc>
      </w:tr>
      <w:tr w:rsidR="00A45CFD" w:rsidRPr="00EC5C99" w:rsidTr="0020032C">
        <w:trPr>
          <w:gridAfter w:val="9"/>
          <w:wAfter w:w="6158" w:type="dxa"/>
          <w:trHeight w:val="493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CFD" w:rsidRPr="00EC5C99" w:rsidRDefault="00A45CFD" w:rsidP="0020032C">
            <w:pPr>
              <w:jc w:val="center"/>
            </w:pPr>
            <w:r w:rsidRPr="00EC5C99">
              <w:t>12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CFD" w:rsidRPr="00EC5C99" w:rsidRDefault="00A45CFD" w:rsidP="0020032C">
            <w:r w:rsidRPr="00EC5C99">
              <w:t>Количество  благоустроенных  Мемориальных комплексов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ед.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C33413" w:rsidRDefault="00A45CFD" w:rsidP="0020032C">
            <w:pPr>
              <w:jc w:val="center"/>
            </w:pPr>
            <w:r w:rsidRPr="00C33413">
              <w:t>0</w:t>
            </w:r>
          </w:p>
        </w:tc>
      </w:tr>
      <w:tr w:rsidR="00A45CFD" w:rsidRPr="00EC5C99" w:rsidTr="0020032C">
        <w:trPr>
          <w:gridAfter w:val="9"/>
          <w:wAfter w:w="6158" w:type="dxa"/>
          <w:trHeight w:val="277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CFD" w:rsidRPr="00EC5C99" w:rsidRDefault="00A45CFD" w:rsidP="0020032C">
            <w:pPr>
              <w:jc w:val="center"/>
            </w:pPr>
            <w:r w:rsidRPr="00EC5C99">
              <w:t>13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CFD" w:rsidRPr="00EC5C99" w:rsidRDefault="00A45CFD" w:rsidP="0020032C">
            <w:r w:rsidRPr="00EC5C99">
              <w:t>Количество созданных модельных муниципальных библиотек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ед.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C33413" w:rsidRDefault="00A45CFD" w:rsidP="0020032C">
            <w:pPr>
              <w:jc w:val="center"/>
            </w:pPr>
            <w:r w:rsidRPr="00C33413">
              <w:t>0</w:t>
            </w:r>
          </w:p>
        </w:tc>
      </w:tr>
      <w:tr w:rsidR="00A45CFD" w:rsidRPr="00EC5C99" w:rsidTr="0020032C">
        <w:trPr>
          <w:gridAfter w:val="9"/>
          <w:wAfter w:w="6158" w:type="dxa"/>
          <w:trHeight w:val="3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CFD" w:rsidRPr="00EC5C99" w:rsidRDefault="00A45CFD" w:rsidP="0020032C">
            <w:pPr>
              <w:jc w:val="center"/>
            </w:pPr>
            <w:r w:rsidRPr="00EC5C99">
              <w:t>14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CFD" w:rsidRPr="00EC5C99" w:rsidRDefault="00A45CFD" w:rsidP="0020032C">
            <w:r w:rsidRPr="00EC5C99">
              <w:t>Количество созданных виртуальных концертных залов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ед.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C33413" w:rsidRDefault="00A45CFD" w:rsidP="0020032C">
            <w:pPr>
              <w:jc w:val="center"/>
            </w:pPr>
            <w:r w:rsidRPr="00C33413">
              <w:t>0</w:t>
            </w:r>
          </w:p>
        </w:tc>
      </w:tr>
      <w:tr w:rsidR="00A45CFD" w:rsidRPr="00EC5C99" w:rsidTr="0020032C">
        <w:trPr>
          <w:gridAfter w:val="9"/>
          <w:wAfter w:w="6158" w:type="dxa"/>
          <w:trHeight w:val="48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CFD" w:rsidRPr="00EC5C99" w:rsidRDefault="00A45CFD" w:rsidP="0020032C">
            <w:pPr>
              <w:jc w:val="center"/>
            </w:pPr>
            <w:r w:rsidRPr="00EC5C99">
              <w:lastRenderedPageBreak/>
              <w:t>15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CFD" w:rsidRPr="00EC5C99" w:rsidRDefault="00A45CFD" w:rsidP="0020032C">
            <w:r w:rsidRPr="00EC5C99">
              <w:t>Количество благоустроенных мест для досуга в Нижнем парке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ед.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C33413" w:rsidRDefault="00A45CFD" w:rsidP="0020032C">
            <w:pPr>
              <w:jc w:val="center"/>
            </w:pPr>
            <w:r w:rsidRPr="00C33413">
              <w:t>0</w:t>
            </w:r>
          </w:p>
        </w:tc>
      </w:tr>
      <w:tr w:rsidR="00A45CFD" w:rsidRPr="00EC5C99" w:rsidTr="0020032C">
        <w:trPr>
          <w:gridAfter w:val="9"/>
          <w:wAfter w:w="6158" w:type="dxa"/>
          <w:trHeight w:val="48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FD" w:rsidRPr="00EC5C99" w:rsidRDefault="00A45CFD" w:rsidP="0020032C">
            <w:pPr>
              <w:jc w:val="center"/>
            </w:pPr>
            <w:r w:rsidRPr="00EC5C99">
              <w:t>16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CFD" w:rsidRPr="00EC5C99" w:rsidRDefault="00A45CFD" w:rsidP="0020032C">
            <w:r w:rsidRPr="00EC5C99">
              <w:t>Количество музеев, оснащённых современным оборудованием.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ед.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C33413" w:rsidRDefault="00A45CFD" w:rsidP="0020032C">
            <w:pPr>
              <w:jc w:val="center"/>
            </w:pPr>
            <w:r w:rsidRPr="00C33413">
              <w:t>0</w:t>
            </w:r>
          </w:p>
        </w:tc>
      </w:tr>
      <w:tr w:rsidR="00A45CFD" w:rsidRPr="00EC5C99" w:rsidTr="0020032C">
        <w:trPr>
          <w:gridAfter w:val="9"/>
          <w:wAfter w:w="6158" w:type="dxa"/>
          <w:trHeight w:val="48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FD" w:rsidRPr="00EC5C99" w:rsidRDefault="00A45CFD" w:rsidP="0020032C">
            <w:r w:rsidRPr="00EC5C99">
              <w:t>17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CFD" w:rsidRPr="00EC5C99" w:rsidRDefault="00A45CFD" w:rsidP="0020032C">
            <w:r w:rsidRPr="00EC5C99">
              <w:t>Количество приобретённого оборудования в рамках областного конкурса на предоставление субсидий детским художественным школам и детским школам искусств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ед.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EC5C99" w:rsidRDefault="00A45CFD" w:rsidP="0020032C">
            <w:pPr>
              <w:jc w:val="center"/>
            </w:pPr>
            <w:r w:rsidRPr="00EC5C99"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CFD" w:rsidRPr="00C33413" w:rsidRDefault="00A45CFD" w:rsidP="0020032C">
            <w:pPr>
              <w:jc w:val="center"/>
            </w:pPr>
            <w:r w:rsidRPr="00C33413">
              <w:t>0</w:t>
            </w:r>
          </w:p>
        </w:tc>
      </w:tr>
    </w:tbl>
    <w:p w:rsidR="00A45CFD" w:rsidRDefault="00A45CFD" w:rsidP="00A45CFD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45CFD" w:rsidRPr="00EC5C99" w:rsidRDefault="00A45CFD" w:rsidP="00A45CFD">
      <w:pPr>
        <w:pStyle w:val="a3"/>
        <w:rPr>
          <w:b/>
          <w:bCs w:val="0"/>
          <w:szCs w:val="28"/>
        </w:rPr>
      </w:pPr>
      <w:proofErr w:type="gramStart"/>
      <w:r w:rsidRPr="00EC5C99">
        <w:rPr>
          <w:b/>
          <w:bCs w:val="0"/>
        </w:rPr>
        <w:t>Мэр  города</w:t>
      </w:r>
      <w:proofErr w:type="gramEnd"/>
      <w:r w:rsidRPr="00EC5C99">
        <w:rPr>
          <w:b/>
          <w:bCs w:val="0"/>
        </w:rPr>
        <w:t xml:space="preserve">                                                                                                     М.В. </w:t>
      </w:r>
      <w:proofErr w:type="spellStart"/>
      <w:r w:rsidRPr="00EC5C99">
        <w:rPr>
          <w:b/>
          <w:bCs w:val="0"/>
        </w:rPr>
        <w:t>Торопкин</w:t>
      </w:r>
      <w:proofErr w:type="spellEnd"/>
    </w:p>
    <w:p w:rsidR="00A45CFD" w:rsidRDefault="00A45CFD" w:rsidP="00A45CFD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45CFD" w:rsidRDefault="00A45CFD" w:rsidP="00A45CFD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C2CB0" w:rsidRDefault="005C2CB0">
      <w:bookmarkStart w:id="2" w:name="_GoBack"/>
      <w:bookmarkEnd w:id="2"/>
    </w:p>
    <w:sectPr w:rsidR="005C2CB0" w:rsidSect="00A45CFD">
      <w:pgSz w:w="16838" w:h="11906" w:orient="landscape"/>
      <w:pgMar w:top="170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7D6"/>
    <w:rsid w:val="005C2CB0"/>
    <w:rsid w:val="00A45CFD"/>
    <w:rsid w:val="00C4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23E5A3-8D38-4396-A517-8AD26FAAF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5C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qFormat/>
    <w:rsid w:val="00A45CFD"/>
    <w:pPr>
      <w:spacing w:after="0" w:line="240" w:lineRule="auto"/>
    </w:pPr>
    <w:rPr>
      <w:rFonts w:ascii="Times New Roman" w:eastAsia="Calibri" w:hAnsi="Times New Roman" w:cs="Times New Roman"/>
      <w:bCs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546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Костюкова Екатерина Сергеевна</cp:lastModifiedBy>
  <cp:revision>2</cp:revision>
  <dcterms:created xsi:type="dcterms:W3CDTF">2023-01-18T05:22:00Z</dcterms:created>
  <dcterms:modified xsi:type="dcterms:W3CDTF">2023-01-18T05:23:00Z</dcterms:modified>
</cp:coreProperties>
</file>