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5" w:type="dxa"/>
        <w:tblLook w:val="04A0" w:firstRow="1" w:lastRow="0" w:firstColumn="1" w:lastColumn="0" w:noHBand="0" w:noVBand="1"/>
      </w:tblPr>
      <w:tblGrid>
        <w:gridCol w:w="1990"/>
        <w:gridCol w:w="1991"/>
        <w:gridCol w:w="5021"/>
        <w:gridCol w:w="353"/>
      </w:tblGrid>
      <w:tr w:rsidR="00132FCE" w:rsidRPr="00132FCE" w:rsidTr="00132FCE">
        <w:trPr>
          <w:trHeight w:val="124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Приложение 1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:rsidTr="00132FCE">
        <w:trPr>
          <w:trHeight w:val="84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>к постановлению администрации города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:rsidTr="00132FCE">
        <w:trPr>
          <w:trHeight w:val="53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Усолье-Сибирское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:rsidTr="00132FCE">
        <w:trPr>
          <w:trHeight w:val="259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7012" w:type="dxa"/>
            <w:gridSpan w:val="2"/>
            <w:shd w:val="clear" w:color="auto" w:fill="auto"/>
            <w:noWrap/>
            <w:vAlign w:val="bottom"/>
            <w:hideMark/>
          </w:tcPr>
          <w:p w:rsidR="00132FCE" w:rsidRPr="00132FCE" w:rsidRDefault="00132FCE" w:rsidP="006506D5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>
              <w:rPr>
                <w:color w:val="000000"/>
                <w:sz w:val="16"/>
                <w:szCs w:val="28"/>
              </w:rPr>
              <w:t xml:space="preserve">                                                                                                            </w:t>
            </w:r>
            <w:r w:rsidRPr="00132FCE">
              <w:rPr>
                <w:color w:val="000000"/>
                <w:sz w:val="16"/>
                <w:szCs w:val="28"/>
              </w:rPr>
              <w:t xml:space="preserve">от </w:t>
            </w:r>
            <w:r w:rsidR="006506D5">
              <w:rPr>
                <w:color w:val="000000"/>
                <w:sz w:val="16"/>
                <w:szCs w:val="28"/>
              </w:rPr>
              <w:t xml:space="preserve">09.10.2019 </w:t>
            </w:r>
            <w:r w:rsidRPr="00132FCE">
              <w:rPr>
                <w:color w:val="000000"/>
                <w:sz w:val="16"/>
                <w:szCs w:val="28"/>
              </w:rPr>
              <w:t xml:space="preserve">№ </w:t>
            </w:r>
            <w:r w:rsidR="006506D5">
              <w:rPr>
                <w:color w:val="000000"/>
                <w:sz w:val="16"/>
                <w:szCs w:val="28"/>
              </w:rPr>
              <w:t>2516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center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:rsidTr="00132FCE">
        <w:trPr>
          <w:trHeight w:val="53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</w:tr>
      <w:tr w:rsidR="00132FCE" w:rsidRPr="00132FCE" w:rsidTr="00132FCE">
        <w:trPr>
          <w:trHeight w:val="80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 xml:space="preserve">"Приложение </w:t>
            </w:r>
            <w:r>
              <w:rPr>
                <w:color w:val="000000"/>
                <w:sz w:val="16"/>
                <w:szCs w:val="28"/>
              </w:rPr>
              <w:t>1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:rsidTr="00132FCE">
        <w:trPr>
          <w:trHeight w:val="169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к муниципальной программе города Усолье-Сибирское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:rsidTr="00132FCE">
        <w:trPr>
          <w:trHeight w:val="115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DA606C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"</w:t>
            </w:r>
            <w:r w:rsidR="00DA606C">
              <w:rPr>
                <w:color w:val="000000"/>
                <w:sz w:val="16"/>
                <w:szCs w:val="28"/>
              </w:rPr>
              <w:t>Развитие физической культуры и спорта</w:t>
            </w:r>
            <w:r w:rsidRPr="00132FCE">
              <w:rPr>
                <w:color w:val="000000"/>
                <w:sz w:val="16"/>
                <w:szCs w:val="28"/>
              </w:rPr>
              <w:t>"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  <w:tr w:rsidR="00132FCE" w:rsidRPr="00132FCE" w:rsidTr="00132FCE">
        <w:trPr>
          <w:trHeight w:val="60"/>
        </w:trPr>
        <w:tc>
          <w:tcPr>
            <w:tcW w:w="1990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outlineLvl w:val="0"/>
              <w:rPr>
                <w:sz w:val="16"/>
                <w:szCs w:val="20"/>
              </w:rPr>
            </w:pPr>
          </w:p>
        </w:tc>
        <w:tc>
          <w:tcPr>
            <w:tcW w:w="199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sz w:val="16"/>
                <w:szCs w:val="20"/>
              </w:rPr>
            </w:pPr>
          </w:p>
        </w:tc>
        <w:tc>
          <w:tcPr>
            <w:tcW w:w="5021" w:type="dxa"/>
            <w:shd w:val="clear" w:color="auto" w:fill="auto"/>
            <w:noWrap/>
            <w:vAlign w:val="center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  <w:r w:rsidRPr="00132FCE">
              <w:rPr>
                <w:color w:val="000000"/>
                <w:sz w:val="16"/>
                <w:szCs w:val="28"/>
              </w:rPr>
              <w:t>на 2019-2024 годы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:rsidR="00132FCE" w:rsidRPr="00132FCE" w:rsidRDefault="00132FCE" w:rsidP="00132FCE">
            <w:pPr>
              <w:jc w:val="right"/>
              <w:outlineLvl w:val="0"/>
              <w:rPr>
                <w:color w:val="000000"/>
                <w:sz w:val="16"/>
                <w:szCs w:val="28"/>
              </w:rPr>
            </w:pPr>
          </w:p>
        </w:tc>
      </w:tr>
    </w:tbl>
    <w:p w:rsidR="00B00F40" w:rsidRPr="00132FCE" w:rsidRDefault="00B00F40" w:rsidP="00B00F40">
      <w:pPr>
        <w:autoSpaceDE w:val="0"/>
        <w:autoSpaceDN w:val="0"/>
        <w:adjustRightInd w:val="0"/>
        <w:ind w:firstLine="5245"/>
        <w:jc w:val="right"/>
        <w:outlineLvl w:val="1"/>
        <w:rPr>
          <w:b/>
          <w:i/>
          <w:sz w:val="12"/>
          <w:szCs w:val="16"/>
        </w:rPr>
      </w:pPr>
    </w:p>
    <w:p w:rsidR="00B00F40" w:rsidRDefault="00B00F40" w:rsidP="00B00F4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Сведения о составе и значениях целевых показателей </w:t>
      </w:r>
    </w:p>
    <w:p w:rsidR="00B00F40" w:rsidRDefault="00B00F40" w:rsidP="003338E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муниципальной программы </w:t>
      </w:r>
      <w:r w:rsidR="003338E3">
        <w:rPr>
          <w:b/>
          <w:sz w:val="28"/>
          <w:szCs w:val="28"/>
        </w:rPr>
        <w:t>«Развитие физической культуры и спорта» на 2019-2024 годы</w:t>
      </w:r>
      <w:bookmarkStart w:id="0" w:name="_GoBack"/>
      <w:bookmarkEnd w:id="0"/>
    </w:p>
    <w:tbl>
      <w:tblPr>
        <w:tblW w:w="5537" w:type="pct"/>
        <w:tblInd w:w="-856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1"/>
        <w:gridCol w:w="2055"/>
        <w:gridCol w:w="513"/>
        <w:gridCol w:w="768"/>
        <w:gridCol w:w="768"/>
        <w:gridCol w:w="967"/>
        <w:gridCol w:w="994"/>
        <w:gridCol w:w="931"/>
        <w:gridCol w:w="996"/>
        <w:gridCol w:w="989"/>
        <w:gridCol w:w="987"/>
      </w:tblGrid>
      <w:tr w:rsidR="003338E3" w:rsidRPr="00ED7EBE" w:rsidTr="003338E3">
        <w:trPr>
          <w:trHeight w:val="320"/>
        </w:trPr>
        <w:tc>
          <w:tcPr>
            <w:tcW w:w="1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</w:t>
            </w: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9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целевого показателя</w:t>
            </w:r>
          </w:p>
        </w:tc>
        <w:tc>
          <w:tcPr>
            <w:tcW w:w="2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357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Значения целевых показателей</w:t>
            </w:r>
          </w:p>
        </w:tc>
      </w:tr>
      <w:tr w:rsidR="003338E3" w:rsidRPr="00ED7EBE" w:rsidTr="003338E3">
        <w:trPr>
          <w:trHeight w:val="355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7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(факт)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8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(оценка)</w:t>
            </w:r>
          </w:p>
        </w:tc>
        <w:tc>
          <w:tcPr>
            <w:tcW w:w="28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плановый период</w:t>
            </w:r>
          </w:p>
        </w:tc>
      </w:tr>
      <w:tr w:rsidR="003338E3" w:rsidRPr="00ED7EBE" w:rsidTr="003338E3">
        <w:trPr>
          <w:trHeight w:val="320"/>
        </w:trPr>
        <w:tc>
          <w:tcPr>
            <w:tcW w:w="1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201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9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</w:t>
            </w: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(прогноз)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год</w:t>
            </w: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(прогноз)</w:t>
            </w: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21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(прогноз)</w:t>
            </w: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22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(прогноз)</w:t>
            </w: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23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(прогноз)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202</w:t>
            </w:r>
            <w:r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4</w:t>
            </w:r>
            <w:r w:rsidRPr="00B64D78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 xml:space="preserve"> год (прогноз)</w:t>
            </w:r>
          </w:p>
        </w:tc>
      </w:tr>
      <w:tr w:rsidR="003338E3" w:rsidRPr="00ED7EBE" w:rsidTr="003338E3">
        <w:trPr>
          <w:trHeight w:val="3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sz w:val="20"/>
                <w:szCs w:val="20"/>
                <w:lang w:eastAsia="en-US"/>
              </w:rPr>
              <w:t>11</w:t>
            </w:r>
          </w:p>
        </w:tc>
      </w:tr>
      <w:tr w:rsidR="003338E3" w:rsidRPr="00ED7EBE" w:rsidTr="003338E3">
        <w:trPr>
          <w:trHeight w:val="320"/>
        </w:trPr>
        <w:tc>
          <w:tcPr>
            <w:tcW w:w="404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Программа «Развитие физической культуры и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2019-2024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3338E3" w:rsidRPr="00ED7EBE" w:rsidTr="003338E3">
        <w:trPr>
          <w:trHeight w:val="3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Удельный вес населения города Усолье-Сибирское, систематически занимающегося физической культурой и спортом в общей численности населения города (от 3 до 79 лет)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%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22,78</w:t>
            </w: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24,51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46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55</w:t>
            </w:r>
          </w:p>
        </w:tc>
      </w:tr>
      <w:tr w:rsidR="003338E3" w:rsidRPr="00ED7EBE" w:rsidTr="003338E3">
        <w:trPr>
          <w:trHeight w:val="3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 xml:space="preserve">Количество </w:t>
            </w:r>
            <w:proofErr w:type="gramStart"/>
            <w:r w:rsidRPr="00B64D78">
              <w:rPr>
                <w:sz w:val="18"/>
                <w:szCs w:val="18"/>
                <w:lang w:eastAsia="en-US"/>
              </w:rPr>
              <w:t>посещений</w:t>
            </w:r>
            <w:proofErr w:type="gramEnd"/>
            <w:r w:rsidRPr="00B64D78">
              <w:rPr>
                <w:sz w:val="18"/>
                <w:szCs w:val="18"/>
                <w:lang w:eastAsia="en-US"/>
              </w:rPr>
              <w:t xml:space="preserve"> занимающихся физкультурой и спортом.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117 3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32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118 353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119 403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120 453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121 503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122 553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123 603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 w:rsidRPr="00BB2EC9">
              <w:rPr>
                <w:sz w:val="18"/>
                <w:szCs w:val="18"/>
              </w:rPr>
              <w:t>124 653</w:t>
            </w:r>
          </w:p>
        </w:tc>
      </w:tr>
      <w:tr w:rsidR="003338E3" w:rsidRPr="00ED7EBE" w:rsidTr="003338E3">
        <w:trPr>
          <w:trHeight w:val="320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Количество </w:t>
            </w:r>
            <w:proofErr w:type="gramStart"/>
            <w:r>
              <w:rPr>
                <w:sz w:val="18"/>
                <w:szCs w:val="18"/>
                <w:lang w:eastAsia="en-US"/>
              </w:rPr>
              <w:t>спортивных объектов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введённых в эксплуатацию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338E3" w:rsidRPr="00ED7EBE" w:rsidTr="003338E3">
        <w:trPr>
          <w:trHeight w:val="171"/>
        </w:trPr>
        <w:tc>
          <w:tcPr>
            <w:tcW w:w="404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Подпрограмма 1 «Развитие физической культуры и массового спорта» на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 xml:space="preserve"> 2019-2024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3338E3" w:rsidRPr="00ED7EBE" w:rsidTr="003338E3"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Количество физкультурно-массовых спортивных мероприятий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162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163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164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167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168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07634D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07634D">
              <w:rPr>
                <w:rFonts w:eastAsia="Calibri"/>
                <w:bCs/>
                <w:sz w:val="18"/>
                <w:szCs w:val="18"/>
                <w:lang w:eastAsia="en-US"/>
              </w:rPr>
              <w:t>169</w:t>
            </w:r>
          </w:p>
        </w:tc>
      </w:tr>
      <w:tr w:rsidR="003338E3" w:rsidRPr="00ED7EBE" w:rsidTr="003338E3"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 xml:space="preserve">Количество </w:t>
            </w:r>
            <w:proofErr w:type="gramStart"/>
            <w:r w:rsidRPr="00B64D78">
              <w:rPr>
                <w:sz w:val="18"/>
                <w:szCs w:val="18"/>
                <w:lang w:eastAsia="en-US"/>
              </w:rPr>
              <w:t>посещений</w:t>
            </w:r>
            <w:proofErr w:type="gramEnd"/>
            <w:r w:rsidRPr="00B64D78">
              <w:rPr>
                <w:sz w:val="18"/>
                <w:szCs w:val="18"/>
                <w:lang w:eastAsia="en-US"/>
              </w:rPr>
              <w:t xml:space="preserve"> занимающихся физкультурой и спортом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п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осещений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117 332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118 353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119 403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120 453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121 503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122 553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123 603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124 653</w:t>
            </w:r>
          </w:p>
        </w:tc>
      </w:tr>
      <w:tr w:rsidR="003338E3" w:rsidRPr="00ED7EBE" w:rsidTr="003338E3"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Единовременная пропускная способность объектов спорта, введённых в эксплуатацию в рамках муниципальной программы по направлению, касающемуся совершенствования условий для развития массового спорта (нарастающим итогом)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2 734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2 734 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2934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3034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3334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</w:t>
            </w:r>
          </w:p>
        </w:tc>
      </w:tr>
      <w:tr w:rsidR="003338E3" w:rsidRPr="00ED7EBE" w:rsidTr="003338E3"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8E3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Количество </w:t>
            </w:r>
            <w:proofErr w:type="gramStart"/>
            <w:r>
              <w:rPr>
                <w:sz w:val="18"/>
                <w:szCs w:val="18"/>
                <w:lang w:eastAsia="en-US"/>
              </w:rPr>
              <w:t>спортивных объектов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введённых в эксплуатацию</w:t>
            </w:r>
          </w:p>
          <w:p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единиц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</w:p>
          <w:p w:rsidR="003338E3" w:rsidRPr="0044773A" w:rsidRDefault="003338E3" w:rsidP="006D3BD1">
            <w:pPr>
              <w:jc w:val="center"/>
              <w:rPr>
                <w:sz w:val="18"/>
                <w:szCs w:val="18"/>
              </w:rPr>
            </w:pPr>
            <w:r w:rsidRPr="0044773A">
              <w:rPr>
                <w:sz w:val="18"/>
                <w:szCs w:val="18"/>
              </w:rPr>
              <w:t>-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38E3" w:rsidRPr="00BB2EC9" w:rsidRDefault="003338E3" w:rsidP="006D3B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3338E3" w:rsidRPr="00ED7EBE" w:rsidTr="003338E3">
        <w:tc>
          <w:tcPr>
            <w:tcW w:w="4045" w:type="pct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lastRenderedPageBreak/>
              <w:t xml:space="preserve">Подпрограмма 2 «Подготовка </w:t>
            </w:r>
            <w:r>
              <w:rPr>
                <w:rFonts w:eastAsia="Calibri"/>
                <w:bCs/>
                <w:sz w:val="18"/>
                <w:szCs w:val="18"/>
                <w:lang w:eastAsia="en-US"/>
              </w:rPr>
              <w:t>спортивного резерва» на 2019-2024</w:t>
            </w: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 xml:space="preserve"> годы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64D78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</w:tc>
      </w:tr>
      <w:tr w:rsidR="003338E3" w:rsidRPr="00ED7EBE" w:rsidTr="003338E3">
        <w:trPr>
          <w:trHeight w:val="436"/>
        </w:trPr>
        <w:tc>
          <w:tcPr>
            <w:tcW w:w="1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8E3" w:rsidRPr="00B64D78" w:rsidRDefault="003338E3" w:rsidP="006D3BD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B64D78">
              <w:rPr>
                <w:sz w:val="18"/>
                <w:szCs w:val="18"/>
                <w:lang w:eastAsia="en-US"/>
              </w:rPr>
              <w:t>Число спортсменов, занявших призовые места на областных, региональных, всероссийских и международных соревнованиях</w:t>
            </w:r>
          </w:p>
        </w:tc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64D78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64D78">
              <w:rPr>
                <w:rFonts w:eastAsia="Calibri"/>
                <w:bCs/>
                <w:sz w:val="18"/>
                <w:szCs w:val="18"/>
                <w:lang w:eastAsia="en-US"/>
              </w:rPr>
              <w:t>чел.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>
              <w:rPr>
                <w:rFonts w:eastAsia="Calibri"/>
                <w:bCs/>
                <w:sz w:val="18"/>
                <w:szCs w:val="18"/>
                <w:lang w:eastAsia="en-US"/>
              </w:rPr>
              <w:t>1005</w:t>
            </w:r>
          </w:p>
        </w:tc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978</w:t>
            </w:r>
          </w:p>
        </w:tc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983</w:t>
            </w:r>
          </w:p>
        </w:tc>
        <w:tc>
          <w:tcPr>
            <w:tcW w:w="4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988</w:t>
            </w:r>
          </w:p>
        </w:tc>
        <w:tc>
          <w:tcPr>
            <w:tcW w:w="4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993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3338E3" w:rsidRPr="00BB2EC9" w:rsidRDefault="003338E3" w:rsidP="006D3BD1">
            <w:pPr>
              <w:spacing w:line="276" w:lineRule="auto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998</w:t>
            </w:r>
          </w:p>
        </w:tc>
        <w:tc>
          <w:tcPr>
            <w:tcW w:w="4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1003</w:t>
            </w:r>
          </w:p>
        </w:tc>
        <w:tc>
          <w:tcPr>
            <w:tcW w:w="4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</w:p>
          <w:p w:rsidR="003338E3" w:rsidRPr="00BB2EC9" w:rsidRDefault="003338E3" w:rsidP="006D3BD1">
            <w:pPr>
              <w:spacing w:line="276" w:lineRule="auto"/>
              <w:jc w:val="center"/>
              <w:rPr>
                <w:rFonts w:eastAsia="Calibri"/>
                <w:bCs/>
                <w:sz w:val="18"/>
                <w:szCs w:val="18"/>
                <w:lang w:eastAsia="en-US"/>
              </w:rPr>
            </w:pPr>
            <w:r w:rsidRPr="00BB2EC9">
              <w:rPr>
                <w:rFonts w:eastAsia="Calibri"/>
                <w:bCs/>
                <w:sz w:val="18"/>
                <w:szCs w:val="18"/>
                <w:lang w:eastAsia="en-US"/>
              </w:rPr>
              <w:t>1008</w:t>
            </w:r>
          </w:p>
        </w:tc>
      </w:tr>
    </w:tbl>
    <w:p w:rsidR="004F0621" w:rsidRDefault="004F0621" w:rsidP="00682D46">
      <w:pPr>
        <w:tabs>
          <w:tab w:val="right" w:pos="9394"/>
        </w:tabs>
        <w:ind w:right="-39"/>
        <w:rPr>
          <w:b/>
          <w:sz w:val="28"/>
          <w:szCs w:val="28"/>
        </w:rPr>
      </w:pPr>
    </w:p>
    <w:p w:rsidR="00B00F40" w:rsidRDefault="00682D46" w:rsidP="00682D46">
      <w:pPr>
        <w:tabs>
          <w:tab w:val="right" w:pos="9394"/>
        </w:tabs>
        <w:ind w:right="-39"/>
        <w:rPr>
          <w:b/>
          <w:sz w:val="28"/>
          <w:szCs w:val="28"/>
        </w:rPr>
      </w:pPr>
      <w:r>
        <w:rPr>
          <w:b/>
          <w:sz w:val="28"/>
          <w:szCs w:val="28"/>
        </w:rPr>
        <w:t>Мэр города</w:t>
      </w:r>
      <w:r>
        <w:rPr>
          <w:b/>
          <w:sz w:val="28"/>
          <w:szCs w:val="28"/>
        </w:rPr>
        <w:tab/>
      </w:r>
      <w:r w:rsidR="00132FCE">
        <w:rPr>
          <w:b/>
          <w:sz w:val="28"/>
          <w:szCs w:val="28"/>
        </w:rPr>
        <w:t>М.В. Торопкин</w:t>
      </w:r>
    </w:p>
    <w:p w:rsidR="00B00F40" w:rsidRDefault="00B00F40" w:rsidP="00B00F40">
      <w:pPr>
        <w:ind w:right="-39"/>
        <w:rPr>
          <w:b/>
          <w:sz w:val="28"/>
          <w:szCs w:val="28"/>
        </w:rPr>
      </w:pPr>
    </w:p>
    <w:p w:rsidR="007E6D02" w:rsidRDefault="007E6D02"/>
    <w:p w:rsidR="00A10450" w:rsidRDefault="00A10450"/>
    <w:p w:rsidR="00A10450" w:rsidRDefault="00A10450"/>
    <w:p w:rsidR="00A10450" w:rsidRDefault="00A10450"/>
    <w:p w:rsidR="00A10450" w:rsidRDefault="00A10450"/>
    <w:sectPr w:rsidR="00A10450" w:rsidSect="003338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88"/>
    <w:rsid w:val="00132FCE"/>
    <w:rsid w:val="003338E3"/>
    <w:rsid w:val="004F0621"/>
    <w:rsid w:val="006506D5"/>
    <w:rsid w:val="00682D46"/>
    <w:rsid w:val="007E6D02"/>
    <w:rsid w:val="00A10450"/>
    <w:rsid w:val="00B00F40"/>
    <w:rsid w:val="00D74D88"/>
    <w:rsid w:val="00DA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685902-F908-4F2B-94A6-8CB75AD97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0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606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60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Тютрина Ольга Владимировна</dc:creator>
  <cp:keywords/>
  <dc:description/>
  <cp:lastModifiedBy>Андреева Ольга Николаевна</cp:lastModifiedBy>
  <cp:revision>11</cp:revision>
  <cp:lastPrinted>2019-09-16T00:49:00Z</cp:lastPrinted>
  <dcterms:created xsi:type="dcterms:W3CDTF">2019-09-13T02:15:00Z</dcterms:created>
  <dcterms:modified xsi:type="dcterms:W3CDTF">2019-10-16T06:53:00Z</dcterms:modified>
</cp:coreProperties>
</file>