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Приложение </w:t>
      </w:r>
      <w:r w:rsidR="008D1594">
        <w:rPr>
          <w:rFonts w:ascii="Times New Roman" w:eastAsia="Times New Roman" w:hAnsi="Times New Roman"/>
          <w:sz w:val="20"/>
          <w:szCs w:val="20"/>
        </w:rPr>
        <w:t>5</w:t>
      </w:r>
      <w:bookmarkStart w:id="0" w:name="_GoBack"/>
      <w:bookmarkEnd w:id="0"/>
    </w:p>
    <w:p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>к постановлению администрации</w:t>
      </w:r>
    </w:p>
    <w:p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DE7517">
        <w:rPr>
          <w:rFonts w:ascii="Times New Roman" w:eastAsia="Times New Roman" w:hAnsi="Times New Roman"/>
          <w:sz w:val="20"/>
          <w:szCs w:val="20"/>
        </w:rPr>
        <w:t>от «_____</w:t>
      </w:r>
      <w:proofErr w:type="gramStart"/>
      <w:r w:rsidRPr="00DE7517">
        <w:rPr>
          <w:rFonts w:ascii="Times New Roman" w:eastAsia="Times New Roman" w:hAnsi="Times New Roman"/>
          <w:sz w:val="20"/>
          <w:szCs w:val="20"/>
        </w:rPr>
        <w:t>_»_</w:t>
      </w:r>
      <w:proofErr w:type="gramEnd"/>
      <w:r w:rsidRPr="00DE7517">
        <w:rPr>
          <w:rFonts w:ascii="Times New Roman" w:eastAsia="Times New Roman" w:hAnsi="Times New Roman"/>
          <w:sz w:val="20"/>
          <w:szCs w:val="20"/>
        </w:rPr>
        <w:t>_________202</w:t>
      </w:r>
      <w:r w:rsidR="00896628">
        <w:rPr>
          <w:rFonts w:ascii="Times New Roman" w:eastAsia="Times New Roman" w:hAnsi="Times New Roman"/>
          <w:sz w:val="20"/>
          <w:szCs w:val="20"/>
        </w:rPr>
        <w:t>3</w:t>
      </w:r>
      <w:r w:rsidRPr="00DE7517">
        <w:rPr>
          <w:rFonts w:ascii="Times New Roman" w:eastAsia="Times New Roman" w:hAnsi="Times New Roman"/>
          <w:sz w:val="20"/>
          <w:szCs w:val="20"/>
        </w:rPr>
        <w:t xml:space="preserve"> г. № ________________</w:t>
      </w:r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«Приложение 2</w:t>
      </w: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2018-202</w:t>
      </w:r>
      <w:r w:rsidR="00DA68E5">
        <w:rPr>
          <w:rFonts w:ascii="Times New Roman" w:hAnsi="Times New Roman"/>
          <w:sz w:val="20"/>
          <w:szCs w:val="20"/>
        </w:rPr>
        <w:t>5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2018-202</w:t>
      </w:r>
      <w:r w:rsidR="009D05F9">
        <w:rPr>
          <w:rFonts w:ascii="Times New Roman" w:eastAsia="Times New Roman" w:hAnsi="Times New Roman"/>
          <w:b/>
          <w:sz w:val="24"/>
          <w:szCs w:val="24"/>
        </w:rPr>
        <w:t>5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tbl>
      <w:tblPr>
        <w:tblW w:w="6988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901"/>
        <w:gridCol w:w="1490"/>
        <w:gridCol w:w="740"/>
        <w:gridCol w:w="753"/>
        <w:gridCol w:w="2154"/>
        <w:gridCol w:w="2099"/>
        <w:gridCol w:w="2433"/>
      </w:tblGrid>
      <w:tr w:rsidR="00F73A39" w:rsidRPr="00AA3480" w:rsidTr="00F73A39">
        <w:trPr>
          <w:trHeight w:val="274"/>
        </w:trPr>
        <w:tc>
          <w:tcPr>
            <w:tcW w:w="191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10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570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571" w:type="pct"/>
            <w:gridSpan w:val="2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824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803" w:type="pct"/>
            <w:vMerge w:val="restar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:rsidTr="00F73A39">
        <w:trPr>
          <w:trHeight w:val="925"/>
        </w:trPr>
        <w:tc>
          <w:tcPr>
            <w:tcW w:w="191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287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824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:rsidTr="00F73A39">
        <w:tc>
          <w:tcPr>
            <w:tcW w:w="191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10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70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7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24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03" w:type="pc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61275" w:rsidRPr="00AA3480" w:rsidTr="00F73A39">
        <w:trPr>
          <w:trHeight w:val="332"/>
        </w:trPr>
        <w:tc>
          <w:tcPr>
            <w:tcW w:w="4068" w:type="pct"/>
            <w:gridSpan w:val="7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:rsidR="00661275" w:rsidRPr="00AA3480" w:rsidRDefault="00661275" w:rsidP="009D0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2018-202</w:t>
            </w:r>
            <w:r w:rsidR="009D05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:rsidTr="00F73A39">
        <w:tc>
          <w:tcPr>
            <w:tcW w:w="191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10" w:type="pct"/>
          </w:tcPr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Основное мероприятие 1. «Мероприятия в рамках реализации национального проекта «Жильё и городская среда»,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465861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 w:rsidR="009B62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lastRenderedPageBreak/>
              <w:t>Благоустройство дворовых территорий многоквартирных домов;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571" w:type="pct"/>
            <w:gridSpan w:val="2"/>
            <w:vMerge w:val="restart"/>
          </w:tcPr>
          <w:p w:rsidR="00661275" w:rsidRPr="00AA3480" w:rsidRDefault="00AF3492" w:rsidP="009D0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2018 - 202</w:t>
            </w:r>
            <w:r w:rsidR="009D05F9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4" w:type="pct"/>
          </w:tcPr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 - 601 ед.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- 601 ед.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 w:rsidR="00AF3492">
              <w:rPr>
                <w:rFonts w:ascii="Times New Roman" w:hAnsi="Times New Roman"/>
                <w:sz w:val="20"/>
                <w:szCs w:val="20"/>
              </w:rPr>
              <w:t>авит не менее 7 ед. к концу 202</w:t>
            </w:r>
            <w:r w:rsidR="00995DA2">
              <w:rPr>
                <w:rFonts w:ascii="Times New Roman" w:hAnsi="Times New Roman"/>
                <w:sz w:val="20"/>
                <w:szCs w:val="20"/>
              </w:rPr>
              <w:t>5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5861" w:rsidRDefault="00465861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5861" w:rsidRDefault="00465861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3A39" w:rsidRPr="00AA3480" w:rsidTr="00F73A39">
        <w:trPr>
          <w:trHeight w:val="2396"/>
        </w:trPr>
        <w:tc>
          <w:tcPr>
            <w:tcW w:w="191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0" w:type="pct"/>
          </w:tcPr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Основное мероприятие 1. «Мероприятия в рамках реализации национального проекта «Жильё и городская среда»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- Мероприятие 1.1. Формирование комфортной городской среды,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61275" w:rsidRPr="009B62B3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:rsidR="00DE7517" w:rsidRPr="009B62B3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:rsidR="00DE7517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:rsidR="00D15EBC" w:rsidRDefault="00D15EBC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:rsidR="00D15EBC" w:rsidRPr="00AA3480" w:rsidRDefault="00D15EBC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570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</w:tcPr>
          <w:p w:rsidR="00661275" w:rsidRPr="00AA3480" w:rsidRDefault="00661275" w:rsidP="006C0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 w:rsidR="00AF3492">
              <w:rPr>
                <w:rFonts w:ascii="Times New Roman" w:hAnsi="Times New Roman"/>
                <w:sz w:val="20"/>
                <w:szCs w:val="20"/>
              </w:rPr>
              <w:t>рриторий общего пользования – 5</w:t>
            </w:r>
            <w:r w:rsidR="006C0B0A">
              <w:rPr>
                <w:rFonts w:ascii="Times New Roman" w:hAnsi="Times New Roman"/>
                <w:sz w:val="20"/>
                <w:szCs w:val="20"/>
              </w:rPr>
              <w:t>2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803" w:type="pc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6D05DF" w:rsidRDefault="006D05DF"/>
    <w:p w:rsidR="00465861" w:rsidRPr="00F73A39" w:rsidRDefault="00F73A39" w:rsidP="009D05F9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46586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B3"/>
    <w:rsid w:val="001420B3"/>
    <w:rsid w:val="00316979"/>
    <w:rsid w:val="00465861"/>
    <w:rsid w:val="00661275"/>
    <w:rsid w:val="006C0B0A"/>
    <w:rsid w:val="006D05DF"/>
    <w:rsid w:val="007520D6"/>
    <w:rsid w:val="00786DE6"/>
    <w:rsid w:val="00896628"/>
    <w:rsid w:val="008D1594"/>
    <w:rsid w:val="00995DA2"/>
    <w:rsid w:val="009B62B3"/>
    <w:rsid w:val="009D05F9"/>
    <w:rsid w:val="00AF3492"/>
    <w:rsid w:val="00D15EBC"/>
    <w:rsid w:val="00DA68E5"/>
    <w:rsid w:val="00DE7517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2FD7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Губанова Анастасия Александровна</cp:lastModifiedBy>
  <cp:revision>17</cp:revision>
  <cp:lastPrinted>2023-11-07T05:54:00Z</cp:lastPrinted>
  <dcterms:created xsi:type="dcterms:W3CDTF">2022-09-21T08:32:00Z</dcterms:created>
  <dcterms:modified xsi:type="dcterms:W3CDTF">2023-11-07T05:55:00Z</dcterms:modified>
</cp:coreProperties>
</file>