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018" w:rsidRPr="00586018" w:rsidRDefault="00586018" w:rsidP="005860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 xml:space="preserve">Приложение </w:t>
      </w:r>
      <w:r>
        <w:rPr>
          <w:rFonts w:ascii="Times New Roman" w:eastAsia="Times New Roman" w:hAnsi="Times New Roman"/>
        </w:rPr>
        <w:t>2</w:t>
      </w:r>
    </w:p>
    <w:p w:rsidR="00586018" w:rsidRPr="00586018" w:rsidRDefault="00586018" w:rsidP="005860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>к постановлению администрации</w:t>
      </w:r>
    </w:p>
    <w:p w:rsidR="00586018" w:rsidRPr="00586018" w:rsidRDefault="00586018" w:rsidP="005860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 xml:space="preserve"> города Усолье-Сибирское </w:t>
      </w:r>
    </w:p>
    <w:p w:rsidR="00586018" w:rsidRPr="00586018" w:rsidRDefault="00586018" w:rsidP="005860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586018">
        <w:rPr>
          <w:rFonts w:ascii="Times New Roman" w:eastAsia="Times New Roman" w:hAnsi="Times New Roman"/>
        </w:rPr>
        <w:t xml:space="preserve">от </w:t>
      </w:r>
      <w:r w:rsidR="00F472DB">
        <w:rPr>
          <w:rFonts w:ascii="Times New Roman" w:eastAsia="Times New Roman" w:hAnsi="Times New Roman"/>
        </w:rPr>
        <w:t>26.08.</w:t>
      </w:r>
      <w:r w:rsidRPr="00586018">
        <w:rPr>
          <w:rFonts w:ascii="Times New Roman" w:eastAsia="Times New Roman" w:hAnsi="Times New Roman"/>
        </w:rPr>
        <w:t xml:space="preserve">2022 г. № </w:t>
      </w:r>
      <w:r w:rsidR="00F472DB">
        <w:rPr>
          <w:rFonts w:ascii="Times New Roman" w:eastAsia="Times New Roman" w:hAnsi="Times New Roman"/>
        </w:rPr>
        <w:t>1810-па</w:t>
      </w:r>
    </w:p>
    <w:p w:rsidR="00586018" w:rsidRDefault="00586018" w:rsidP="00586018">
      <w:pPr>
        <w:spacing w:after="0" w:line="240" w:lineRule="auto"/>
        <w:ind w:left="5387"/>
        <w:jc w:val="both"/>
        <w:rPr>
          <w:rFonts w:ascii="Times New Roman" w:eastAsia="Times New Roman" w:hAnsi="Times New Roman"/>
          <w:lang w:eastAsia="en-US"/>
        </w:rPr>
      </w:pPr>
    </w:p>
    <w:p w:rsidR="00586018" w:rsidRPr="00AC0B58" w:rsidRDefault="00586018" w:rsidP="00586018">
      <w:pPr>
        <w:spacing w:after="0" w:line="240" w:lineRule="auto"/>
        <w:ind w:left="5387"/>
        <w:jc w:val="right"/>
        <w:rPr>
          <w:rFonts w:ascii="Times New Roman" w:eastAsia="Times New Roman" w:hAnsi="Times New Roman"/>
          <w:lang w:eastAsia="en-US"/>
        </w:rPr>
      </w:pPr>
      <w:bookmarkStart w:id="0" w:name="_GoBack"/>
      <w:bookmarkEnd w:id="0"/>
      <w:r>
        <w:rPr>
          <w:rFonts w:ascii="Times New Roman" w:eastAsia="Times New Roman" w:hAnsi="Times New Roman"/>
          <w:lang w:eastAsia="en-US"/>
        </w:rPr>
        <w:t>Приложение 2 к подпрограмме «</w:t>
      </w:r>
      <w:r w:rsidRPr="00AC0B58">
        <w:rPr>
          <w:rFonts w:ascii="Times New Roman" w:eastAsia="Times New Roman" w:hAnsi="Times New Roman"/>
          <w:lang w:eastAsia="en-US"/>
        </w:rPr>
        <w:t>Развитие благоустройства территории города Усолье-Сибирское» на 2018-2024 годы муниципальной программы города Усолье-Сибирское «Формирование современной городской среды» на 2018-2024 годы</w:t>
      </w:r>
      <w:r w:rsidRPr="00AC0B58">
        <w:rPr>
          <w:rFonts w:ascii="Times New Roman" w:hAnsi="Times New Roman"/>
        </w:rPr>
        <w:t xml:space="preserve">                                                                                           </w:t>
      </w:r>
    </w:p>
    <w:p w:rsidR="00586018" w:rsidRPr="00AC0B58" w:rsidRDefault="00586018" w:rsidP="00586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86018" w:rsidRPr="00AC0B58" w:rsidRDefault="00586018" w:rsidP="005860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C0B58">
        <w:rPr>
          <w:rFonts w:ascii="Times New Roman" w:eastAsia="Times New Roman" w:hAnsi="Times New Roman"/>
          <w:b/>
          <w:sz w:val="28"/>
          <w:szCs w:val="28"/>
        </w:rPr>
        <w:t xml:space="preserve">Адресный перечень общественных территорий, нуждающихся </w:t>
      </w:r>
    </w:p>
    <w:p w:rsidR="00586018" w:rsidRPr="00AC0B58" w:rsidRDefault="00586018" w:rsidP="005860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AC0B58">
        <w:rPr>
          <w:rFonts w:ascii="Times New Roman" w:eastAsia="Times New Roman" w:hAnsi="Times New Roman"/>
          <w:b/>
          <w:sz w:val="28"/>
          <w:szCs w:val="28"/>
        </w:rPr>
        <w:t>в благоустройстве и подлежащих благоустройству в 2018-2024 годах</w:t>
      </w:r>
    </w:p>
    <w:p w:rsidR="00586018" w:rsidRPr="00AC0B58" w:rsidRDefault="00586018" w:rsidP="0058601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  <w:highlight w:val="yellow"/>
        </w:rPr>
      </w:pPr>
    </w:p>
    <w:tbl>
      <w:tblPr>
        <w:tblpPr w:leftFromText="180" w:rightFromText="180" w:vertAnchor="text" w:tblpX="-472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7733"/>
        <w:gridCol w:w="426"/>
      </w:tblGrid>
      <w:tr w:rsidR="00586018" w:rsidRPr="00AC0B58" w:rsidTr="00586018">
        <w:trPr>
          <w:trHeight w:val="41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AC0B58">
              <w:rPr>
                <w:rFonts w:ascii="Times New Roman" w:eastAsia="Times New Roman" w:hAnsi="Times New Roman"/>
                <w:szCs w:val="20"/>
              </w:rPr>
              <w:t xml:space="preserve">№ п/п 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AC0B58">
              <w:rPr>
                <w:rFonts w:ascii="Times New Roman" w:eastAsia="Times New Roman" w:hAnsi="Times New Roman"/>
                <w:szCs w:val="20"/>
              </w:rPr>
              <w:t>Территория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Красных партизан, 55а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2.1.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2.2.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Ватутина, з/у 21 (обустройство спортивной зоны)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Карла Маркса, 17б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Интернациональная, 34а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Комсомольский (сквер)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Ленина и ул. Менделеева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Комсомольский, 75а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Менделеева, 8а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</w:t>
            </w:r>
            <w:proofErr w:type="spellStart"/>
            <w:r w:rsidRPr="00AC0B58">
              <w:rPr>
                <w:rFonts w:ascii="Times New Roman" w:eastAsia="Times New Roman" w:hAnsi="Times New Roman"/>
              </w:rPr>
              <w:t>Стопани</w:t>
            </w:r>
            <w:proofErr w:type="spell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о. Варничный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проезд Серегина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Комсомольский (озеро)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65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12.1.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Комсомольский (озеро) - устройство проезда к спортивной площадке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Космонавтов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Толстого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Молотовая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Толбухина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Красных Партизан до ул. Луначарского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Интернациональная - ул. Орджоникидзе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lastRenderedPageBreak/>
              <w:t>19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Карла Либкнехта, ул. Энгельса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Химиков, </w:t>
            </w: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Ленинский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Интернациональная – ул. Карла Либкнехта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Интернациональная – ул. Куйбышева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Интернациональная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Красных Партизан, ул. Дзержинского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Советской Армии, ул. Максима Горького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Ватутина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Магистральная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Жуковского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Восточная 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 xml:space="preserve">ул. Советская, ул. Крупской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Бабушкина, ул. Озерная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Нагорная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Надежды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AC0B58">
              <w:rPr>
                <w:rFonts w:ascii="Times New Roman" w:eastAsia="Times New Roman" w:hAnsi="Times New Roman"/>
              </w:rPr>
              <w:t>пр-зд</w:t>
            </w:r>
            <w:proofErr w:type="spellEnd"/>
            <w:r w:rsidRPr="00AC0B58">
              <w:rPr>
                <w:rFonts w:ascii="Times New Roman" w:eastAsia="Times New Roman" w:hAnsi="Times New Roman"/>
              </w:rPr>
              <w:t xml:space="preserve"> Серегина (центр. улица)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B59C6">
        <w:trPr>
          <w:trHeight w:val="70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586018" w:rsidP="005B59C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Розы Люксембург, ул. Суворова, ул. Декабристов, ул. Машиностроителей, ул. Матросова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B59C6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36</w:t>
            </w:r>
          </w:p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586018" w:rsidP="005B59C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Проезд Фестивальный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Республики, ул. Орджоникидзе, ул. Октябрьская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Мира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Клары Цеткин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Войкова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Береговая, ул. Кирпичная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Энергетиков, ул. Московская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Лермонтова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Пугачева, ул. Фурманова, ул. Братьев Михалевых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Василия Потапова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Заречная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Вишневая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Софийская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55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lastRenderedPageBreak/>
              <w:t>49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Куйбышева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5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Коростова, ул. Сеченова, ул. Богдана Хмельницкого, ул. Шевченко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ул. Свободы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пр-кт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Ленинский (сквер «ЦУМПАРК»)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586018" w:rsidRPr="00AC0B58" w:rsidTr="00586018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018" w:rsidRPr="00AC0B58" w:rsidRDefault="000F5DFA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ВСЕГО: 5</w:t>
            </w:r>
            <w:r w:rsidR="0035061D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018" w:rsidRPr="00AC0B58" w:rsidRDefault="00586018" w:rsidP="0058601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86018" w:rsidRPr="00AC0B58" w:rsidRDefault="00586018" w:rsidP="0058601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C0B58">
              <w:rPr>
                <w:rFonts w:ascii="Times New Roman" w:eastAsia="Times New Roman" w:hAnsi="Times New Roman"/>
              </w:rPr>
              <w:t>».</w:t>
            </w:r>
          </w:p>
        </w:tc>
      </w:tr>
    </w:tbl>
    <w:p w:rsidR="0059534F" w:rsidRDefault="0059534F"/>
    <w:p w:rsidR="00EF303A" w:rsidRDefault="00EF303A"/>
    <w:p w:rsidR="00EF303A" w:rsidRPr="00EF303A" w:rsidRDefault="00EF303A" w:rsidP="00EF303A">
      <w:pPr>
        <w:ind w:hanging="426"/>
        <w:rPr>
          <w:rFonts w:ascii="Times New Roman" w:hAnsi="Times New Roman"/>
          <w:b/>
          <w:sz w:val="28"/>
          <w:szCs w:val="28"/>
        </w:rPr>
      </w:pPr>
      <w:proofErr w:type="spellStart"/>
      <w:r w:rsidRPr="00EF303A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Pr="00EF303A">
        <w:rPr>
          <w:rFonts w:ascii="Times New Roman" w:hAnsi="Times New Roman"/>
          <w:b/>
          <w:sz w:val="28"/>
          <w:szCs w:val="28"/>
        </w:rPr>
        <w:t>. мэра города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EF303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Л.Н. Панькова</w:t>
      </w:r>
    </w:p>
    <w:sectPr w:rsidR="00EF303A" w:rsidRPr="00EF303A" w:rsidSect="003506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7"/>
    <w:rsid w:val="000F5DFA"/>
    <w:rsid w:val="002747E7"/>
    <w:rsid w:val="0035061D"/>
    <w:rsid w:val="00586018"/>
    <w:rsid w:val="0059534F"/>
    <w:rsid w:val="005B59C6"/>
    <w:rsid w:val="009A611C"/>
    <w:rsid w:val="00EF303A"/>
    <w:rsid w:val="00F4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D7CC6-7D33-4DCE-9540-38E6DEF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018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9C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Биктимирова Ирина Васильевна</cp:lastModifiedBy>
  <cp:revision>8</cp:revision>
  <cp:lastPrinted>2022-07-29T04:26:00Z</cp:lastPrinted>
  <dcterms:created xsi:type="dcterms:W3CDTF">2022-07-25T01:50:00Z</dcterms:created>
  <dcterms:modified xsi:type="dcterms:W3CDTF">2022-08-31T01:11:00Z</dcterms:modified>
</cp:coreProperties>
</file>