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C6A" w:rsidRPr="00200C6A" w:rsidRDefault="00200C6A" w:rsidP="00200C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200C6A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200C6A" w:rsidRPr="00200C6A" w:rsidRDefault="00200C6A" w:rsidP="00200C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200C6A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200C6A" w:rsidRPr="00200C6A" w:rsidRDefault="00200C6A" w:rsidP="00200C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200C6A">
        <w:rPr>
          <w:rFonts w:ascii="Times New Roman" w:eastAsia="Times New Roman" w:hAnsi="Times New Roman" w:cs="Times New Roman"/>
          <w:lang w:eastAsia="ru-RU"/>
        </w:rPr>
        <w:t xml:space="preserve"> города Усолье-Сибирское </w:t>
      </w:r>
    </w:p>
    <w:p w:rsidR="00200C6A" w:rsidRPr="00200C6A" w:rsidRDefault="00200C6A" w:rsidP="00200C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200C6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74084">
        <w:rPr>
          <w:rFonts w:ascii="Times New Roman" w:eastAsia="Times New Roman" w:hAnsi="Times New Roman" w:cs="Times New Roman"/>
          <w:lang w:eastAsia="ru-RU"/>
        </w:rPr>
        <w:t>26.08.2022</w:t>
      </w:r>
      <w:r w:rsidR="003D1C5D">
        <w:rPr>
          <w:rFonts w:ascii="Times New Roman" w:eastAsia="Times New Roman" w:hAnsi="Times New Roman" w:cs="Times New Roman"/>
          <w:lang w:eastAsia="ru-RU"/>
        </w:rPr>
        <w:t xml:space="preserve"> г. № </w:t>
      </w:r>
      <w:r w:rsidR="00B74084">
        <w:rPr>
          <w:rFonts w:ascii="Times New Roman" w:eastAsia="Times New Roman" w:hAnsi="Times New Roman" w:cs="Times New Roman"/>
          <w:lang w:eastAsia="ru-RU"/>
        </w:rPr>
        <w:t>1810-па</w:t>
      </w:r>
    </w:p>
    <w:p w:rsidR="00200C6A" w:rsidRPr="00200C6A" w:rsidRDefault="00200C6A" w:rsidP="00200C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200C6A" w:rsidRPr="00200C6A" w:rsidRDefault="00200C6A" w:rsidP="003D1C5D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0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«Приложение 1</w:t>
      </w:r>
    </w:p>
    <w:p w:rsidR="00200C6A" w:rsidRPr="00200C6A" w:rsidRDefault="00200C6A" w:rsidP="003D1C5D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C6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подпрограмме «Развитие благоустройства территории города Усолье-Сибирское» на 2018-2024 годы муниципальной программы города Усолье-Сибирское «Формирование современной городской среды» на 2018-2024 годы</w:t>
      </w:r>
    </w:p>
    <w:p w:rsidR="00200C6A" w:rsidRPr="00200C6A" w:rsidRDefault="00200C6A" w:rsidP="00200C6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00C6A" w:rsidRPr="00200C6A" w:rsidRDefault="00200C6A" w:rsidP="00200C6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00C6A" w:rsidRPr="00200C6A" w:rsidRDefault="00200C6A" w:rsidP="00200C6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00C6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00C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Адресный перечень дворовых территорий города Усолье-Сибирское, нуждающихся в благоустройстве и подлежащих </w:t>
      </w:r>
    </w:p>
    <w:p w:rsidR="00200C6A" w:rsidRPr="00200C6A" w:rsidRDefault="00200C6A" w:rsidP="00200C6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0C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благоустройству в 2018-2024 годах</w:t>
      </w:r>
    </w:p>
    <w:p w:rsidR="00200C6A" w:rsidRPr="00200C6A" w:rsidRDefault="00200C6A" w:rsidP="00200C6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8081"/>
        <w:gridCol w:w="849"/>
      </w:tblGrid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Адрес (улица, номер дома (домов)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Перечень адресов дворовых территорий, благоустроенных за период реализации муниципальной программы города Усолье-Сибирское «Формирование современной город</w:t>
            </w:r>
            <w:r w:rsidR="003D1C5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ской среды» на 2018 - 2024 годы»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Проспект Химиков,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Проспект Химиков,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Проспект Химиков,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Проспект Химиков,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Проспект Химиков,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 Республики,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 Республики, 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 Республики,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 Республики,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 Республики,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Орджоникидзе,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tabs>
                <w:tab w:val="left" w:pos="2745"/>
              </w:tabs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Орджоникидзе, 5</w:t>
            </w:r>
            <w:r w:rsidRPr="00200C6A">
              <w:rPr>
                <w:rFonts w:ascii="Times New Roman" w:eastAsia="Calibri" w:hAnsi="Times New Roman" w:cs="Times New Roman"/>
                <w:lang w:eastAsia="ru-RU"/>
              </w:rPr>
              <w:tab/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tabs>
                <w:tab w:val="left" w:pos="2745"/>
              </w:tabs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 Республики,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 Республики,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rPr>
          <w:trHeight w:hRule="exact"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0C6A">
              <w:rPr>
                <w:rFonts w:ascii="Times New Roman" w:eastAsia="Calibri" w:hAnsi="Times New Roman" w:cs="Times New Roman"/>
                <w:lang w:eastAsia="ru-RU"/>
              </w:rPr>
              <w:t>Улица  Республики,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spacing w:after="20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79 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Проспект Комсомольский, 79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79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24а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Б. Хмельницкого,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41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43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45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rPr>
          <w:trHeight w:val="1284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Перечень адресов дворовых территорий «первой очереди»,  заявления о включении в адресный перечень которых были поданы до 20 февраля 2019 года -  в соответствии с </w:t>
            </w:r>
            <w:hyperlink r:id="rId6" w:history="1">
              <w:r w:rsidRPr="00200C6A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администрации города Усолье-Сибирское от 21 августа 2018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2018 - 2024 годы»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 40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19 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19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39 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39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36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Проспект Красных Партизан, 44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32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00C6A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6A" w:rsidRPr="00200C6A" w:rsidRDefault="00200C6A" w:rsidP="00200C6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0C6A" w:rsidRPr="00200C6A" w:rsidRDefault="00200C6A" w:rsidP="00200C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C02D88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C02D88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02D8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C02D88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C02D88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02D8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C02D88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C02D88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02D8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8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23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21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Ватутина. 36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27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80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rPr>
          <w:trHeight w:val="707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Перечень адресов дворовых территорий «второй очереди», заявления о включении в адресный перечень которых были поданы после 20 февраля 2019 года -  в соответствии с постановлением администрации города Усолье-Сибирское от 21 августа 2018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2018 - 2024 годы»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42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9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5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76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71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56E92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92" w:rsidRPr="00200C6A" w:rsidRDefault="00A56E92" w:rsidP="00A56E92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E92" w:rsidRPr="00200C6A" w:rsidRDefault="00A56E92" w:rsidP="00A56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E3EDC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DC" w:rsidRPr="00200C6A" w:rsidRDefault="003E3EDC" w:rsidP="003E3EDC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3E3EDC" w:rsidRPr="00200C6A" w:rsidRDefault="003E3EDC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 126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EDC" w:rsidRPr="00200C6A" w:rsidRDefault="003E3EDC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E3EDC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DC" w:rsidRPr="00200C6A" w:rsidRDefault="003E3EDC" w:rsidP="003E3EDC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3E3EDC" w:rsidRPr="00200C6A" w:rsidRDefault="003E3EDC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EDC" w:rsidRPr="00200C6A" w:rsidRDefault="003E3EDC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E3EDC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DC" w:rsidRPr="00200C6A" w:rsidRDefault="003E3EDC" w:rsidP="003E3EDC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3E3EDC" w:rsidRPr="00200C6A" w:rsidRDefault="00EE1047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EDC" w:rsidRPr="00200C6A" w:rsidRDefault="003E3EDC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E3EDC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DC" w:rsidRPr="00200C6A" w:rsidRDefault="003E3EDC" w:rsidP="003E3EDC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3E3EDC" w:rsidRPr="00200C6A" w:rsidRDefault="00EE1047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EDC" w:rsidRPr="00200C6A" w:rsidRDefault="003E3EDC" w:rsidP="003E3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E1047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47" w:rsidRPr="00200C6A" w:rsidRDefault="00EE1047" w:rsidP="00EE104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E1047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47" w:rsidRPr="00200C6A" w:rsidRDefault="00EE1047" w:rsidP="00EE104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E1047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47" w:rsidRPr="00200C6A" w:rsidRDefault="00EE1047" w:rsidP="00EE104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E1047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47" w:rsidRPr="00200C6A" w:rsidRDefault="00EE1047" w:rsidP="00EE104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E1047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47" w:rsidRPr="00200C6A" w:rsidRDefault="00EE1047" w:rsidP="00EE104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E10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E1047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47" w:rsidRPr="00200C6A" w:rsidRDefault="00EE1047" w:rsidP="00EE104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E1047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47" w:rsidRPr="00200C6A" w:rsidRDefault="00EE1047" w:rsidP="00EE104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47" w:rsidRPr="00200C6A" w:rsidRDefault="00EE1047" w:rsidP="00EE10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142B0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B0" w:rsidRPr="00200C6A" w:rsidRDefault="00F142B0" w:rsidP="00F142B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F142B0" w:rsidRPr="00200C6A" w:rsidRDefault="00F142B0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B0" w:rsidRPr="00200C6A" w:rsidRDefault="00F142B0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142B0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B0" w:rsidRPr="00200C6A" w:rsidRDefault="00F142B0" w:rsidP="00F142B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F142B0" w:rsidRPr="00200C6A" w:rsidRDefault="00F142B0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B0" w:rsidRPr="00200C6A" w:rsidRDefault="00F142B0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142B0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B0" w:rsidRPr="00200C6A" w:rsidRDefault="00F142B0" w:rsidP="00F142B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F142B0" w:rsidRPr="00200C6A" w:rsidRDefault="00F142B0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B0" w:rsidRPr="00200C6A" w:rsidRDefault="00F142B0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142B0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2B0" w:rsidRPr="00200C6A" w:rsidRDefault="00F142B0" w:rsidP="00F142B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F142B0" w:rsidRPr="00200C6A" w:rsidRDefault="007E7B36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B0" w:rsidRPr="00200C6A" w:rsidRDefault="00F142B0" w:rsidP="00F142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38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D27BAA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D27BAA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Перечень адресов дворовых территорий «третьей очереди», заявления о включении в адресный перечень которых не были поданы, но по результатам инвентаризации  на 1 апреля 2018 года нуждающихся в благоустройстве.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57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59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13 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56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58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60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27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29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60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62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64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57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73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32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 124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29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92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92 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92 в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100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104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23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66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70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5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4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44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46а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81 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83б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83а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56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85а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13а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20а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32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69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91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51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97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99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61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13б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13б/1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13б/2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27/1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27/2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12а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41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bottom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bottom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31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Московская, 2а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3а/1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3а/2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Московская, 18а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Московская, 20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39а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г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33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б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bottom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в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24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28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46</w:t>
            </w: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bottom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36" w:rsidRPr="00200C6A" w:rsidRDefault="007E7B36" w:rsidP="007E7B3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81" w:type="dxa"/>
            <w:tcBorders>
              <w:right w:val="single" w:sz="4" w:space="0" w:color="auto"/>
            </w:tcBorders>
            <w:vAlign w:val="bottom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E7B36" w:rsidRPr="00200C6A" w:rsidTr="00D27BA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ВСЕГО: 601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val="en-US"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7B36" w:rsidRPr="00200C6A" w:rsidRDefault="007E7B36" w:rsidP="007E7B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D27BAA" w:rsidRDefault="00D27BAA" w:rsidP="00200C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00C6A" w:rsidRPr="00200C6A" w:rsidRDefault="000A347C" w:rsidP="00D27BAA">
      <w:pPr>
        <w:widowControl w:val="0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м</w:t>
      </w:r>
      <w:r w:rsidR="00200C6A" w:rsidRPr="00200C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="00200C6A" w:rsidRPr="00200C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города                       </w:t>
      </w:r>
      <w:r w:rsidR="00200C6A" w:rsidRPr="00200C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       </w:t>
      </w:r>
      <w:r w:rsidR="00D27B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</w:t>
      </w:r>
      <w:r w:rsidR="00200C6A" w:rsidRPr="00200C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Л.Н. Панькова</w:t>
      </w:r>
    </w:p>
    <w:p w:rsidR="0059534F" w:rsidRDefault="0059534F"/>
    <w:sectPr w:rsidR="0059534F" w:rsidSect="00200C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0DB50D8B"/>
    <w:multiLevelType w:val="hybridMultilevel"/>
    <w:tmpl w:val="A3929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140FEB"/>
    <w:multiLevelType w:val="hybridMultilevel"/>
    <w:tmpl w:val="84EAA7D0"/>
    <w:lvl w:ilvl="0" w:tplc="70841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7" w15:restartNumberingAfterBreak="0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9AA2A07"/>
    <w:multiLevelType w:val="multilevel"/>
    <w:tmpl w:val="7A54580A"/>
    <w:lvl w:ilvl="0">
      <w:start w:val="1"/>
      <w:numFmt w:val="decimal"/>
      <w:lvlText w:val="%1."/>
      <w:lvlJc w:val="left"/>
      <w:pPr>
        <w:ind w:left="7596" w:hanging="75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4" w:hanging="75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32" w:hanging="75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75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8" w:hanging="75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6" w:hanging="75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04" w:hanging="75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759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40" w:hanging="7596"/>
      </w:pPr>
      <w:rPr>
        <w:rFonts w:hint="default"/>
      </w:rPr>
    </w:lvl>
  </w:abstractNum>
  <w:abstractNum w:abstractNumId="25" w15:restartNumberingAfterBreak="0">
    <w:nsid w:val="29D92B89"/>
    <w:multiLevelType w:val="hybridMultilevel"/>
    <w:tmpl w:val="FFAC2D9E"/>
    <w:lvl w:ilvl="0" w:tplc="5B6A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E49525F"/>
    <w:multiLevelType w:val="hybridMultilevel"/>
    <w:tmpl w:val="7EB2D184"/>
    <w:lvl w:ilvl="0" w:tplc="74BCB8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360F1BE8"/>
    <w:multiLevelType w:val="hybridMultilevel"/>
    <w:tmpl w:val="E460B9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375F0167"/>
    <w:multiLevelType w:val="hybridMultilevel"/>
    <w:tmpl w:val="DC16FBEC"/>
    <w:lvl w:ilvl="0" w:tplc="9C1A3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AA46DBB"/>
    <w:multiLevelType w:val="hybridMultilevel"/>
    <w:tmpl w:val="0AD6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5" w15:restartNumberingAfterBreak="0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6" w15:restartNumberingAfterBreak="0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8" w15:restartNumberingAfterBreak="0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9" w15:restartNumberingAfterBreak="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F4C7A7C"/>
    <w:multiLevelType w:val="hybridMultilevel"/>
    <w:tmpl w:val="315CFE98"/>
    <w:lvl w:ilvl="0" w:tplc="92E25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30"/>
  </w:num>
  <w:num w:numId="2">
    <w:abstractNumId w:val="40"/>
  </w:num>
  <w:num w:numId="3">
    <w:abstractNumId w:val="27"/>
  </w:num>
  <w:num w:numId="4">
    <w:abstractNumId w:val="26"/>
  </w:num>
  <w:num w:numId="5">
    <w:abstractNumId w:val="11"/>
  </w:num>
  <w:num w:numId="6">
    <w:abstractNumId w:val="12"/>
  </w:num>
  <w:num w:numId="7">
    <w:abstractNumId w:val="10"/>
  </w:num>
  <w:num w:numId="8">
    <w:abstractNumId w:val="38"/>
  </w:num>
  <w:num w:numId="9">
    <w:abstractNumId w:val="19"/>
  </w:num>
  <w:num w:numId="10">
    <w:abstractNumId w:val="18"/>
  </w:num>
  <w:num w:numId="11">
    <w:abstractNumId w:val="36"/>
  </w:num>
  <w:num w:numId="12">
    <w:abstractNumId w:val="39"/>
  </w:num>
  <w:num w:numId="13">
    <w:abstractNumId w:val="33"/>
  </w:num>
  <w:num w:numId="14">
    <w:abstractNumId w:val="14"/>
  </w:num>
  <w:num w:numId="15">
    <w:abstractNumId w:val="17"/>
  </w:num>
  <w:num w:numId="16">
    <w:abstractNumId w:val="37"/>
  </w:num>
  <w:num w:numId="17">
    <w:abstractNumId w:val="43"/>
  </w:num>
  <w:num w:numId="18">
    <w:abstractNumId w:val="21"/>
  </w:num>
  <w:num w:numId="19">
    <w:abstractNumId w:val="34"/>
  </w:num>
  <w:num w:numId="20">
    <w:abstractNumId w:val="41"/>
  </w:num>
  <w:num w:numId="21">
    <w:abstractNumId w:val="3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0"/>
  </w:num>
  <w:num w:numId="33">
    <w:abstractNumId w:val="23"/>
  </w:num>
  <w:num w:numId="34">
    <w:abstractNumId w:val="16"/>
  </w:num>
  <w:num w:numId="35">
    <w:abstractNumId w:val="24"/>
  </w:num>
  <w:num w:numId="36">
    <w:abstractNumId w:val="25"/>
  </w:num>
  <w:num w:numId="37">
    <w:abstractNumId w:val="31"/>
  </w:num>
  <w:num w:numId="38">
    <w:abstractNumId w:val="42"/>
  </w:num>
  <w:num w:numId="39">
    <w:abstractNumId w:val="32"/>
  </w:num>
  <w:num w:numId="40">
    <w:abstractNumId w:val="28"/>
  </w:num>
  <w:num w:numId="41">
    <w:abstractNumId w:val="15"/>
  </w:num>
  <w:num w:numId="42">
    <w:abstractNumId w:val="13"/>
  </w:num>
  <w:num w:numId="43">
    <w:abstractNumId w:val="29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13"/>
    <w:rsid w:val="000A347C"/>
    <w:rsid w:val="00161572"/>
    <w:rsid w:val="00200C6A"/>
    <w:rsid w:val="002A3349"/>
    <w:rsid w:val="003D1C5D"/>
    <w:rsid w:val="003E3EDC"/>
    <w:rsid w:val="00461113"/>
    <w:rsid w:val="00587983"/>
    <w:rsid w:val="0059534F"/>
    <w:rsid w:val="007E7B36"/>
    <w:rsid w:val="009F0120"/>
    <w:rsid w:val="00A56E92"/>
    <w:rsid w:val="00B74084"/>
    <w:rsid w:val="00C02D88"/>
    <w:rsid w:val="00D27BAA"/>
    <w:rsid w:val="00EE1047"/>
    <w:rsid w:val="00F1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1FC0-A6DA-4D5C-9AFE-518C5A68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00C6A"/>
    <w:pPr>
      <w:keepNext/>
      <w:keepLines/>
      <w:spacing w:before="200" w:after="0" w:line="276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qFormat/>
    <w:rsid w:val="00200C6A"/>
    <w:pPr>
      <w:keepNext/>
      <w:keepLines/>
      <w:spacing w:before="200" w:after="0" w:line="276" w:lineRule="auto"/>
      <w:outlineLvl w:val="2"/>
    </w:pPr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200C6A"/>
    <w:pPr>
      <w:keepNext/>
      <w:keepLines/>
      <w:spacing w:before="200" w:after="0" w:line="276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200C6A"/>
    <w:pPr>
      <w:keepNext/>
      <w:keepLines/>
      <w:spacing w:before="200" w:after="0" w:line="276" w:lineRule="auto"/>
      <w:outlineLvl w:val="4"/>
    </w:pPr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0C6A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200C6A"/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200C6A"/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200C6A"/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rsid w:val="00200C6A"/>
  </w:style>
  <w:style w:type="paragraph" w:customStyle="1" w:styleId="ConsPlusNormal">
    <w:name w:val="ConsPlusNormal"/>
    <w:uiPriority w:val="99"/>
    <w:rsid w:val="00200C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200C6A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rsid w:val="00200C6A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6A"/>
    <w:rPr>
      <w:rFonts w:ascii="Tahoma" w:eastAsia="Calibri" w:hAnsi="Tahoma" w:cs="Times New Roman"/>
      <w:sz w:val="16"/>
      <w:szCs w:val="16"/>
      <w:lang w:val="x-none" w:eastAsia="ru-RU"/>
    </w:rPr>
  </w:style>
  <w:style w:type="table" w:styleId="a5">
    <w:name w:val="Table Grid"/>
    <w:basedOn w:val="a1"/>
    <w:uiPriority w:val="59"/>
    <w:rsid w:val="00200C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200C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200C6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2">
    <w:name w:val="Абзац списка1"/>
    <w:basedOn w:val="a"/>
    <w:uiPriority w:val="99"/>
    <w:rsid w:val="00200C6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header"/>
    <w:basedOn w:val="a"/>
    <w:link w:val="a7"/>
    <w:uiPriority w:val="99"/>
    <w:rsid w:val="00200C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00C6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rsid w:val="00200C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00C6A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uiPriority w:val="99"/>
    <w:rsid w:val="00200C6A"/>
    <w:rPr>
      <w:color w:val="0000FF"/>
      <w:u w:val="single"/>
    </w:rPr>
  </w:style>
  <w:style w:type="paragraph" w:styleId="ab">
    <w:name w:val="Body Text Indent"/>
    <w:basedOn w:val="a"/>
    <w:link w:val="ac"/>
    <w:uiPriority w:val="99"/>
    <w:rsid w:val="00200C6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200C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Знак Знак Знак1 Знак Знак Знак Знак Знак Знак Знак"/>
    <w:basedOn w:val="a"/>
    <w:rsid w:val="00200C6A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d">
    <w:name w:val="Знак Знак Знак Знак"/>
    <w:basedOn w:val="a"/>
    <w:rsid w:val="00200C6A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4">
    <w:name w:val="Знак Знак Знак1 Знак Знак Знак Знак Знак Знак Знак Знак Знак"/>
    <w:basedOn w:val="a"/>
    <w:rsid w:val="00200C6A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basedOn w:val="a"/>
    <w:next w:val="a"/>
    <w:qFormat/>
    <w:rsid w:val="00200C6A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link w:val="af0"/>
    <w:rsid w:val="00200C6A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paragraph" w:styleId="af1">
    <w:name w:val="No Spacing"/>
    <w:uiPriority w:val="1"/>
    <w:qFormat/>
    <w:rsid w:val="00200C6A"/>
    <w:pPr>
      <w:spacing w:after="0" w:line="240" w:lineRule="auto"/>
    </w:pPr>
    <w:rPr>
      <w:rFonts w:ascii="Calibri" w:eastAsia="Calibri" w:hAnsi="Calibri" w:cs="Calibri"/>
    </w:rPr>
  </w:style>
  <w:style w:type="paragraph" w:styleId="af2">
    <w:name w:val="Normal (Web)"/>
    <w:basedOn w:val="a"/>
    <w:uiPriority w:val="99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00C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200C6A"/>
  </w:style>
  <w:style w:type="paragraph" w:customStyle="1" w:styleId="15">
    <w:name w:val="Обычный (веб)1"/>
    <w:basedOn w:val="a"/>
    <w:uiPriority w:val="99"/>
    <w:rsid w:val="00200C6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f3">
    <w:name w:val="List Paragraph"/>
    <w:basedOn w:val="a"/>
    <w:uiPriority w:val="34"/>
    <w:qFormat/>
    <w:rsid w:val="00200C6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rsid w:val="00200C6A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0C6A"/>
    <w:pPr>
      <w:widowControl w:val="0"/>
      <w:shd w:val="clear" w:color="auto" w:fill="FFFFFF"/>
      <w:spacing w:after="0" w:line="346" w:lineRule="exact"/>
      <w:ind w:hanging="2080"/>
    </w:pPr>
    <w:rPr>
      <w:rFonts w:ascii="Times New Roman" w:eastAsia="Times New Roman" w:hAnsi="Times New Roman"/>
      <w:sz w:val="30"/>
      <w:szCs w:val="30"/>
    </w:rPr>
  </w:style>
  <w:style w:type="table" w:customStyle="1" w:styleId="16">
    <w:name w:val="Сетка таблицы1"/>
    <w:basedOn w:val="a1"/>
    <w:next w:val="a5"/>
    <w:uiPriority w:val="59"/>
    <w:rsid w:val="00200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00C6A"/>
  </w:style>
  <w:style w:type="numbering" w:customStyle="1" w:styleId="111">
    <w:name w:val="Нет списка111"/>
    <w:next w:val="a2"/>
    <w:uiPriority w:val="99"/>
    <w:semiHidden/>
    <w:unhideWhenUsed/>
    <w:rsid w:val="00200C6A"/>
  </w:style>
  <w:style w:type="paragraph" w:customStyle="1" w:styleId="17">
    <w:name w:val="Абзац списка1"/>
    <w:basedOn w:val="a"/>
    <w:uiPriority w:val="99"/>
    <w:rsid w:val="00200C6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8">
    <w:name w:val="Знак Знак Знак1 Знак Знак Знак Знак Знак Знак Знак"/>
    <w:basedOn w:val="a"/>
    <w:uiPriority w:val="99"/>
    <w:rsid w:val="00200C6A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4">
    <w:name w:val="Знак Знак Знак Знак"/>
    <w:basedOn w:val="a"/>
    <w:uiPriority w:val="99"/>
    <w:rsid w:val="00200C6A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9">
    <w:name w:val="Знак Знак Знак1 Знак Знак Знак Знак Знак Знак Знак Знак Знак"/>
    <w:basedOn w:val="a"/>
    <w:uiPriority w:val="99"/>
    <w:rsid w:val="00200C6A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Заголовок Знак"/>
    <w:uiPriority w:val="10"/>
    <w:rsid w:val="00200C6A"/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paragraph" w:customStyle="1" w:styleId="1a">
    <w:name w:val="Обычный (веб)1"/>
    <w:basedOn w:val="a"/>
    <w:uiPriority w:val="99"/>
    <w:rsid w:val="00200C6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200C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200C6A"/>
  </w:style>
  <w:style w:type="paragraph" w:customStyle="1" w:styleId="ConsPlusTitle">
    <w:name w:val="ConsPlusTitle"/>
    <w:uiPriority w:val="99"/>
    <w:rsid w:val="00200C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uiPriority w:val="99"/>
    <w:rsid w:val="00200C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200C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200C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200C6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нак Знак5 Знак Знак"/>
    <w:basedOn w:val="a"/>
    <w:rsid w:val="00200C6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FollowedHyperlink"/>
    <w:uiPriority w:val="99"/>
    <w:unhideWhenUsed/>
    <w:rsid w:val="00200C6A"/>
    <w:rPr>
      <w:color w:val="954F72"/>
      <w:sz w:val="28"/>
      <w:szCs w:val="28"/>
      <w:u w:val="single"/>
      <w:lang w:val="ru-RU" w:eastAsia="en-US" w:bidi="ar-SA"/>
    </w:rPr>
  </w:style>
  <w:style w:type="paragraph" w:customStyle="1" w:styleId="msonormal0">
    <w:name w:val="msonormal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нак Знак5 Знак Знак"/>
    <w:basedOn w:val="a"/>
    <w:uiPriority w:val="99"/>
    <w:rsid w:val="00200C6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b">
    <w:name w:val="Заголовок Знак1"/>
    <w:uiPriority w:val="99"/>
    <w:locked/>
    <w:rsid w:val="00200C6A"/>
    <w:rPr>
      <w:rFonts w:ascii="Cambria" w:eastAsia="Times New Roman" w:hAnsi="Cambria"/>
      <w:b/>
      <w:bCs/>
      <w:kern w:val="28"/>
      <w:sz w:val="32"/>
      <w:szCs w:val="32"/>
      <w:lang w:val="ru-RU" w:eastAsia="en-US" w:bidi="ar-SA"/>
    </w:rPr>
  </w:style>
  <w:style w:type="paragraph" w:customStyle="1" w:styleId="font5">
    <w:name w:val="font5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5">
    <w:name w:val="xl65"/>
    <w:basedOn w:val="a"/>
    <w:rsid w:val="00200C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200C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200C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00C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00C6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00C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00C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00C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00C6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xl85">
    <w:name w:val="xl85"/>
    <w:basedOn w:val="a"/>
    <w:rsid w:val="00200C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00C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00C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200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200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200C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00C6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00C6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00C6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00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00C6A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00C6A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00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00C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00C6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00C6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00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00C6A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00C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200C6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200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200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00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200C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200C6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200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200C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200C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200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200C6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200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28">
    <w:name w:val="xl128"/>
    <w:basedOn w:val="a"/>
    <w:rsid w:val="00200C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00C6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00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200C6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200C6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200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200C6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200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200C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200C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38">
    <w:name w:val="xl138"/>
    <w:basedOn w:val="a"/>
    <w:rsid w:val="00200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200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200C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00C6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200C6A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200C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200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200C6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200C6A"/>
  </w:style>
  <w:style w:type="paragraph" w:customStyle="1" w:styleId="xl149">
    <w:name w:val="xl149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50">
    <w:name w:val="xl150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1">
    <w:name w:val="xl151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2">
    <w:name w:val="xl152"/>
    <w:basedOn w:val="a"/>
    <w:rsid w:val="00200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3">
    <w:name w:val="xl153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4">
    <w:name w:val="xl154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5">
    <w:name w:val="xl155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56">
    <w:name w:val="xl156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7">
    <w:name w:val="xl157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8">
    <w:name w:val="xl158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9">
    <w:name w:val="xl159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60">
    <w:name w:val="xl160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1">
    <w:name w:val="xl161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2">
    <w:name w:val="xl162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3">
    <w:name w:val="xl163"/>
    <w:basedOn w:val="a"/>
    <w:rsid w:val="00200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64">
    <w:name w:val="xl164"/>
    <w:basedOn w:val="a"/>
    <w:rsid w:val="00200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67">
    <w:name w:val="xl167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0">
    <w:name w:val="xl170"/>
    <w:basedOn w:val="a"/>
    <w:rsid w:val="00200C6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1">
    <w:name w:val="xl171"/>
    <w:basedOn w:val="a"/>
    <w:rsid w:val="00200C6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2">
    <w:name w:val="xl172"/>
    <w:basedOn w:val="a"/>
    <w:rsid w:val="00200C6A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3">
    <w:name w:val="xl173"/>
    <w:basedOn w:val="a"/>
    <w:rsid w:val="00200C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74">
    <w:name w:val="xl174"/>
    <w:basedOn w:val="a"/>
    <w:rsid w:val="00200C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75">
    <w:name w:val="xl175"/>
    <w:basedOn w:val="a"/>
    <w:rsid w:val="00200C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76">
    <w:name w:val="xl176"/>
    <w:basedOn w:val="a"/>
    <w:rsid w:val="00200C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ru-RU"/>
    </w:rPr>
  </w:style>
  <w:style w:type="paragraph" w:customStyle="1" w:styleId="xl177">
    <w:name w:val="xl177"/>
    <w:basedOn w:val="a"/>
    <w:rsid w:val="00200C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78">
    <w:name w:val="xl178"/>
    <w:basedOn w:val="a"/>
    <w:rsid w:val="00200C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79">
    <w:name w:val="xl179"/>
    <w:basedOn w:val="a"/>
    <w:rsid w:val="00200C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80">
    <w:name w:val="xl180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81">
    <w:name w:val="xl181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2">
    <w:name w:val="xl182"/>
    <w:basedOn w:val="a"/>
    <w:rsid w:val="00200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3">
    <w:name w:val="xl183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84">
    <w:name w:val="xl184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00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87">
    <w:name w:val="xl187"/>
    <w:basedOn w:val="a"/>
    <w:rsid w:val="00200C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8">
    <w:name w:val="xl188"/>
    <w:basedOn w:val="a"/>
    <w:rsid w:val="00200C6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89">
    <w:name w:val="xl189"/>
    <w:basedOn w:val="a"/>
    <w:rsid w:val="00200C6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90">
    <w:name w:val="xl190"/>
    <w:basedOn w:val="a"/>
    <w:rsid w:val="00200C6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91">
    <w:name w:val="xl191"/>
    <w:basedOn w:val="a"/>
    <w:rsid w:val="00200C6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2">
    <w:name w:val="xl192"/>
    <w:basedOn w:val="a"/>
    <w:rsid w:val="00200C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3">
    <w:name w:val="xl193"/>
    <w:basedOn w:val="a"/>
    <w:rsid w:val="00200C6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4">
    <w:name w:val="xl194"/>
    <w:basedOn w:val="a"/>
    <w:rsid w:val="00200C6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5">
    <w:name w:val="xl195"/>
    <w:basedOn w:val="a"/>
    <w:rsid w:val="00200C6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6">
    <w:name w:val="xl196"/>
    <w:basedOn w:val="a"/>
    <w:rsid w:val="00200C6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7">
    <w:name w:val="xl197"/>
    <w:basedOn w:val="a"/>
    <w:rsid w:val="00200C6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98">
    <w:name w:val="xl198"/>
    <w:basedOn w:val="a"/>
    <w:rsid w:val="00200C6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99">
    <w:name w:val="xl199"/>
    <w:basedOn w:val="a"/>
    <w:rsid w:val="00200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200">
    <w:name w:val="xl200"/>
    <w:basedOn w:val="a"/>
    <w:rsid w:val="00200C6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63">
    <w:name w:val="xl63"/>
    <w:basedOn w:val="a"/>
    <w:rsid w:val="00200C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0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Заголовок Знак3"/>
    <w:rsid w:val="00200C6A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numbering" w:customStyle="1" w:styleId="1111">
    <w:name w:val="Нет списка1111"/>
    <w:next w:val="a2"/>
    <w:uiPriority w:val="99"/>
    <w:semiHidden/>
    <w:unhideWhenUsed/>
    <w:rsid w:val="00200C6A"/>
  </w:style>
  <w:style w:type="character" w:customStyle="1" w:styleId="24">
    <w:name w:val="Заголовок Знак2"/>
    <w:uiPriority w:val="10"/>
    <w:rsid w:val="00200C6A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 w:bidi="ar-SA"/>
    </w:rPr>
  </w:style>
  <w:style w:type="numbering" w:customStyle="1" w:styleId="41">
    <w:name w:val="Нет списка4"/>
    <w:next w:val="a2"/>
    <w:uiPriority w:val="99"/>
    <w:semiHidden/>
    <w:unhideWhenUsed/>
    <w:rsid w:val="00200C6A"/>
  </w:style>
  <w:style w:type="numbering" w:customStyle="1" w:styleId="53">
    <w:name w:val="Нет списка5"/>
    <w:next w:val="a2"/>
    <w:uiPriority w:val="99"/>
    <w:semiHidden/>
    <w:unhideWhenUsed/>
    <w:rsid w:val="00200C6A"/>
  </w:style>
  <w:style w:type="numbering" w:customStyle="1" w:styleId="6">
    <w:name w:val="Нет списка6"/>
    <w:next w:val="a2"/>
    <w:uiPriority w:val="99"/>
    <w:semiHidden/>
    <w:rsid w:val="00200C6A"/>
  </w:style>
  <w:style w:type="table" w:customStyle="1" w:styleId="25">
    <w:name w:val="Сетка таблицы2"/>
    <w:basedOn w:val="a1"/>
    <w:next w:val="a5"/>
    <w:uiPriority w:val="59"/>
    <w:rsid w:val="00200C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5"/>
    <w:uiPriority w:val="59"/>
    <w:rsid w:val="00200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200C6A"/>
  </w:style>
  <w:style w:type="numbering" w:customStyle="1" w:styleId="1120">
    <w:name w:val="Нет списка112"/>
    <w:next w:val="a2"/>
    <w:uiPriority w:val="99"/>
    <w:semiHidden/>
    <w:unhideWhenUsed/>
    <w:rsid w:val="00200C6A"/>
  </w:style>
  <w:style w:type="numbering" w:customStyle="1" w:styleId="210">
    <w:name w:val="Нет списка21"/>
    <w:next w:val="a2"/>
    <w:uiPriority w:val="99"/>
    <w:semiHidden/>
    <w:unhideWhenUsed/>
    <w:rsid w:val="00200C6A"/>
  </w:style>
  <w:style w:type="numbering" w:customStyle="1" w:styleId="310">
    <w:name w:val="Нет списка31"/>
    <w:next w:val="a2"/>
    <w:uiPriority w:val="99"/>
    <w:semiHidden/>
    <w:unhideWhenUsed/>
    <w:rsid w:val="00200C6A"/>
  </w:style>
  <w:style w:type="numbering" w:customStyle="1" w:styleId="11111">
    <w:name w:val="Нет списка11111"/>
    <w:next w:val="a2"/>
    <w:uiPriority w:val="99"/>
    <w:semiHidden/>
    <w:unhideWhenUsed/>
    <w:rsid w:val="00200C6A"/>
  </w:style>
  <w:style w:type="numbering" w:customStyle="1" w:styleId="7">
    <w:name w:val="Нет списка7"/>
    <w:next w:val="a2"/>
    <w:uiPriority w:val="99"/>
    <w:semiHidden/>
    <w:unhideWhenUsed/>
    <w:rsid w:val="00200C6A"/>
  </w:style>
  <w:style w:type="paragraph" w:styleId="af0">
    <w:name w:val="Title"/>
    <w:basedOn w:val="a"/>
    <w:next w:val="a"/>
    <w:link w:val="af"/>
    <w:qFormat/>
    <w:rsid w:val="00200C6A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2">
    <w:name w:val="Заголовок Знак4"/>
    <w:basedOn w:val="a0"/>
    <w:uiPriority w:val="10"/>
    <w:rsid w:val="00200C6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C077F8FEDDF2B3212FCBD81E2C631783B75C07C3BF333E64F4444FA11973624999F3ED143DCD1D730C6BB902E89696B7JA39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11A35-948D-43DB-9AD2-CBDD102A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Биктимирова Ирина Васильевна</cp:lastModifiedBy>
  <cp:revision>11</cp:revision>
  <dcterms:created xsi:type="dcterms:W3CDTF">2022-07-25T01:10:00Z</dcterms:created>
  <dcterms:modified xsi:type="dcterms:W3CDTF">2022-08-31T01:12:00Z</dcterms:modified>
</cp:coreProperties>
</file>