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3338E2" w14:textId="77777777" w:rsidR="002A2F7F" w:rsidRPr="002A2F7F" w:rsidRDefault="002A2F7F" w:rsidP="002A2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A2F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  Федерация</w:t>
      </w:r>
    </w:p>
    <w:p w14:paraId="1B1A30FD" w14:textId="77777777" w:rsidR="002A2F7F" w:rsidRPr="002A2F7F" w:rsidRDefault="002A2F7F" w:rsidP="002A2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A2F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56D60930" w14:textId="77777777" w:rsidR="002A2F7F" w:rsidRPr="002A2F7F" w:rsidRDefault="002A2F7F" w:rsidP="002A2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2A2F7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6C2B67E0" w14:textId="77777777" w:rsidR="002A2F7F" w:rsidRPr="002A2F7F" w:rsidRDefault="002A2F7F" w:rsidP="002A2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2A2F7F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83CFCBA" w14:textId="77777777" w:rsidR="002A2F7F" w:rsidRPr="002A2F7F" w:rsidRDefault="002A2F7F" w:rsidP="002A2F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6B84B41" w14:textId="7816B70C" w:rsidR="002A2F7F" w:rsidRPr="002A2F7F" w:rsidRDefault="002A2F7F" w:rsidP="002A2F7F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A2F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8752" behindDoc="0" locked="0" layoutInCell="1" allowOverlap="1" wp14:anchorId="572BD4BA" wp14:editId="478CD4C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FBF842" id="Прямая соединительная линия 2" o:spid="_x0000_s1026" style="position:absolute;z-index:2516587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"/>
            </w:pict>
          </mc:Fallback>
        </mc:AlternateContent>
      </w:r>
      <w:r w:rsidRPr="002A2F7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00CC0E79" wp14:editId="2F53D734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B85470" id="Прямая соединительная линия 1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"/>
            </w:pict>
          </mc:Fallback>
        </mc:AlternateContent>
      </w:r>
      <w:r w:rsidRPr="002A2F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29.07.2020</w:t>
      </w:r>
      <w:r w:rsidRPr="002A2F7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1344</w:t>
      </w:r>
    </w:p>
    <w:p w14:paraId="1A793236" w14:textId="77777777" w:rsidR="002A2F7F" w:rsidRDefault="002A2F7F" w:rsidP="00B63B3D">
      <w:pPr>
        <w:pStyle w:val="a4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754C7E32" w14:textId="4CB4C5C1" w:rsidR="00B63B3D" w:rsidRPr="005C06F4" w:rsidRDefault="00B63B3D" w:rsidP="002A2F7F">
      <w:pPr>
        <w:pStyle w:val="a4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О внесении изменений в муниципальную</w:t>
      </w:r>
      <w:r w:rsidR="002A2F7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программу города Усолье-Сибирское</w:t>
      </w:r>
      <w:r w:rsidR="002A2F7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«Формирование современной городской</w:t>
      </w:r>
      <w:r w:rsidR="002A2F7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среды» на 2018-202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годы, утвержденную</w:t>
      </w:r>
      <w:r w:rsidR="002A2F7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C06F4">
        <w:rPr>
          <w:rFonts w:ascii="Times New Roman" w:hAnsi="Times New Roman" w:cs="Times New Roman"/>
          <w:b/>
          <w:sz w:val="24"/>
          <w:szCs w:val="24"/>
          <w:lang w:eastAsia="ru-RU"/>
        </w:rPr>
        <w:t>постановлением администрации города Усолье-Сибирское от 15.11.2017 № 2495</w:t>
      </w:r>
      <w:r w:rsidR="002A2F7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(в редакции от </w:t>
      </w:r>
      <w:r w:rsidR="00963E9A">
        <w:rPr>
          <w:rFonts w:ascii="Times New Roman" w:hAnsi="Times New Roman" w:cs="Times New Roman"/>
          <w:b/>
          <w:sz w:val="24"/>
          <w:szCs w:val="24"/>
          <w:lang w:eastAsia="ru-RU"/>
        </w:rPr>
        <w:t>01.04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EF116A">
        <w:rPr>
          <w:rFonts w:ascii="Times New Roman" w:hAnsi="Times New Roman" w:cs="Times New Roman"/>
          <w:b/>
          <w:sz w:val="24"/>
          <w:szCs w:val="24"/>
          <w:lang w:eastAsia="ru-RU"/>
        </w:rPr>
        <w:t>2020</w:t>
      </w:r>
      <w:r w:rsidRPr="00272D5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№</w:t>
      </w:r>
      <w:r w:rsidR="0053766E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963E9A">
        <w:rPr>
          <w:rFonts w:ascii="Times New Roman" w:hAnsi="Times New Roman" w:cs="Times New Roman"/>
          <w:b/>
          <w:sz w:val="24"/>
          <w:szCs w:val="24"/>
          <w:lang w:eastAsia="ru-RU"/>
        </w:rPr>
        <w:t>677</w:t>
      </w:r>
      <w:r>
        <w:rPr>
          <w:rFonts w:ascii="Times New Roman" w:hAnsi="Times New Roman" w:cs="Times New Roman"/>
          <w:b/>
          <w:sz w:val="24"/>
          <w:szCs w:val="24"/>
          <w:lang w:eastAsia="ru-RU"/>
        </w:rPr>
        <w:t>)</w:t>
      </w:r>
    </w:p>
    <w:p w14:paraId="12923BE7" w14:textId="77777777" w:rsidR="00B63B3D" w:rsidRDefault="00B63B3D" w:rsidP="00B63B3D">
      <w:pPr>
        <w:tabs>
          <w:tab w:val="left" w:pos="910"/>
        </w:tabs>
        <w:jc w:val="both"/>
      </w:pPr>
    </w:p>
    <w:p w14:paraId="0F10CA96" w14:textId="77777777" w:rsidR="00B63B3D" w:rsidRPr="00A712FE" w:rsidRDefault="00BB0E7F" w:rsidP="00BB0E7F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В </w:t>
      </w:r>
      <w:r w:rsidR="00022CD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соответствии с решением Думы </w:t>
      </w:r>
      <w:r w:rsidR="00EF6C7A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города Усолье-Сибирское от </w:t>
      </w:r>
      <w:r w:rsidR="00A15077">
        <w:rPr>
          <w:rFonts w:ascii="Times New Roman" w:eastAsia="Calibri" w:hAnsi="Times New Roman" w:cs="Times New Roman"/>
          <w:sz w:val="27"/>
          <w:szCs w:val="27"/>
          <w:lang w:eastAsia="ru-RU"/>
        </w:rPr>
        <w:t>25</w:t>
      </w:r>
      <w:r w:rsidR="00D32ECD" w:rsidRPr="00A15077">
        <w:rPr>
          <w:rFonts w:ascii="Times New Roman" w:eastAsia="Calibri" w:hAnsi="Times New Roman" w:cs="Times New Roman"/>
          <w:sz w:val="27"/>
          <w:szCs w:val="27"/>
          <w:lang w:eastAsia="ru-RU"/>
        </w:rPr>
        <w:t>.0</w:t>
      </w:r>
      <w:r w:rsidR="00A15077" w:rsidRPr="00A15077">
        <w:rPr>
          <w:rFonts w:ascii="Times New Roman" w:eastAsia="Calibri" w:hAnsi="Times New Roman" w:cs="Times New Roman"/>
          <w:sz w:val="27"/>
          <w:szCs w:val="27"/>
          <w:lang w:eastAsia="ru-RU"/>
        </w:rPr>
        <w:t>6</w:t>
      </w:r>
      <w:r w:rsidR="00EF6C7A" w:rsidRPr="00A15077">
        <w:rPr>
          <w:rFonts w:ascii="Times New Roman" w:eastAsia="Calibri" w:hAnsi="Times New Roman" w:cs="Times New Roman"/>
          <w:sz w:val="27"/>
          <w:szCs w:val="27"/>
          <w:lang w:eastAsia="ru-RU"/>
        </w:rPr>
        <w:t>.2020 г. № </w:t>
      </w:r>
      <w:r w:rsidR="00A15077" w:rsidRPr="00A15077">
        <w:rPr>
          <w:rFonts w:ascii="Times New Roman" w:eastAsia="Calibri" w:hAnsi="Times New Roman" w:cs="Times New Roman"/>
          <w:sz w:val="27"/>
          <w:szCs w:val="27"/>
          <w:lang w:eastAsia="ru-RU"/>
        </w:rPr>
        <w:t>31</w:t>
      </w:r>
      <w:r w:rsidR="00D32ECD" w:rsidRPr="00A15077">
        <w:rPr>
          <w:rFonts w:ascii="Times New Roman" w:eastAsia="Calibri" w:hAnsi="Times New Roman" w:cs="Times New Roman"/>
          <w:sz w:val="27"/>
          <w:szCs w:val="27"/>
          <w:lang w:eastAsia="ru-RU"/>
        </w:rPr>
        <w:t>/7 «</w:t>
      </w:r>
      <w:r w:rsidR="00022CD1" w:rsidRPr="00A15077">
        <w:rPr>
          <w:rFonts w:ascii="Times New Roman" w:eastAsia="Calibri" w:hAnsi="Times New Roman" w:cs="Times New Roman"/>
          <w:sz w:val="27"/>
          <w:szCs w:val="27"/>
          <w:lang w:eastAsia="ru-RU"/>
        </w:rPr>
        <w:t>О внесении изменений и дополнений в решение Думы горо</w:t>
      </w:r>
      <w:r w:rsidR="00022CD1" w:rsidRPr="00022CD1">
        <w:rPr>
          <w:rFonts w:ascii="Times New Roman" w:eastAsia="Calibri" w:hAnsi="Times New Roman" w:cs="Times New Roman"/>
          <w:sz w:val="27"/>
          <w:szCs w:val="27"/>
          <w:lang w:eastAsia="ru-RU"/>
        </w:rPr>
        <w:t>да Усолье-Сибирское от 19.12.2019 г. № 97/7 «Об утверждении бюджета города Усолье-Сибирское на 2020 год и плановый период 2021-2022 годов»</w:t>
      </w:r>
      <w:r w:rsidR="00EF6C7A">
        <w:rPr>
          <w:rFonts w:ascii="Times New Roman" w:eastAsia="Calibri" w:hAnsi="Times New Roman" w:cs="Times New Roman"/>
          <w:sz w:val="27"/>
          <w:szCs w:val="27"/>
          <w:lang w:eastAsia="ru-RU"/>
        </w:rPr>
        <w:t>, с изменениями и дополнениями от 30.01.2020 г. № 1/7</w:t>
      </w:r>
      <w:r w:rsidR="00297D80">
        <w:rPr>
          <w:rFonts w:ascii="Times New Roman" w:eastAsia="Calibri" w:hAnsi="Times New Roman" w:cs="Times New Roman"/>
          <w:sz w:val="27"/>
          <w:szCs w:val="27"/>
          <w:lang w:eastAsia="ru-RU"/>
        </w:rPr>
        <w:t>, от 27.02.2020 г. № 7/7</w:t>
      </w:r>
      <w:r w:rsidR="000C6F0C">
        <w:rPr>
          <w:rFonts w:ascii="Times New Roman" w:eastAsia="Calibri" w:hAnsi="Times New Roman" w:cs="Times New Roman"/>
          <w:sz w:val="27"/>
          <w:szCs w:val="27"/>
          <w:lang w:eastAsia="ru-RU"/>
        </w:rPr>
        <w:t>,</w:t>
      </w:r>
      <w:r w:rsidR="000C6F0C" w:rsidRPr="000C6F0C">
        <w:t xml:space="preserve"> </w:t>
      </w:r>
      <w:r w:rsidR="000C6F0C" w:rsidRPr="000C6F0C">
        <w:rPr>
          <w:rFonts w:ascii="Times New Roman" w:eastAsia="Calibri" w:hAnsi="Times New Roman" w:cs="Times New Roman"/>
          <w:sz w:val="27"/>
          <w:szCs w:val="27"/>
          <w:lang w:eastAsia="ru-RU"/>
        </w:rPr>
        <w:t>от 10.06.2020 г. № 30/7</w:t>
      </w:r>
      <w:r w:rsidR="00297D80">
        <w:rPr>
          <w:rFonts w:ascii="Times New Roman" w:eastAsia="Calibri" w:hAnsi="Times New Roman" w:cs="Times New Roman"/>
          <w:sz w:val="27"/>
          <w:szCs w:val="27"/>
          <w:lang w:eastAsia="ru-RU"/>
        </w:rPr>
        <w:t>»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, </w:t>
      </w:r>
      <w:r w:rsidR="00216DD8" w:rsidRPr="00216DD8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с постановлением Правительства Иркутской области 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>от 22.07.2020</w:t>
      </w:r>
      <w:r w:rsidR="000C2F5E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г.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№ 606-пп </w:t>
      </w:r>
      <w:r w:rsidR="00216DD8" w:rsidRPr="00216DD8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«О внесении изменения в 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приложение 4 к </w:t>
      </w:r>
      <w:r w:rsidR="00216DD8" w:rsidRPr="00216DD8">
        <w:rPr>
          <w:rFonts w:ascii="Times New Roman" w:eastAsia="Calibri" w:hAnsi="Times New Roman" w:cs="Times New Roman"/>
          <w:sz w:val="27"/>
          <w:szCs w:val="27"/>
          <w:lang w:eastAsia="ru-RU"/>
        </w:rPr>
        <w:t>Положени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>ю</w:t>
      </w:r>
      <w:r w:rsidR="00216DD8" w:rsidRPr="00216DD8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о предоставлении субсидий из областного бюджета местным бюджетам в целях софинансирования расходных обязательств муниципальных образований Иркутской области на поддержку муниципальных программ формирования 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>современной городской среды»</w:t>
      </w:r>
      <w:r w:rsidR="00216DD8" w:rsidRPr="00216DD8">
        <w:rPr>
          <w:rFonts w:ascii="Times New Roman" w:eastAsia="Calibri" w:hAnsi="Times New Roman" w:cs="Times New Roman"/>
          <w:sz w:val="27"/>
          <w:szCs w:val="27"/>
          <w:lang w:eastAsia="ru-RU"/>
        </w:rPr>
        <w:t>, распоряжени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>ем</w:t>
      </w:r>
      <w:r w:rsidR="00216DD8" w:rsidRPr="00216DD8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комитета по финансам администрации города Усолье-Сибирское от 2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>3</w:t>
      </w:r>
      <w:r w:rsidR="00216DD8" w:rsidRPr="00216DD8">
        <w:rPr>
          <w:rFonts w:ascii="Times New Roman" w:eastAsia="Calibri" w:hAnsi="Times New Roman" w:cs="Times New Roman"/>
          <w:sz w:val="27"/>
          <w:szCs w:val="27"/>
          <w:lang w:eastAsia="ru-RU"/>
        </w:rPr>
        <w:t>.0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>7</w:t>
      </w:r>
      <w:r w:rsidR="00216DD8" w:rsidRPr="00216DD8">
        <w:rPr>
          <w:rFonts w:ascii="Times New Roman" w:eastAsia="Calibri" w:hAnsi="Times New Roman" w:cs="Times New Roman"/>
          <w:sz w:val="27"/>
          <w:szCs w:val="27"/>
          <w:lang w:eastAsia="ru-RU"/>
        </w:rPr>
        <w:t>.20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>20</w:t>
      </w:r>
      <w:r w:rsidR="00216DD8" w:rsidRPr="00216DD8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г. №</w:t>
      </w:r>
      <w:r w:rsidR="00216DD8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 73, </w:t>
      </w: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>с Положением о порядке принятия решений о разработке муниципальных программ города Усолье-Сибирское, их формирования и реализации, утвержденным постановлением администрации города от 01.08.2019 г. №</w:t>
      </w:r>
      <w:r w:rsidR="0053766E">
        <w:rPr>
          <w:rFonts w:ascii="Times New Roman" w:eastAsia="Calibri" w:hAnsi="Times New Roman" w:cs="Times New Roman"/>
          <w:sz w:val="27"/>
          <w:szCs w:val="27"/>
          <w:lang w:eastAsia="ru-RU"/>
        </w:rPr>
        <w:t> </w:t>
      </w:r>
      <w:r w:rsidRPr="00BB0E7F">
        <w:rPr>
          <w:rFonts w:ascii="Times New Roman" w:eastAsia="Calibri" w:hAnsi="Times New Roman" w:cs="Times New Roman"/>
          <w:sz w:val="27"/>
          <w:szCs w:val="27"/>
          <w:lang w:eastAsia="ru-RU"/>
        </w:rPr>
        <w:t>1901</w:t>
      </w:r>
      <w:r w:rsidR="00022CD1" w:rsidRPr="00022CD1">
        <w:t xml:space="preserve"> </w:t>
      </w:r>
      <w:r w:rsidR="00022CD1" w:rsidRPr="00022CD1">
        <w:rPr>
          <w:rFonts w:ascii="Times New Roman" w:eastAsia="Calibri" w:hAnsi="Times New Roman" w:cs="Times New Roman"/>
          <w:sz w:val="27"/>
          <w:szCs w:val="27"/>
          <w:lang w:eastAsia="ru-RU"/>
        </w:rPr>
        <w:t xml:space="preserve">(в редакции от 06.11.2019 г. № 2720),  </w:t>
      </w:r>
      <w:r w:rsidR="00B63B3D" w:rsidRPr="00A712FE">
        <w:rPr>
          <w:rFonts w:ascii="Times New Roman" w:hAnsi="Times New Roman" w:cs="Times New Roman"/>
          <w:sz w:val="27"/>
          <w:szCs w:val="27"/>
        </w:rPr>
        <w:t>руководствуясь</w:t>
      </w:r>
      <w:r w:rsidR="00B63B3D" w:rsidRPr="00A712FE">
        <w:rPr>
          <w:sz w:val="27"/>
          <w:szCs w:val="27"/>
        </w:rPr>
        <w:t xml:space="preserve"> </w:t>
      </w:r>
      <w:r w:rsidR="00B63B3D" w:rsidRPr="00A712FE">
        <w:rPr>
          <w:rFonts w:ascii="Times New Roman" w:hAnsi="Times New Roman" w:cs="Times New Roman"/>
          <w:sz w:val="27"/>
          <w:szCs w:val="27"/>
          <w:lang w:eastAsia="ru-RU"/>
        </w:rPr>
        <w:t>статьями 28, 55 Устава города Усолье-Сибирское, администрация города Усолье-Сибирское</w:t>
      </w:r>
      <w:r w:rsidR="00B63B3D" w:rsidRPr="00A712FE">
        <w:rPr>
          <w:sz w:val="27"/>
          <w:szCs w:val="27"/>
        </w:rPr>
        <w:t xml:space="preserve"> </w:t>
      </w:r>
    </w:p>
    <w:p w14:paraId="1238A2C7" w14:textId="77777777" w:rsidR="00946C3A" w:rsidRDefault="00946C3A" w:rsidP="00E279B9">
      <w:pPr>
        <w:tabs>
          <w:tab w:val="left" w:pos="910"/>
        </w:tabs>
        <w:jc w:val="both"/>
      </w:pPr>
    </w:p>
    <w:p w14:paraId="47998126" w14:textId="4E1357A0" w:rsidR="00946C3A" w:rsidRDefault="00946C3A" w:rsidP="002A2F7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ПОСТАНОВЛЯЕТ</w:t>
      </w:r>
      <w:r w:rsidRPr="00BF6F3C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14:paraId="66FC6E56" w14:textId="77777777" w:rsidR="00022CD1" w:rsidRDefault="00E211B0" w:rsidP="00EC4687">
      <w:pPr>
        <w:pStyle w:val="1"/>
        <w:numPr>
          <w:ilvl w:val="0"/>
          <w:numId w:val="26"/>
        </w:numPr>
        <w:tabs>
          <w:tab w:val="left" w:pos="1134"/>
        </w:tabs>
        <w:ind w:left="0" w:firstLine="709"/>
        <w:rPr>
          <w:sz w:val="27"/>
          <w:szCs w:val="27"/>
        </w:rPr>
      </w:pPr>
      <w:r w:rsidRPr="00BB0E7F">
        <w:rPr>
          <w:sz w:val="27"/>
          <w:szCs w:val="27"/>
        </w:rPr>
        <w:t xml:space="preserve">Внести </w:t>
      </w:r>
      <w:r w:rsidR="008F582D">
        <w:rPr>
          <w:sz w:val="27"/>
          <w:szCs w:val="27"/>
        </w:rPr>
        <w:t xml:space="preserve">изменения </w:t>
      </w:r>
      <w:r w:rsidRPr="00BB0E7F">
        <w:rPr>
          <w:sz w:val="27"/>
          <w:szCs w:val="27"/>
        </w:rPr>
        <w:t xml:space="preserve">в </w:t>
      </w:r>
      <w:r w:rsidR="009C009F">
        <w:rPr>
          <w:sz w:val="27"/>
          <w:szCs w:val="27"/>
        </w:rPr>
        <w:t xml:space="preserve">муниципальную программу </w:t>
      </w:r>
      <w:r w:rsidRPr="00BB0E7F">
        <w:rPr>
          <w:sz w:val="27"/>
          <w:szCs w:val="27"/>
        </w:rPr>
        <w:t xml:space="preserve">города Усолье-Сибирское </w:t>
      </w:r>
      <w:r w:rsidR="009C009F" w:rsidRPr="009C009F">
        <w:rPr>
          <w:sz w:val="27"/>
          <w:szCs w:val="27"/>
        </w:rPr>
        <w:t>«Формирование современной городской среды» на 2018-2024 годы</w:t>
      </w:r>
      <w:r w:rsidR="009C009F">
        <w:rPr>
          <w:sz w:val="27"/>
          <w:szCs w:val="27"/>
        </w:rPr>
        <w:t>, утвержденную постановлением администрации города Усолье-Сибирское</w:t>
      </w:r>
      <w:r w:rsidR="009C009F" w:rsidRP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от 15.11.2017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2495</w:t>
      </w:r>
      <w:r w:rsidR="009C009F">
        <w:rPr>
          <w:sz w:val="27"/>
          <w:szCs w:val="27"/>
        </w:rPr>
        <w:t xml:space="preserve"> </w:t>
      </w:r>
      <w:r w:rsidRPr="00BB0E7F">
        <w:rPr>
          <w:sz w:val="27"/>
          <w:szCs w:val="27"/>
        </w:rPr>
        <w:t>(в редакции постановлений администрации города Усолье-Сибирское от 24.01.2018</w:t>
      </w:r>
      <w:r w:rsidR="004D70BB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162, от 28.03.2018 </w:t>
      </w:r>
      <w:r w:rsidR="008C4E46">
        <w:rPr>
          <w:sz w:val="27"/>
          <w:szCs w:val="27"/>
        </w:rPr>
        <w:t xml:space="preserve">г. </w:t>
      </w:r>
      <w:r w:rsidRPr="00BB0E7F">
        <w:rPr>
          <w:sz w:val="27"/>
          <w:szCs w:val="27"/>
        </w:rPr>
        <w:t>№ 661, от 20.06.2018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 1198, от 19.07.2018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1372, от 06.11.2018</w:t>
      </w:r>
      <w:r w:rsidR="008C4E46">
        <w:rPr>
          <w:sz w:val="27"/>
          <w:szCs w:val="27"/>
        </w:rPr>
        <w:t xml:space="preserve"> г.</w:t>
      </w:r>
      <w:r w:rsidRPr="00BB0E7F">
        <w:rPr>
          <w:sz w:val="27"/>
          <w:szCs w:val="27"/>
        </w:rPr>
        <w:t xml:space="preserve"> № 1979</w:t>
      </w:r>
      <w:r w:rsidR="005D4D21" w:rsidRPr="00BB0E7F">
        <w:rPr>
          <w:sz w:val="27"/>
          <w:szCs w:val="27"/>
        </w:rPr>
        <w:t xml:space="preserve">, от </w:t>
      </w:r>
      <w:r w:rsidR="004016B5" w:rsidRPr="00BB0E7F">
        <w:rPr>
          <w:sz w:val="27"/>
          <w:szCs w:val="27"/>
        </w:rPr>
        <w:t>21</w:t>
      </w:r>
      <w:r w:rsidR="005D4D21" w:rsidRPr="00BB0E7F">
        <w:rPr>
          <w:sz w:val="27"/>
          <w:szCs w:val="27"/>
        </w:rPr>
        <w:t>.02.2019</w:t>
      </w:r>
      <w:r w:rsidR="008C4E46">
        <w:rPr>
          <w:sz w:val="27"/>
          <w:szCs w:val="27"/>
        </w:rPr>
        <w:t xml:space="preserve"> г.</w:t>
      </w:r>
      <w:r w:rsidR="005D4D21" w:rsidRPr="00BB0E7F">
        <w:rPr>
          <w:sz w:val="27"/>
          <w:szCs w:val="27"/>
        </w:rPr>
        <w:t xml:space="preserve"> № </w:t>
      </w:r>
      <w:r w:rsidR="004016B5" w:rsidRPr="00BB0E7F">
        <w:rPr>
          <w:sz w:val="27"/>
          <w:szCs w:val="27"/>
        </w:rPr>
        <w:t>382</w:t>
      </w:r>
      <w:r w:rsidR="0080121E" w:rsidRPr="00BB0E7F">
        <w:rPr>
          <w:sz w:val="27"/>
          <w:szCs w:val="27"/>
        </w:rPr>
        <w:t>, от 29.03.2019 г. № 707, от 06.05.2019 г.</w:t>
      </w:r>
      <w:r w:rsidR="00BB0E7F">
        <w:rPr>
          <w:sz w:val="27"/>
          <w:szCs w:val="27"/>
        </w:rPr>
        <w:t xml:space="preserve"> </w:t>
      </w:r>
      <w:r w:rsidR="0080121E" w:rsidRPr="00BB0E7F">
        <w:rPr>
          <w:sz w:val="27"/>
          <w:szCs w:val="27"/>
        </w:rPr>
        <w:t>№ 975, от 03.06.2019 г. № 1300, от 01.08.2019 г. № 1898</w:t>
      </w:r>
      <w:r w:rsidR="00022CD1">
        <w:rPr>
          <w:sz w:val="27"/>
          <w:szCs w:val="27"/>
        </w:rPr>
        <w:t xml:space="preserve">, от 15.11.2019 г. № 2813, от </w:t>
      </w:r>
      <w:r w:rsidR="00022CD1">
        <w:rPr>
          <w:sz w:val="27"/>
          <w:szCs w:val="27"/>
        </w:rPr>
        <w:lastRenderedPageBreak/>
        <w:t>20.01.2020 г. № 71</w:t>
      </w:r>
      <w:r w:rsidR="00EF6C7A">
        <w:rPr>
          <w:sz w:val="27"/>
          <w:szCs w:val="27"/>
        </w:rPr>
        <w:t>, от 02.03.2020 г. №</w:t>
      </w:r>
      <w:r w:rsidR="00DF4F35">
        <w:rPr>
          <w:sz w:val="27"/>
          <w:szCs w:val="27"/>
        </w:rPr>
        <w:t xml:space="preserve"> 455</w:t>
      </w:r>
      <w:r w:rsidR="000C6F0C">
        <w:rPr>
          <w:sz w:val="27"/>
          <w:szCs w:val="27"/>
        </w:rPr>
        <w:t>, от 01.04.2020 г. № 677</w:t>
      </w:r>
      <w:r w:rsidRPr="00BB0E7F">
        <w:rPr>
          <w:sz w:val="27"/>
          <w:szCs w:val="27"/>
        </w:rPr>
        <w:t xml:space="preserve">) (далее – </w:t>
      </w:r>
      <w:r w:rsidR="00022CD1">
        <w:rPr>
          <w:sz w:val="27"/>
          <w:szCs w:val="27"/>
        </w:rPr>
        <w:t>Программа</w:t>
      </w:r>
      <w:r w:rsidRPr="00BB0E7F">
        <w:rPr>
          <w:sz w:val="27"/>
          <w:szCs w:val="27"/>
        </w:rPr>
        <w:t>)</w:t>
      </w:r>
      <w:r w:rsidR="00B15AC7">
        <w:rPr>
          <w:sz w:val="27"/>
          <w:szCs w:val="27"/>
        </w:rPr>
        <w:t>,</w:t>
      </w:r>
      <w:r w:rsidRPr="00BB0E7F">
        <w:rPr>
          <w:sz w:val="27"/>
          <w:szCs w:val="27"/>
        </w:rPr>
        <w:t xml:space="preserve"> </w:t>
      </w:r>
      <w:r w:rsidR="00022CD1">
        <w:rPr>
          <w:sz w:val="27"/>
          <w:szCs w:val="27"/>
        </w:rPr>
        <w:t>следующее изменение:</w:t>
      </w:r>
    </w:p>
    <w:p w14:paraId="7D21C9C8" w14:textId="77777777" w:rsidR="00FB34E2" w:rsidRPr="00EC4687" w:rsidRDefault="00022CD1" w:rsidP="00EC46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EC4687">
        <w:rPr>
          <w:rFonts w:ascii="Times New Roman" w:hAnsi="Times New Roman" w:cs="Times New Roman"/>
          <w:sz w:val="27"/>
          <w:szCs w:val="27"/>
        </w:rPr>
        <w:t>1.1.</w:t>
      </w:r>
      <w:r w:rsidR="00380A80" w:rsidRPr="00EC4687">
        <w:rPr>
          <w:rFonts w:ascii="Times New Roman" w:eastAsia="Times New Roman" w:hAnsi="Times New Roman" w:cs="Times New Roman"/>
          <w:sz w:val="27"/>
          <w:szCs w:val="27"/>
        </w:rPr>
        <w:t xml:space="preserve"> В </w:t>
      </w:r>
      <w:r w:rsidR="00B643A1" w:rsidRPr="00EC4687">
        <w:rPr>
          <w:rFonts w:ascii="Times New Roman" w:eastAsia="Times New Roman" w:hAnsi="Times New Roman" w:cs="Times New Roman"/>
          <w:sz w:val="27"/>
          <w:szCs w:val="27"/>
        </w:rPr>
        <w:t>с</w:t>
      </w:r>
      <w:r w:rsidR="008C4E46" w:rsidRPr="00EC4687">
        <w:rPr>
          <w:rFonts w:ascii="Times New Roman" w:eastAsia="Times New Roman" w:hAnsi="Times New Roman" w:cs="Times New Roman"/>
          <w:sz w:val="27"/>
          <w:szCs w:val="27"/>
        </w:rPr>
        <w:t>трок</w:t>
      </w:r>
      <w:r w:rsidR="00B643A1" w:rsidRPr="00EC4687">
        <w:rPr>
          <w:rFonts w:ascii="Times New Roman" w:eastAsia="Times New Roman" w:hAnsi="Times New Roman" w:cs="Times New Roman"/>
          <w:sz w:val="27"/>
          <w:szCs w:val="27"/>
        </w:rPr>
        <w:t>е</w:t>
      </w:r>
      <w:r w:rsidR="008C4E46" w:rsidRPr="00EC4687">
        <w:rPr>
          <w:rFonts w:ascii="Times New Roman" w:eastAsia="Times New Roman" w:hAnsi="Times New Roman" w:cs="Times New Roman"/>
          <w:sz w:val="27"/>
          <w:szCs w:val="27"/>
        </w:rPr>
        <w:t xml:space="preserve"> «Ресурсное обеспечение муниципальной программы» Паспорта Программы</w:t>
      </w:r>
      <w:r w:rsidR="00380A80" w:rsidRPr="00EC468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643A1" w:rsidRPr="00EC4687">
        <w:rPr>
          <w:rFonts w:ascii="Times New Roman" w:eastAsia="Times New Roman" w:hAnsi="Times New Roman" w:cs="Times New Roman"/>
          <w:sz w:val="27"/>
          <w:szCs w:val="27"/>
        </w:rPr>
        <w:t>цифры «174 399 436,36», «46 294 390,00», «27 409 951,97», «965 102,70»</w:t>
      </w:r>
      <w:r w:rsidR="0031272D">
        <w:rPr>
          <w:rFonts w:ascii="Times New Roman" w:eastAsia="Times New Roman" w:hAnsi="Times New Roman" w:cs="Times New Roman"/>
          <w:sz w:val="27"/>
          <w:szCs w:val="27"/>
        </w:rPr>
        <w:t>, «30 903 913,01», «8 685 924,32», «113 700 849,48», «36 643 362,98»</w:t>
      </w:r>
      <w:r w:rsidR="00B643A1" w:rsidRPr="00EC4687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31272D">
        <w:rPr>
          <w:rFonts w:ascii="Times New Roman" w:eastAsia="Times New Roman" w:hAnsi="Times New Roman" w:cs="Times New Roman"/>
          <w:sz w:val="27"/>
          <w:szCs w:val="27"/>
        </w:rPr>
        <w:t>заменить на цифры «214 957 280,03</w:t>
      </w:r>
      <w:r w:rsidR="005D37EE">
        <w:rPr>
          <w:rFonts w:ascii="Times New Roman" w:eastAsia="Times New Roman" w:hAnsi="Times New Roman" w:cs="Times New Roman"/>
          <w:sz w:val="27"/>
          <w:szCs w:val="27"/>
        </w:rPr>
        <w:t>», «</w:t>
      </w:r>
      <w:r w:rsidR="0031272D">
        <w:rPr>
          <w:rFonts w:ascii="Times New Roman" w:eastAsia="Times New Roman" w:hAnsi="Times New Roman" w:cs="Times New Roman"/>
          <w:sz w:val="27"/>
          <w:szCs w:val="27"/>
        </w:rPr>
        <w:t>86 852 233,67</w:t>
      </w:r>
      <w:r w:rsidR="005D37EE">
        <w:rPr>
          <w:rFonts w:ascii="Times New Roman" w:eastAsia="Times New Roman" w:hAnsi="Times New Roman" w:cs="Times New Roman"/>
          <w:sz w:val="27"/>
          <w:szCs w:val="27"/>
        </w:rPr>
        <w:t>», «28 255 595,64», «1 810 746,37»</w:t>
      </w:r>
      <w:r w:rsidR="0031272D">
        <w:rPr>
          <w:rFonts w:ascii="Times New Roman" w:eastAsia="Times New Roman" w:hAnsi="Times New Roman" w:cs="Times New Roman"/>
          <w:sz w:val="27"/>
          <w:szCs w:val="27"/>
        </w:rPr>
        <w:t>, «38 513 513,01», «16 295 524,32», «145 803 449,48», «68 745 962,98»</w:t>
      </w:r>
      <w:r w:rsidR="005D37EE"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 w:rsidR="00B643A1" w:rsidRPr="00EC4687">
        <w:rPr>
          <w:rFonts w:ascii="Times New Roman" w:eastAsia="Times New Roman" w:hAnsi="Times New Roman" w:cs="Times New Roman"/>
          <w:sz w:val="27"/>
          <w:szCs w:val="27"/>
        </w:rPr>
        <w:t>соответственно.</w:t>
      </w:r>
    </w:p>
    <w:p w14:paraId="1446F71E" w14:textId="24259186" w:rsidR="00DE43DC" w:rsidRDefault="00B643A1" w:rsidP="00CF75E7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 w:cs="Arial"/>
          <w:sz w:val="27"/>
          <w:szCs w:val="27"/>
          <w:lang w:eastAsia="ru-RU"/>
        </w:rPr>
      </w:pPr>
      <w:r w:rsidRPr="00CF75E7">
        <w:rPr>
          <w:rFonts w:ascii="Times New Roman" w:eastAsia="Calibri" w:hAnsi="Times New Roman" w:cs="Arial"/>
          <w:sz w:val="27"/>
          <w:szCs w:val="27"/>
          <w:lang w:eastAsia="ru-RU"/>
        </w:rPr>
        <w:t>1.2</w:t>
      </w:r>
      <w:r w:rsidR="007A0187" w:rsidRPr="00CF75E7">
        <w:rPr>
          <w:rFonts w:ascii="Times New Roman" w:eastAsia="Calibri" w:hAnsi="Times New Roman" w:cs="Arial"/>
          <w:sz w:val="27"/>
          <w:szCs w:val="27"/>
          <w:lang w:eastAsia="ru-RU"/>
        </w:rPr>
        <w:t xml:space="preserve">. </w:t>
      </w:r>
      <w:r w:rsidRPr="00CF75E7">
        <w:rPr>
          <w:rFonts w:ascii="Times New Roman" w:eastAsia="Calibri" w:hAnsi="Times New Roman" w:cs="Arial"/>
          <w:sz w:val="27"/>
          <w:szCs w:val="27"/>
          <w:lang w:eastAsia="ru-RU"/>
        </w:rPr>
        <w:t>В с</w:t>
      </w:r>
      <w:r w:rsidR="003C0E62" w:rsidRPr="00CF75E7">
        <w:rPr>
          <w:rFonts w:ascii="Times New Roman" w:eastAsia="Calibri" w:hAnsi="Times New Roman" w:cs="Arial"/>
          <w:sz w:val="27"/>
          <w:szCs w:val="27"/>
          <w:lang w:eastAsia="ru-RU"/>
        </w:rPr>
        <w:t>трок</w:t>
      </w:r>
      <w:r w:rsidRPr="00CF75E7">
        <w:rPr>
          <w:rFonts w:ascii="Times New Roman" w:eastAsia="Calibri" w:hAnsi="Times New Roman" w:cs="Arial"/>
          <w:sz w:val="27"/>
          <w:szCs w:val="27"/>
          <w:lang w:eastAsia="ru-RU"/>
        </w:rPr>
        <w:t>е</w:t>
      </w:r>
      <w:r w:rsidR="003C0E62" w:rsidRPr="00CF75E7">
        <w:rPr>
          <w:rFonts w:ascii="Times New Roman" w:eastAsia="Calibri" w:hAnsi="Times New Roman" w:cs="Arial"/>
          <w:sz w:val="27"/>
          <w:szCs w:val="27"/>
          <w:lang w:eastAsia="ru-RU"/>
        </w:rPr>
        <w:t xml:space="preserve"> «Ресурсное обеспечение </w:t>
      </w:r>
      <w:r w:rsidR="00DE43DC" w:rsidRPr="00CF75E7">
        <w:rPr>
          <w:rFonts w:ascii="Times New Roman" w:eastAsia="Calibri" w:hAnsi="Times New Roman" w:cs="Arial"/>
          <w:sz w:val="27"/>
          <w:szCs w:val="27"/>
          <w:lang w:eastAsia="ru-RU"/>
        </w:rPr>
        <w:t>под</w:t>
      </w:r>
      <w:r w:rsidR="003C0E62" w:rsidRPr="00CF75E7">
        <w:rPr>
          <w:rFonts w:ascii="Times New Roman" w:eastAsia="Calibri" w:hAnsi="Times New Roman" w:cs="Arial"/>
          <w:sz w:val="27"/>
          <w:szCs w:val="27"/>
          <w:lang w:eastAsia="ru-RU"/>
        </w:rPr>
        <w:t>программы» Паспорта подпрограммы</w:t>
      </w:r>
      <w:r w:rsidRPr="00CF75E7">
        <w:rPr>
          <w:rFonts w:ascii="Times New Roman" w:eastAsia="Calibri" w:hAnsi="Times New Roman" w:cs="Arial"/>
          <w:sz w:val="27"/>
          <w:szCs w:val="27"/>
          <w:lang w:eastAsia="ru-RU"/>
        </w:rPr>
        <w:t xml:space="preserve"> «Развитие благоустройства территории города Усолье-Сибирское» на 2018-2024 годы</w:t>
      </w:r>
      <w:r w:rsidR="00CF75E7">
        <w:rPr>
          <w:rFonts w:ascii="Times New Roman" w:eastAsia="Calibri" w:hAnsi="Times New Roman" w:cs="Arial"/>
          <w:sz w:val="27"/>
          <w:szCs w:val="27"/>
          <w:lang w:eastAsia="ru-RU"/>
        </w:rPr>
        <w:t xml:space="preserve"> (далее – Подпрограмма)</w:t>
      </w:r>
      <w:r w:rsidRPr="00CF75E7">
        <w:rPr>
          <w:rFonts w:ascii="Times New Roman" w:eastAsia="Calibri" w:hAnsi="Times New Roman" w:cs="Arial"/>
          <w:sz w:val="27"/>
          <w:szCs w:val="27"/>
          <w:lang w:eastAsia="ru-RU"/>
        </w:rPr>
        <w:t xml:space="preserve"> </w:t>
      </w:r>
      <w:r w:rsidR="003C0E62" w:rsidRPr="00CF75E7">
        <w:rPr>
          <w:rFonts w:ascii="Times New Roman" w:eastAsia="Calibri" w:hAnsi="Times New Roman" w:cs="Arial"/>
          <w:sz w:val="27"/>
          <w:szCs w:val="27"/>
          <w:lang w:eastAsia="ru-RU"/>
        </w:rPr>
        <w:t xml:space="preserve">Программы </w:t>
      </w:r>
      <w:r w:rsidRPr="00CF75E7">
        <w:rPr>
          <w:rFonts w:ascii="Times New Roman" w:eastAsia="Calibri" w:hAnsi="Times New Roman" w:cs="Arial"/>
          <w:sz w:val="27"/>
          <w:szCs w:val="27"/>
          <w:lang w:eastAsia="ru-RU"/>
        </w:rPr>
        <w:t xml:space="preserve">цифры </w:t>
      </w:r>
      <w:r w:rsidR="0031272D" w:rsidRPr="0031272D">
        <w:rPr>
          <w:rFonts w:ascii="Times New Roman" w:eastAsia="Calibri" w:hAnsi="Times New Roman" w:cs="Arial"/>
          <w:sz w:val="27"/>
          <w:szCs w:val="27"/>
          <w:lang w:eastAsia="ru-RU"/>
        </w:rPr>
        <w:t xml:space="preserve">«174 399 436,36», «46 294 390,00», </w:t>
      </w:r>
      <w:r w:rsidR="004D70BB">
        <w:rPr>
          <w:rFonts w:ascii="Times New Roman" w:eastAsia="Calibri" w:hAnsi="Times New Roman" w:cs="Arial"/>
          <w:sz w:val="27"/>
          <w:szCs w:val="27"/>
          <w:lang w:eastAsia="ru-RU"/>
        </w:rPr>
        <w:t xml:space="preserve">            </w:t>
      </w:r>
      <w:r w:rsidR="0031272D" w:rsidRPr="0031272D">
        <w:rPr>
          <w:rFonts w:ascii="Times New Roman" w:eastAsia="Calibri" w:hAnsi="Times New Roman" w:cs="Arial"/>
          <w:sz w:val="27"/>
          <w:szCs w:val="27"/>
          <w:lang w:eastAsia="ru-RU"/>
        </w:rPr>
        <w:t xml:space="preserve">«27 409 951,97», «965 102,70», «30 903 913,01», «8 685 924,32», «113 700 849,48», </w:t>
      </w:r>
      <w:r w:rsidR="004D70BB">
        <w:rPr>
          <w:rFonts w:ascii="Times New Roman" w:eastAsia="Calibri" w:hAnsi="Times New Roman" w:cs="Arial"/>
          <w:sz w:val="27"/>
          <w:szCs w:val="27"/>
          <w:lang w:eastAsia="ru-RU"/>
        </w:rPr>
        <w:t xml:space="preserve">       </w:t>
      </w:r>
      <w:r w:rsidR="0031272D" w:rsidRPr="0031272D">
        <w:rPr>
          <w:rFonts w:ascii="Times New Roman" w:eastAsia="Calibri" w:hAnsi="Times New Roman" w:cs="Arial"/>
          <w:sz w:val="27"/>
          <w:szCs w:val="27"/>
          <w:lang w:eastAsia="ru-RU"/>
        </w:rPr>
        <w:t xml:space="preserve">«36 643 362,98» заменить на цифры «214 957 280,03», «86 852 233,67», </w:t>
      </w:r>
      <w:r w:rsidR="006A3DF7">
        <w:rPr>
          <w:rFonts w:ascii="Times New Roman" w:eastAsia="Calibri" w:hAnsi="Times New Roman" w:cs="Arial"/>
          <w:sz w:val="27"/>
          <w:szCs w:val="27"/>
          <w:lang w:eastAsia="ru-RU"/>
        </w:rPr>
        <w:t xml:space="preserve">                    </w:t>
      </w:r>
      <w:r w:rsidR="0031272D" w:rsidRPr="0031272D">
        <w:rPr>
          <w:rFonts w:ascii="Times New Roman" w:eastAsia="Calibri" w:hAnsi="Times New Roman" w:cs="Arial"/>
          <w:sz w:val="27"/>
          <w:szCs w:val="27"/>
          <w:lang w:eastAsia="ru-RU"/>
        </w:rPr>
        <w:t xml:space="preserve">«28 255 595,64», «1 810 746,37», «38 513 513,01», «16 295 524,32», «145 803 449,48», «68 745 962,98» соответственно. </w:t>
      </w:r>
    </w:p>
    <w:p w14:paraId="0182FE50" w14:textId="77777777" w:rsidR="00CF75E7" w:rsidRDefault="00CF75E7" w:rsidP="00CF75E7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 w:cs="Arial"/>
          <w:sz w:val="27"/>
          <w:szCs w:val="27"/>
          <w:lang w:eastAsia="ru-RU"/>
        </w:rPr>
      </w:pPr>
      <w:r>
        <w:rPr>
          <w:rFonts w:ascii="Times New Roman" w:eastAsia="Calibri" w:hAnsi="Times New Roman" w:cs="Arial"/>
          <w:sz w:val="27"/>
          <w:szCs w:val="27"/>
          <w:lang w:eastAsia="ru-RU"/>
        </w:rPr>
        <w:t xml:space="preserve">1.3. </w:t>
      </w:r>
      <w:r w:rsidRPr="00CF75E7">
        <w:rPr>
          <w:rFonts w:ascii="Times New Roman" w:eastAsia="Calibri" w:hAnsi="Times New Roman" w:cs="Arial"/>
          <w:sz w:val="27"/>
          <w:szCs w:val="27"/>
          <w:lang w:eastAsia="ru-RU"/>
        </w:rPr>
        <w:t xml:space="preserve">Раздел 2. </w:t>
      </w:r>
      <w:r>
        <w:rPr>
          <w:rFonts w:ascii="Times New Roman" w:eastAsia="Calibri" w:hAnsi="Times New Roman" w:cs="Arial"/>
          <w:sz w:val="27"/>
          <w:szCs w:val="27"/>
          <w:lang w:eastAsia="ru-RU"/>
        </w:rPr>
        <w:t>«</w:t>
      </w:r>
      <w:r w:rsidRPr="00CF75E7">
        <w:rPr>
          <w:rFonts w:ascii="Times New Roman" w:eastAsia="Calibri" w:hAnsi="Times New Roman" w:cs="Arial"/>
          <w:sz w:val="27"/>
          <w:szCs w:val="27"/>
          <w:lang w:eastAsia="ru-RU"/>
        </w:rPr>
        <w:t>Структура подпрограммы</w:t>
      </w:r>
      <w:r>
        <w:rPr>
          <w:rFonts w:ascii="Times New Roman" w:eastAsia="Calibri" w:hAnsi="Times New Roman" w:cs="Arial"/>
          <w:sz w:val="27"/>
          <w:szCs w:val="27"/>
          <w:lang w:eastAsia="ru-RU"/>
        </w:rPr>
        <w:t>» Подпрограммы Программы перед словами «</w:t>
      </w:r>
      <w:r w:rsidRPr="00CF75E7">
        <w:rPr>
          <w:rFonts w:ascii="Times New Roman" w:eastAsia="Calibri" w:hAnsi="Times New Roman" w:cs="Arial"/>
          <w:sz w:val="27"/>
          <w:szCs w:val="27"/>
          <w:lang w:eastAsia="ru-RU"/>
        </w:rPr>
        <w:t>Мероприятия по благоустройству территорий реализуются с учетом:</w:t>
      </w:r>
      <w:r>
        <w:rPr>
          <w:rFonts w:ascii="Times New Roman" w:eastAsia="Calibri" w:hAnsi="Times New Roman" w:cs="Arial"/>
          <w:sz w:val="27"/>
          <w:szCs w:val="27"/>
          <w:lang w:eastAsia="ru-RU"/>
        </w:rPr>
        <w:t>» дополнить пунктом 5 следующего содержания:</w:t>
      </w:r>
    </w:p>
    <w:p w14:paraId="1962F052" w14:textId="77777777" w:rsidR="00CF75E7" w:rsidRDefault="00CF75E7" w:rsidP="00CF75E7">
      <w:pPr>
        <w:pStyle w:val="ac"/>
        <w:widowControl w:val="0"/>
        <w:autoSpaceDE w:val="0"/>
        <w:autoSpaceDN w:val="0"/>
        <w:adjustRightInd w:val="0"/>
        <w:spacing w:after="0" w:line="240" w:lineRule="auto"/>
        <w:ind w:left="0" w:firstLine="567"/>
        <w:jc w:val="both"/>
        <w:outlineLvl w:val="1"/>
        <w:rPr>
          <w:rFonts w:ascii="Times New Roman" w:eastAsia="Calibri" w:hAnsi="Times New Roman" w:cs="Arial"/>
          <w:sz w:val="27"/>
          <w:szCs w:val="27"/>
          <w:lang w:eastAsia="ru-RU"/>
        </w:rPr>
      </w:pPr>
      <w:r>
        <w:rPr>
          <w:rFonts w:ascii="Times New Roman" w:eastAsia="Calibri" w:hAnsi="Times New Roman" w:cs="Arial"/>
          <w:sz w:val="27"/>
          <w:szCs w:val="27"/>
          <w:lang w:eastAsia="ru-RU"/>
        </w:rPr>
        <w:t xml:space="preserve">«5.  </w:t>
      </w:r>
      <w:r w:rsidRPr="00CF75E7">
        <w:rPr>
          <w:rFonts w:ascii="Times New Roman" w:eastAsia="Calibri" w:hAnsi="Times New Roman" w:cs="Arial"/>
          <w:sz w:val="27"/>
          <w:szCs w:val="27"/>
          <w:lang w:eastAsia="ru-RU"/>
        </w:rPr>
        <w:t>Мероприятия по реализации проекта создания комфортной городской среды города Усолье-Сибирское – финалиста Всероссийского конкурса лучших проектов создания комфортной городской среды</w:t>
      </w:r>
      <w:r>
        <w:rPr>
          <w:rFonts w:ascii="Times New Roman" w:eastAsia="Calibri" w:hAnsi="Times New Roman" w:cs="Arial"/>
          <w:sz w:val="27"/>
          <w:szCs w:val="27"/>
          <w:lang w:eastAsia="ru-RU"/>
        </w:rPr>
        <w:t>.».</w:t>
      </w:r>
    </w:p>
    <w:p w14:paraId="03AA488B" w14:textId="77777777" w:rsidR="00682B16" w:rsidRPr="00682B16" w:rsidRDefault="00DE76CE" w:rsidP="00B643A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hAnsi="Times New Roman"/>
          <w:sz w:val="27"/>
          <w:szCs w:val="27"/>
        </w:rPr>
      </w:pPr>
      <w:r>
        <w:rPr>
          <w:rFonts w:ascii="Times New Roman" w:eastAsia="Calibri" w:hAnsi="Times New Roman" w:cs="Arial"/>
          <w:sz w:val="27"/>
          <w:szCs w:val="27"/>
          <w:lang w:eastAsia="ru-RU"/>
        </w:rPr>
        <w:t xml:space="preserve">  </w:t>
      </w:r>
      <w:r w:rsidR="000F785A" w:rsidRPr="00A712FE">
        <w:rPr>
          <w:rFonts w:ascii="Times New Roman" w:hAnsi="Times New Roman"/>
          <w:sz w:val="27"/>
          <w:szCs w:val="27"/>
        </w:rPr>
        <w:t>1.</w:t>
      </w:r>
      <w:r w:rsidR="00CF75E7">
        <w:rPr>
          <w:rFonts w:ascii="Times New Roman" w:hAnsi="Times New Roman"/>
          <w:sz w:val="27"/>
          <w:szCs w:val="27"/>
        </w:rPr>
        <w:t>4</w:t>
      </w:r>
      <w:r w:rsidR="000F785A" w:rsidRPr="00A712FE">
        <w:rPr>
          <w:rFonts w:ascii="Times New Roman" w:hAnsi="Times New Roman"/>
          <w:sz w:val="27"/>
          <w:szCs w:val="27"/>
        </w:rPr>
        <w:t>.</w:t>
      </w:r>
      <w:r w:rsidR="00682B16" w:rsidRPr="00682B16">
        <w:t xml:space="preserve"> </w:t>
      </w:r>
      <w:r w:rsidR="00682B16" w:rsidRPr="00682B16">
        <w:rPr>
          <w:rFonts w:ascii="Times New Roman" w:hAnsi="Times New Roman"/>
          <w:sz w:val="27"/>
          <w:szCs w:val="27"/>
        </w:rPr>
        <w:t>Приложение 3 к Программе изложить в новой редакции (прилагается – Приложение 1).</w:t>
      </w:r>
    </w:p>
    <w:p w14:paraId="36ADB7CE" w14:textId="77777777" w:rsidR="000F785A" w:rsidRDefault="00B643A1" w:rsidP="00682B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</w:rPr>
        <w:t>1.</w:t>
      </w:r>
      <w:r w:rsidR="00CF75E7">
        <w:rPr>
          <w:rFonts w:ascii="Times New Roman" w:hAnsi="Times New Roman"/>
          <w:sz w:val="27"/>
          <w:szCs w:val="27"/>
        </w:rPr>
        <w:t>5</w:t>
      </w:r>
      <w:r w:rsidR="005E49C7">
        <w:rPr>
          <w:rFonts w:ascii="Times New Roman" w:hAnsi="Times New Roman"/>
          <w:sz w:val="27"/>
          <w:szCs w:val="27"/>
        </w:rPr>
        <w:t>. Приложение</w:t>
      </w:r>
      <w:r w:rsidR="00682B16" w:rsidRPr="00682B16">
        <w:rPr>
          <w:rFonts w:ascii="Times New Roman" w:hAnsi="Times New Roman"/>
          <w:sz w:val="27"/>
          <w:szCs w:val="27"/>
        </w:rPr>
        <w:t xml:space="preserve"> 4 к Программе </w:t>
      </w:r>
      <w:r w:rsidR="005E49C7">
        <w:rPr>
          <w:rFonts w:ascii="Times New Roman" w:hAnsi="Times New Roman"/>
          <w:sz w:val="27"/>
          <w:szCs w:val="27"/>
        </w:rPr>
        <w:t xml:space="preserve">изложить в новой редакции </w:t>
      </w:r>
      <w:r w:rsidR="00682B16" w:rsidRPr="00682B16">
        <w:rPr>
          <w:rFonts w:ascii="Times New Roman" w:hAnsi="Times New Roman"/>
          <w:sz w:val="27"/>
          <w:szCs w:val="27"/>
        </w:rPr>
        <w:t>(прилагается – Приложение 2).</w:t>
      </w:r>
    </w:p>
    <w:p w14:paraId="4171179D" w14:textId="77777777" w:rsidR="0033616D" w:rsidRPr="00BB0E7F" w:rsidRDefault="00001052" w:rsidP="00E211B0">
      <w:pPr>
        <w:pStyle w:val="a4"/>
        <w:ind w:firstLine="708"/>
        <w:jc w:val="both"/>
        <w:rPr>
          <w:rFonts w:ascii="Times New Roman" w:hAnsi="Times New Roman" w:cs="Times New Roman"/>
          <w:bCs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2. </w:t>
      </w:r>
      <w:r w:rsidR="0029258A"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Опубликовать настоящее постановление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2AA3C5FE" w14:textId="77777777" w:rsidR="00C8095E" w:rsidRPr="00BB0E7F" w:rsidRDefault="00C8095E" w:rsidP="00682B1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bCs/>
          <w:sz w:val="27"/>
          <w:szCs w:val="27"/>
          <w:lang w:eastAsia="ru-RU"/>
        </w:rPr>
        <w:t>3. Настоящее постановление вступает в силу со дня его официального опубликования.</w:t>
      </w:r>
    </w:p>
    <w:p w14:paraId="67EF6096" w14:textId="77777777" w:rsidR="0033616D" w:rsidRPr="00BB0E7F" w:rsidRDefault="00C8095E" w:rsidP="00682B16">
      <w:pPr>
        <w:pStyle w:val="a4"/>
        <w:ind w:firstLine="708"/>
        <w:jc w:val="both"/>
        <w:rPr>
          <w:rFonts w:ascii="Times New Roman" w:hAnsi="Times New Roman" w:cs="Times New Roman"/>
          <w:sz w:val="27"/>
          <w:szCs w:val="27"/>
          <w:lang w:eastAsia="ru-RU"/>
        </w:rPr>
      </w:pPr>
      <w:r w:rsidRPr="00BB0E7F">
        <w:rPr>
          <w:rFonts w:ascii="Times New Roman" w:hAnsi="Times New Roman" w:cs="Times New Roman"/>
          <w:sz w:val="27"/>
          <w:szCs w:val="27"/>
          <w:lang w:eastAsia="ru-RU"/>
        </w:rPr>
        <w:t>4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 Контроль за исполнением настоящего постановления возло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жить на заместителя мэра города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CA50D7" w:rsidRPr="00BB0E7F">
        <w:rPr>
          <w:rFonts w:ascii="Times New Roman" w:hAnsi="Times New Roman" w:cs="Times New Roman"/>
          <w:sz w:val="27"/>
          <w:szCs w:val="27"/>
          <w:lang w:eastAsia="ru-RU"/>
        </w:rPr>
        <w:t>–</w:t>
      </w:r>
      <w:r w:rsidR="0098256C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председателя комитета по городскому хозяйству администрации города Усолье-Сибирское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Шаипову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 xml:space="preserve"> 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Л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  <w:r w:rsidR="00A1289F" w:rsidRPr="00BB0E7F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33616D" w:rsidRPr="00BB0E7F">
        <w:rPr>
          <w:rFonts w:ascii="Times New Roman" w:hAnsi="Times New Roman" w:cs="Times New Roman"/>
          <w:sz w:val="27"/>
          <w:szCs w:val="27"/>
          <w:lang w:eastAsia="ru-RU"/>
        </w:rPr>
        <w:t>.</w:t>
      </w:r>
    </w:p>
    <w:p w14:paraId="57157F26" w14:textId="77777777" w:rsidR="002A2F7F" w:rsidRDefault="003B7434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</w:t>
      </w:r>
      <w:r w:rsidR="0033616D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эр </w:t>
      </w:r>
      <w:r w:rsidR="0033616D" w:rsidRPr="007F3322">
        <w:rPr>
          <w:rFonts w:ascii="Times New Roman" w:hAnsi="Times New Roman" w:cs="Times New Roman"/>
          <w:b/>
          <w:sz w:val="28"/>
          <w:szCs w:val="28"/>
          <w:lang w:eastAsia="ru-RU"/>
        </w:rPr>
        <w:t>города</w:t>
      </w:r>
    </w:p>
    <w:p w14:paraId="4FC9C1D8" w14:textId="77777777" w:rsidR="002A2F7F" w:rsidRDefault="003B7434" w:rsidP="006C0F07">
      <w:pPr>
        <w:pStyle w:val="a4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М.В. Торопкин</w:t>
      </w:r>
    </w:p>
    <w:p w14:paraId="144010FB" w14:textId="77777777" w:rsidR="002A2F7F" w:rsidRPr="00EE1A04" w:rsidRDefault="002A2F7F" w:rsidP="002A2F7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</w:pP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Приложения 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к настоящему постановлению опубликованы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 в сетевом издании «Официальный сайт администрации города Усолье-Сибирское» в информационно-телекоммуникационной сети «Интернет» http://www.usolie-sibirskoe.ru, в разделе «Нормативная база»</w:t>
      </w:r>
      <w:r>
        <w:rPr>
          <w:rFonts w:ascii="Times New Roman" w:eastAsia="Times New Roman" w:hAnsi="Times New Roman" w:cs="Times New Roman"/>
          <w:b/>
          <w:i/>
          <w:sz w:val="20"/>
          <w:szCs w:val="24"/>
          <w:lang w:eastAsia="ru-RU"/>
        </w:rPr>
        <w:t>, подраздел «Официальное опубликование»</w:t>
      </w:r>
      <w:r w:rsidRPr="00EE1A04">
        <w:rPr>
          <w:rFonts w:ascii="Times New Roman" w:eastAsia="Times New Roman" w:hAnsi="Times New Roman" w:cs="Times New Roman"/>
          <w:b/>
          <w:i/>
          <w:sz w:val="20"/>
          <w:szCs w:val="24"/>
          <w:lang w:val="x-none" w:eastAsia="ru-RU"/>
        </w:rPr>
        <w:t xml:space="preserve">. </w:t>
      </w:r>
    </w:p>
    <w:p w14:paraId="1DD3A73E" w14:textId="77777777" w:rsidR="00D449D5" w:rsidRPr="002A2F7F" w:rsidRDefault="00D449D5" w:rsidP="002A2F7F">
      <w:pPr>
        <w:spacing w:after="0"/>
        <w:rPr>
          <w:rFonts w:ascii="Times New Roman" w:eastAsia="Times New Roman" w:hAnsi="Times New Roman" w:cs="Times New Roman"/>
          <w:b/>
          <w:color w:val="3B2D36"/>
          <w:sz w:val="24"/>
          <w:szCs w:val="24"/>
          <w:lang w:val="x-none" w:eastAsia="ru-RU"/>
        </w:rPr>
      </w:pPr>
      <w:bookmarkStart w:id="0" w:name="_GoBack"/>
      <w:bookmarkEnd w:id="0"/>
    </w:p>
    <w:sectPr w:rsidR="00D449D5" w:rsidRPr="002A2F7F" w:rsidSect="00216DD8">
      <w:pgSz w:w="11906" w:h="16838" w:code="9"/>
      <w:pgMar w:top="851" w:right="849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96F004" w14:textId="77777777" w:rsidR="006F10CE" w:rsidRDefault="006F10CE" w:rsidP="00D939A4">
      <w:pPr>
        <w:spacing w:after="0" w:line="240" w:lineRule="auto"/>
      </w:pPr>
      <w:r>
        <w:separator/>
      </w:r>
    </w:p>
  </w:endnote>
  <w:endnote w:type="continuationSeparator" w:id="0">
    <w:p w14:paraId="5EC55CAD" w14:textId="77777777" w:rsidR="006F10CE" w:rsidRDefault="006F10CE" w:rsidP="00D939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C43106F" w14:textId="77777777" w:rsidR="006F10CE" w:rsidRDefault="006F10CE" w:rsidP="00D939A4">
      <w:pPr>
        <w:spacing w:after="0" w:line="240" w:lineRule="auto"/>
      </w:pPr>
      <w:r>
        <w:separator/>
      </w:r>
    </w:p>
  </w:footnote>
  <w:footnote w:type="continuationSeparator" w:id="0">
    <w:p w14:paraId="63C37150" w14:textId="77777777" w:rsidR="006F10CE" w:rsidRDefault="006F10CE" w:rsidP="00D939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2D257A"/>
    <w:multiLevelType w:val="multilevel"/>
    <w:tmpl w:val="F668B60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085E2A79"/>
    <w:multiLevelType w:val="hybridMultilevel"/>
    <w:tmpl w:val="D4D0D8C2"/>
    <w:lvl w:ilvl="0" w:tplc="2EE0AFC6">
      <w:start w:val="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EE93A74"/>
    <w:multiLevelType w:val="hybridMultilevel"/>
    <w:tmpl w:val="C8E81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AA5D2B"/>
    <w:multiLevelType w:val="hybridMultilevel"/>
    <w:tmpl w:val="823E04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ECC"/>
    <w:multiLevelType w:val="multilevel"/>
    <w:tmpl w:val="413C1DE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140066C7"/>
    <w:multiLevelType w:val="multilevel"/>
    <w:tmpl w:val="3F1C737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 w15:restartNumberingAfterBreak="0">
    <w:nsid w:val="1D045A14"/>
    <w:multiLevelType w:val="multilevel"/>
    <w:tmpl w:val="D6341AD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7" w15:restartNumberingAfterBreak="0">
    <w:nsid w:val="2C1F4AFB"/>
    <w:multiLevelType w:val="multilevel"/>
    <w:tmpl w:val="9924989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2DB77E18"/>
    <w:multiLevelType w:val="multilevel"/>
    <w:tmpl w:val="8598B7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9" w15:restartNumberingAfterBreak="0">
    <w:nsid w:val="33CE1687"/>
    <w:multiLevelType w:val="multilevel"/>
    <w:tmpl w:val="C7F81EF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349165FA"/>
    <w:multiLevelType w:val="multilevel"/>
    <w:tmpl w:val="E4866DD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6E94183"/>
    <w:multiLevelType w:val="hybridMultilevel"/>
    <w:tmpl w:val="F7725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718F6"/>
    <w:multiLevelType w:val="hybridMultilevel"/>
    <w:tmpl w:val="F04659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F7340E"/>
    <w:multiLevelType w:val="hybridMultilevel"/>
    <w:tmpl w:val="AD9CD422"/>
    <w:lvl w:ilvl="0" w:tplc="F4249C8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858134C"/>
    <w:multiLevelType w:val="multilevel"/>
    <w:tmpl w:val="87CE4E62"/>
    <w:lvl w:ilvl="0">
      <w:start w:val="1"/>
      <w:numFmt w:val="decimal"/>
      <w:pStyle w:val="1"/>
      <w:lvlText w:val="%1)"/>
      <w:lvlJc w:val="left"/>
      <w:pPr>
        <w:tabs>
          <w:tab w:val="num" w:pos="1134"/>
        </w:tabs>
        <w:ind w:left="0" w:firstLine="709"/>
      </w:pPr>
      <w:rPr>
        <w:rFonts w:ascii="Times New Roman" w:eastAsia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pacing w:val="0"/>
        <w:sz w:val="24"/>
        <w:szCs w:val="24"/>
        <w:vertAlign w:val="baseline"/>
      </w:rPr>
    </w:lvl>
    <w:lvl w:ilvl="1">
      <w:start w:val="1"/>
      <w:numFmt w:val="decimal"/>
      <w:pStyle w:val="11"/>
      <w:lvlText w:val="%1.%2."/>
      <w:lvlJc w:val="left"/>
      <w:pPr>
        <w:tabs>
          <w:tab w:val="num" w:pos="1276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6"/>
        <w:vertAlign w:val="baseline"/>
      </w:rPr>
    </w:lvl>
    <w:lvl w:ilvl="3">
      <w:start w:val="1"/>
      <w:numFmt w:val="decimal"/>
      <w:pStyle w:val="1111"/>
      <w:lvlText w:val="%1.%2.%3.%4."/>
      <w:lvlJc w:val="left"/>
      <w:pPr>
        <w:tabs>
          <w:tab w:val="num" w:pos="1588"/>
        </w:tabs>
        <w:ind w:left="0" w:firstLine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4">
      <w:start w:val="1"/>
      <w:numFmt w:val="decimal"/>
      <w:pStyle w:val="10"/>
      <w:lvlText w:val="%5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vertAlign w:val="baseline"/>
      </w:rPr>
    </w:lvl>
    <w:lvl w:ilvl="5">
      <w:start w:val="1"/>
      <w:numFmt w:val="russianLower"/>
      <w:pStyle w:val="a"/>
      <w:lvlText w:val="%6)"/>
      <w:lvlJc w:val="left"/>
      <w:pPr>
        <w:tabs>
          <w:tab w:val="num" w:pos="709"/>
        </w:tabs>
        <w:ind w:left="709" w:hanging="70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sz w:val="26"/>
        <w:vertAlign w:val="baseline"/>
      </w:rPr>
    </w:lvl>
    <w:lvl w:ilvl="6">
      <w:start w:val="1"/>
      <w:numFmt w:val="decimal"/>
      <w:lvlText w:val="%7."/>
      <w:lvlJc w:val="center"/>
      <w:pPr>
        <w:tabs>
          <w:tab w:val="num" w:pos="851"/>
        </w:tabs>
        <w:ind w:left="0" w:firstLine="0"/>
      </w:pPr>
      <w:rPr>
        <w:rFonts w:ascii="Times New Roman" w:eastAsia="Times New Roman" w:hAnsi="Times New Roman" w:cs="Times New Roman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7">
      <w:start w:val="1"/>
      <w:numFmt w:val="decimal"/>
      <w:lvlText w:val="%8.%2."/>
      <w:lvlJc w:val="left"/>
      <w:pPr>
        <w:tabs>
          <w:tab w:val="num" w:pos="1134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color w:val="auto"/>
        <w:sz w:val="26"/>
        <w:vertAlign w:val="baseline"/>
      </w:rPr>
    </w:lvl>
    <w:lvl w:ilvl="8">
      <w:start w:val="1"/>
      <w:numFmt w:val="decimal"/>
      <w:lvlText w:val="%1.%2.%3."/>
      <w:lvlJc w:val="left"/>
      <w:pPr>
        <w:tabs>
          <w:tab w:val="num" w:pos="1418"/>
        </w:tabs>
        <w:ind w:left="0" w:firstLine="709"/>
      </w:pPr>
      <w:rPr>
        <w:rFonts w:ascii="Times New Roman" w:hAnsi="Times New Roman" w:hint="default"/>
        <w:caps w:val="0"/>
        <w:strike w:val="0"/>
        <w:dstrike w:val="0"/>
        <w:vanish w:val="0"/>
        <w:sz w:val="26"/>
        <w:vertAlign w:val="baseline"/>
      </w:rPr>
    </w:lvl>
  </w:abstractNum>
  <w:abstractNum w:abstractNumId="15" w15:restartNumberingAfterBreak="0">
    <w:nsid w:val="5AC33E4E"/>
    <w:multiLevelType w:val="hybridMultilevel"/>
    <w:tmpl w:val="1122A6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D63D3"/>
    <w:multiLevelType w:val="multilevel"/>
    <w:tmpl w:val="BAA2581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7" w15:restartNumberingAfterBreak="0">
    <w:nsid w:val="60461C63"/>
    <w:multiLevelType w:val="multilevel"/>
    <w:tmpl w:val="7CEE3060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8" w15:restartNumberingAfterBreak="0">
    <w:nsid w:val="642244B5"/>
    <w:multiLevelType w:val="multilevel"/>
    <w:tmpl w:val="6BA2875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6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9" w15:restartNumberingAfterBreak="0">
    <w:nsid w:val="6B0866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0FB19A0"/>
    <w:multiLevelType w:val="multilevel"/>
    <w:tmpl w:val="34921B2E"/>
    <w:lvl w:ilvl="0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21" w15:restartNumberingAfterBreak="0">
    <w:nsid w:val="71F465BF"/>
    <w:multiLevelType w:val="hybridMultilevel"/>
    <w:tmpl w:val="75745F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F41812"/>
    <w:multiLevelType w:val="multilevel"/>
    <w:tmpl w:val="385C6E5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779F6510"/>
    <w:multiLevelType w:val="multilevel"/>
    <w:tmpl w:val="F06015A8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4"/>
      <w:numFmt w:val="none"/>
      <w:lvlText w:val=""/>
      <w:lvlJc w:val="left"/>
      <w:pPr>
        <w:ind w:left="780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4" w15:restartNumberingAfterBreak="0">
    <w:nsid w:val="7A4D3AE3"/>
    <w:multiLevelType w:val="multilevel"/>
    <w:tmpl w:val="8FE48E64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5" w15:restartNumberingAfterBreak="0">
    <w:nsid w:val="7C7A29CD"/>
    <w:multiLevelType w:val="multilevel"/>
    <w:tmpl w:val="9D50B36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3"/>
  </w:num>
  <w:num w:numId="2">
    <w:abstractNumId w:val="2"/>
  </w:num>
  <w:num w:numId="3">
    <w:abstractNumId w:val="21"/>
  </w:num>
  <w:num w:numId="4">
    <w:abstractNumId w:val="11"/>
  </w:num>
  <w:num w:numId="5">
    <w:abstractNumId w:val="12"/>
  </w:num>
  <w:num w:numId="6">
    <w:abstractNumId w:val="3"/>
  </w:num>
  <w:num w:numId="7">
    <w:abstractNumId w:val="15"/>
  </w:num>
  <w:num w:numId="8">
    <w:abstractNumId w:val="19"/>
  </w:num>
  <w:num w:numId="9">
    <w:abstractNumId w:val="5"/>
  </w:num>
  <w:num w:numId="10">
    <w:abstractNumId w:val="18"/>
  </w:num>
  <w:num w:numId="11">
    <w:abstractNumId w:val="8"/>
  </w:num>
  <w:num w:numId="12">
    <w:abstractNumId w:val="24"/>
  </w:num>
  <w:num w:numId="13">
    <w:abstractNumId w:val="25"/>
  </w:num>
  <w:num w:numId="14">
    <w:abstractNumId w:val="17"/>
  </w:num>
  <w:num w:numId="15">
    <w:abstractNumId w:val="6"/>
  </w:num>
  <w:num w:numId="16">
    <w:abstractNumId w:val="7"/>
  </w:num>
  <w:num w:numId="17">
    <w:abstractNumId w:val="10"/>
  </w:num>
  <w:num w:numId="18">
    <w:abstractNumId w:val="16"/>
  </w:num>
  <w:num w:numId="19">
    <w:abstractNumId w:val="4"/>
  </w:num>
  <w:num w:numId="20">
    <w:abstractNumId w:val="22"/>
  </w:num>
  <w:num w:numId="21">
    <w:abstractNumId w:val="23"/>
  </w:num>
  <w:num w:numId="22">
    <w:abstractNumId w:val="0"/>
  </w:num>
  <w:num w:numId="23">
    <w:abstractNumId w:val="9"/>
  </w:num>
  <w:num w:numId="24">
    <w:abstractNumId w:val="1"/>
  </w:num>
  <w:num w:numId="25">
    <w:abstractNumId w:val="14"/>
  </w:num>
  <w:num w:numId="2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177"/>
    <w:rsid w:val="00001052"/>
    <w:rsid w:val="000067C9"/>
    <w:rsid w:val="00007552"/>
    <w:rsid w:val="00017765"/>
    <w:rsid w:val="000211DC"/>
    <w:rsid w:val="00022CD1"/>
    <w:rsid w:val="0002382E"/>
    <w:rsid w:val="00032643"/>
    <w:rsid w:val="000363B4"/>
    <w:rsid w:val="00050A8A"/>
    <w:rsid w:val="000613BF"/>
    <w:rsid w:val="00067A3C"/>
    <w:rsid w:val="000737C0"/>
    <w:rsid w:val="00076CB5"/>
    <w:rsid w:val="000B10EF"/>
    <w:rsid w:val="000B43E0"/>
    <w:rsid w:val="000C077D"/>
    <w:rsid w:val="000C2F5E"/>
    <w:rsid w:val="000C6F0C"/>
    <w:rsid w:val="000E1F97"/>
    <w:rsid w:val="000F1194"/>
    <w:rsid w:val="000F785A"/>
    <w:rsid w:val="00107CC0"/>
    <w:rsid w:val="00125547"/>
    <w:rsid w:val="0012765F"/>
    <w:rsid w:val="0014209F"/>
    <w:rsid w:val="00142614"/>
    <w:rsid w:val="0014708C"/>
    <w:rsid w:val="00155617"/>
    <w:rsid w:val="00160D55"/>
    <w:rsid w:val="00165008"/>
    <w:rsid w:val="001750E4"/>
    <w:rsid w:val="00184587"/>
    <w:rsid w:val="00191C8E"/>
    <w:rsid w:val="00196F12"/>
    <w:rsid w:val="001A295B"/>
    <w:rsid w:val="001B11ED"/>
    <w:rsid w:val="001B6636"/>
    <w:rsid w:val="001E6C5E"/>
    <w:rsid w:val="001F0D83"/>
    <w:rsid w:val="002068CC"/>
    <w:rsid w:val="00214BD4"/>
    <w:rsid w:val="00216BEF"/>
    <w:rsid w:val="00216DD8"/>
    <w:rsid w:val="002176A0"/>
    <w:rsid w:val="00251151"/>
    <w:rsid w:val="00265B9C"/>
    <w:rsid w:val="00274730"/>
    <w:rsid w:val="00276172"/>
    <w:rsid w:val="002808DC"/>
    <w:rsid w:val="0029258A"/>
    <w:rsid w:val="00297D80"/>
    <w:rsid w:val="002A17C4"/>
    <w:rsid w:val="002A2F7F"/>
    <w:rsid w:val="002B057C"/>
    <w:rsid w:val="002C0CD8"/>
    <w:rsid w:val="002C5ADC"/>
    <w:rsid w:val="002E3217"/>
    <w:rsid w:val="002E34AA"/>
    <w:rsid w:val="002F0D6D"/>
    <w:rsid w:val="002F17E5"/>
    <w:rsid w:val="0030661E"/>
    <w:rsid w:val="0031272D"/>
    <w:rsid w:val="00322B31"/>
    <w:rsid w:val="00326ED7"/>
    <w:rsid w:val="0033337A"/>
    <w:rsid w:val="0033616D"/>
    <w:rsid w:val="00340D67"/>
    <w:rsid w:val="0034128B"/>
    <w:rsid w:val="0034573C"/>
    <w:rsid w:val="003518D7"/>
    <w:rsid w:val="00371F56"/>
    <w:rsid w:val="00380A80"/>
    <w:rsid w:val="00381322"/>
    <w:rsid w:val="0038733A"/>
    <w:rsid w:val="00391A28"/>
    <w:rsid w:val="00395EC8"/>
    <w:rsid w:val="003A689B"/>
    <w:rsid w:val="003B2E16"/>
    <w:rsid w:val="003B7434"/>
    <w:rsid w:val="003C016E"/>
    <w:rsid w:val="003C0E62"/>
    <w:rsid w:val="003C3E58"/>
    <w:rsid w:val="003E01DA"/>
    <w:rsid w:val="003E1C5A"/>
    <w:rsid w:val="003E3FF4"/>
    <w:rsid w:val="003F014E"/>
    <w:rsid w:val="004016B5"/>
    <w:rsid w:val="00411635"/>
    <w:rsid w:val="00412030"/>
    <w:rsid w:val="0042481E"/>
    <w:rsid w:val="00440CEB"/>
    <w:rsid w:val="00442F61"/>
    <w:rsid w:val="00445EF3"/>
    <w:rsid w:val="004470CF"/>
    <w:rsid w:val="00471128"/>
    <w:rsid w:val="004716F2"/>
    <w:rsid w:val="00473925"/>
    <w:rsid w:val="00477343"/>
    <w:rsid w:val="00496298"/>
    <w:rsid w:val="004A0C34"/>
    <w:rsid w:val="004A776B"/>
    <w:rsid w:val="004B5C06"/>
    <w:rsid w:val="004C52DA"/>
    <w:rsid w:val="004D70BB"/>
    <w:rsid w:val="004E72D8"/>
    <w:rsid w:val="004F30AC"/>
    <w:rsid w:val="00501F7F"/>
    <w:rsid w:val="00511EC1"/>
    <w:rsid w:val="00515D3C"/>
    <w:rsid w:val="005232C0"/>
    <w:rsid w:val="00524A3F"/>
    <w:rsid w:val="00525AFE"/>
    <w:rsid w:val="0052663A"/>
    <w:rsid w:val="0053766E"/>
    <w:rsid w:val="00552E9C"/>
    <w:rsid w:val="005649FD"/>
    <w:rsid w:val="00564FB1"/>
    <w:rsid w:val="005732F4"/>
    <w:rsid w:val="00576F41"/>
    <w:rsid w:val="00582311"/>
    <w:rsid w:val="00585B8A"/>
    <w:rsid w:val="005958F3"/>
    <w:rsid w:val="005B1F9E"/>
    <w:rsid w:val="005B5660"/>
    <w:rsid w:val="005C4FBE"/>
    <w:rsid w:val="005D37EE"/>
    <w:rsid w:val="005D4D21"/>
    <w:rsid w:val="005E49C7"/>
    <w:rsid w:val="005F2F82"/>
    <w:rsid w:val="005F7D6C"/>
    <w:rsid w:val="005F7F15"/>
    <w:rsid w:val="00612B14"/>
    <w:rsid w:val="006140C8"/>
    <w:rsid w:val="006146A7"/>
    <w:rsid w:val="006237F4"/>
    <w:rsid w:val="00636A4B"/>
    <w:rsid w:val="0065423D"/>
    <w:rsid w:val="00663318"/>
    <w:rsid w:val="00670887"/>
    <w:rsid w:val="006734BD"/>
    <w:rsid w:val="006761D0"/>
    <w:rsid w:val="00682B16"/>
    <w:rsid w:val="00684177"/>
    <w:rsid w:val="00685126"/>
    <w:rsid w:val="00695E80"/>
    <w:rsid w:val="006A0C12"/>
    <w:rsid w:val="006A0EA6"/>
    <w:rsid w:val="006A3DF7"/>
    <w:rsid w:val="006B2771"/>
    <w:rsid w:val="006B74E2"/>
    <w:rsid w:val="006C0F07"/>
    <w:rsid w:val="006C410E"/>
    <w:rsid w:val="006D43A7"/>
    <w:rsid w:val="006E0671"/>
    <w:rsid w:val="006E5C49"/>
    <w:rsid w:val="006F10CE"/>
    <w:rsid w:val="006F7BB8"/>
    <w:rsid w:val="0072191E"/>
    <w:rsid w:val="00740441"/>
    <w:rsid w:val="007412AE"/>
    <w:rsid w:val="00752272"/>
    <w:rsid w:val="007558F6"/>
    <w:rsid w:val="007719B3"/>
    <w:rsid w:val="007A0187"/>
    <w:rsid w:val="007A072A"/>
    <w:rsid w:val="007B4B61"/>
    <w:rsid w:val="007C25DB"/>
    <w:rsid w:val="007C7CC7"/>
    <w:rsid w:val="007D03C8"/>
    <w:rsid w:val="007D1763"/>
    <w:rsid w:val="007D27DB"/>
    <w:rsid w:val="007D4D48"/>
    <w:rsid w:val="007E5238"/>
    <w:rsid w:val="007F48A3"/>
    <w:rsid w:val="0080121E"/>
    <w:rsid w:val="00824880"/>
    <w:rsid w:val="00850C53"/>
    <w:rsid w:val="00860F41"/>
    <w:rsid w:val="0086280B"/>
    <w:rsid w:val="00870AC9"/>
    <w:rsid w:val="00870E06"/>
    <w:rsid w:val="00875406"/>
    <w:rsid w:val="00875CB2"/>
    <w:rsid w:val="00875E2C"/>
    <w:rsid w:val="00897D01"/>
    <w:rsid w:val="008A239F"/>
    <w:rsid w:val="008A4EB5"/>
    <w:rsid w:val="008B5504"/>
    <w:rsid w:val="008C079E"/>
    <w:rsid w:val="008C46CD"/>
    <w:rsid w:val="008C4E46"/>
    <w:rsid w:val="008E10CC"/>
    <w:rsid w:val="008E34F0"/>
    <w:rsid w:val="008E3FE9"/>
    <w:rsid w:val="008F5282"/>
    <w:rsid w:val="008F582D"/>
    <w:rsid w:val="00941000"/>
    <w:rsid w:val="009438C2"/>
    <w:rsid w:val="00946C3A"/>
    <w:rsid w:val="00951C6E"/>
    <w:rsid w:val="00953773"/>
    <w:rsid w:val="00963E9A"/>
    <w:rsid w:val="00982000"/>
    <w:rsid w:val="0098256C"/>
    <w:rsid w:val="00982C77"/>
    <w:rsid w:val="009831E0"/>
    <w:rsid w:val="0099603F"/>
    <w:rsid w:val="009B2A40"/>
    <w:rsid w:val="009B463B"/>
    <w:rsid w:val="009C009F"/>
    <w:rsid w:val="009C1700"/>
    <w:rsid w:val="009D4148"/>
    <w:rsid w:val="009E0D97"/>
    <w:rsid w:val="009F13CA"/>
    <w:rsid w:val="009F19F7"/>
    <w:rsid w:val="00A01CFC"/>
    <w:rsid w:val="00A1289F"/>
    <w:rsid w:val="00A15077"/>
    <w:rsid w:val="00A20EB3"/>
    <w:rsid w:val="00A21557"/>
    <w:rsid w:val="00A27071"/>
    <w:rsid w:val="00A30BA7"/>
    <w:rsid w:val="00A30D86"/>
    <w:rsid w:val="00A32E73"/>
    <w:rsid w:val="00A338E2"/>
    <w:rsid w:val="00A66E79"/>
    <w:rsid w:val="00A71C4A"/>
    <w:rsid w:val="00A90886"/>
    <w:rsid w:val="00A97230"/>
    <w:rsid w:val="00AB1423"/>
    <w:rsid w:val="00AE3C43"/>
    <w:rsid w:val="00AF03E9"/>
    <w:rsid w:val="00AF222B"/>
    <w:rsid w:val="00B015E5"/>
    <w:rsid w:val="00B01FA1"/>
    <w:rsid w:val="00B158CA"/>
    <w:rsid w:val="00B159C2"/>
    <w:rsid w:val="00B15AC7"/>
    <w:rsid w:val="00B16020"/>
    <w:rsid w:val="00B25A56"/>
    <w:rsid w:val="00B324BC"/>
    <w:rsid w:val="00B33F19"/>
    <w:rsid w:val="00B4161E"/>
    <w:rsid w:val="00B50289"/>
    <w:rsid w:val="00B61C4A"/>
    <w:rsid w:val="00B63B3D"/>
    <w:rsid w:val="00B643A1"/>
    <w:rsid w:val="00B71B8C"/>
    <w:rsid w:val="00B730A1"/>
    <w:rsid w:val="00B75CFC"/>
    <w:rsid w:val="00B9490C"/>
    <w:rsid w:val="00B95F54"/>
    <w:rsid w:val="00BB0E7F"/>
    <w:rsid w:val="00BB34CF"/>
    <w:rsid w:val="00BB7C33"/>
    <w:rsid w:val="00BD12F4"/>
    <w:rsid w:val="00BE4A55"/>
    <w:rsid w:val="00BE6B20"/>
    <w:rsid w:val="00BE742B"/>
    <w:rsid w:val="00BF6211"/>
    <w:rsid w:val="00C41209"/>
    <w:rsid w:val="00C43347"/>
    <w:rsid w:val="00C62A1D"/>
    <w:rsid w:val="00C67468"/>
    <w:rsid w:val="00C71339"/>
    <w:rsid w:val="00C71B8A"/>
    <w:rsid w:val="00C74E86"/>
    <w:rsid w:val="00C8095E"/>
    <w:rsid w:val="00C87476"/>
    <w:rsid w:val="00C9596E"/>
    <w:rsid w:val="00CA3E97"/>
    <w:rsid w:val="00CA50D7"/>
    <w:rsid w:val="00CA7762"/>
    <w:rsid w:val="00CD534A"/>
    <w:rsid w:val="00CD68A0"/>
    <w:rsid w:val="00CE0357"/>
    <w:rsid w:val="00CF75E7"/>
    <w:rsid w:val="00CF7F95"/>
    <w:rsid w:val="00D32ECD"/>
    <w:rsid w:val="00D339F8"/>
    <w:rsid w:val="00D36E92"/>
    <w:rsid w:val="00D37002"/>
    <w:rsid w:val="00D415B4"/>
    <w:rsid w:val="00D449D5"/>
    <w:rsid w:val="00D60F2A"/>
    <w:rsid w:val="00D623E4"/>
    <w:rsid w:val="00D708F6"/>
    <w:rsid w:val="00D70FFF"/>
    <w:rsid w:val="00D8001E"/>
    <w:rsid w:val="00D85B78"/>
    <w:rsid w:val="00D91C1D"/>
    <w:rsid w:val="00D939A4"/>
    <w:rsid w:val="00DB6AA3"/>
    <w:rsid w:val="00DC5A73"/>
    <w:rsid w:val="00DC6AED"/>
    <w:rsid w:val="00DC7565"/>
    <w:rsid w:val="00DD5A2F"/>
    <w:rsid w:val="00DD7AAC"/>
    <w:rsid w:val="00DE43DC"/>
    <w:rsid w:val="00DE76CE"/>
    <w:rsid w:val="00DF4F35"/>
    <w:rsid w:val="00E029ED"/>
    <w:rsid w:val="00E211B0"/>
    <w:rsid w:val="00E23AD1"/>
    <w:rsid w:val="00E247F2"/>
    <w:rsid w:val="00E279B9"/>
    <w:rsid w:val="00E33BFF"/>
    <w:rsid w:val="00E3563E"/>
    <w:rsid w:val="00E369A4"/>
    <w:rsid w:val="00E64E54"/>
    <w:rsid w:val="00E65EBB"/>
    <w:rsid w:val="00E70951"/>
    <w:rsid w:val="00E73207"/>
    <w:rsid w:val="00E75215"/>
    <w:rsid w:val="00E82096"/>
    <w:rsid w:val="00E859DD"/>
    <w:rsid w:val="00E912D4"/>
    <w:rsid w:val="00EA2D51"/>
    <w:rsid w:val="00EA31DA"/>
    <w:rsid w:val="00EB0CF3"/>
    <w:rsid w:val="00EB223F"/>
    <w:rsid w:val="00EB25B4"/>
    <w:rsid w:val="00EB626B"/>
    <w:rsid w:val="00EC4687"/>
    <w:rsid w:val="00ED17CA"/>
    <w:rsid w:val="00ED73E0"/>
    <w:rsid w:val="00EE0B6A"/>
    <w:rsid w:val="00EE6541"/>
    <w:rsid w:val="00EF0219"/>
    <w:rsid w:val="00EF116A"/>
    <w:rsid w:val="00EF6C7A"/>
    <w:rsid w:val="00F00814"/>
    <w:rsid w:val="00F12EBC"/>
    <w:rsid w:val="00F20884"/>
    <w:rsid w:val="00F21B85"/>
    <w:rsid w:val="00F3749D"/>
    <w:rsid w:val="00F424F3"/>
    <w:rsid w:val="00F46C68"/>
    <w:rsid w:val="00F533A1"/>
    <w:rsid w:val="00F55F6E"/>
    <w:rsid w:val="00F5743A"/>
    <w:rsid w:val="00F57640"/>
    <w:rsid w:val="00F65D39"/>
    <w:rsid w:val="00F7044C"/>
    <w:rsid w:val="00F7050B"/>
    <w:rsid w:val="00F95A84"/>
    <w:rsid w:val="00FA023A"/>
    <w:rsid w:val="00FA3EA1"/>
    <w:rsid w:val="00FB1FD7"/>
    <w:rsid w:val="00FB34E2"/>
    <w:rsid w:val="00FB6BC8"/>
    <w:rsid w:val="00FD5D74"/>
    <w:rsid w:val="00FD6549"/>
    <w:rsid w:val="00FE1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9E435E8"/>
  <w15:docId w15:val="{BF8008B3-0A25-45FF-91CF-29B39DCC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40441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uiPriority w:val="1"/>
    <w:qFormat/>
    <w:rsid w:val="00946C3A"/>
    <w:pPr>
      <w:spacing w:after="0" w:line="240" w:lineRule="auto"/>
    </w:pPr>
  </w:style>
  <w:style w:type="paragraph" w:styleId="a5">
    <w:name w:val="Balloon Text"/>
    <w:basedOn w:val="a0"/>
    <w:link w:val="a6"/>
    <w:uiPriority w:val="99"/>
    <w:semiHidden/>
    <w:unhideWhenUsed/>
    <w:rsid w:val="00076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1"/>
    <w:link w:val="a5"/>
    <w:uiPriority w:val="99"/>
    <w:semiHidden/>
    <w:rsid w:val="00076CB5"/>
    <w:rPr>
      <w:rFonts w:ascii="Segoe UI" w:hAnsi="Segoe UI" w:cs="Segoe UI"/>
      <w:sz w:val="18"/>
      <w:szCs w:val="18"/>
    </w:rPr>
  </w:style>
  <w:style w:type="table" w:styleId="a7">
    <w:name w:val="Table Grid"/>
    <w:basedOn w:val="a2"/>
    <w:uiPriority w:val="39"/>
    <w:rsid w:val="00FA3E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0"/>
    <w:link w:val="a9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1"/>
    <w:link w:val="a8"/>
    <w:uiPriority w:val="99"/>
    <w:rsid w:val="00D939A4"/>
  </w:style>
  <w:style w:type="paragraph" w:styleId="aa">
    <w:name w:val="footer"/>
    <w:basedOn w:val="a0"/>
    <w:link w:val="ab"/>
    <w:uiPriority w:val="99"/>
    <w:unhideWhenUsed/>
    <w:rsid w:val="00D939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1"/>
    <w:link w:val="aa"/>
    <w:uiPriority w:val="99"/>
    <w:rsid w:val="00D939A4"/>
  </w:style>
  <w:style w:type="paragraph" w:customStyle="1" w:styleId="12">
    <w:name w:val="Без интервала1"/>
    <w:rsid w:val="00CD534A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160D5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table" w:customStyle="1" w:styleId="13">
    <w:name w:val="Сетка таблицы1"/>
    <w:basedOn w:val="a2"/>
    <w:next w:val="a7"/>
    <w:uiPriority w:val="39"/>
    <w:rsid w:val="00F5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Стиль 1."/>
    <w:basedOn w:val="a0"/>
    <w:rsid w:val="00E211B0"/>
    <w:pPr>
      <w:numPr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">
    <w:name w:val="Стиль 1.1."/>
    <w:basedOn w:val="a0"/>
    <w:rsid w:val="00E211B0"/>
    <w:pPr>
      <w:numPr>
        <w:ilvl w:val="1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">
    <w:name w:val="Стиль 1.1.1."/>
    <w:basedOn w:val="a0"/>
    <w:rsid w:val="00E211B0"/>
    <w:pPr>
      <w:numPr>
        <w:ilvl w:val="2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111">
    <w:name w:val="Стиль 1.1.1.1."/>
    <w:basedOn w:val="a0"/>
    <w:rsid w:val="00E211B0"/>
    <w:pPr>
      <w:numPr>
        <w:ilvl w:val="3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10">
    <w:name w:val="Стиль ппп_1)"/>
    <w:basedOn w:val="a0"/>
    <w:qFormat/>
    <w:rsid w:val="00E211B0"/>
    <w:pPr>
      <w:numPr>
        <w:ilvl w:val="4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a">
    <w:name w:val="Стиль ппп_а)"/>
    <w:basedOn w:val="a0"/>
    <w:rsid w:val="00E211B0"/>
    <w:pPr>
      <w:numPr>
        <w:ilvl w:val="5"/>
        <w:numId w:val="25"/>
      </w:numPr>
      <w:spacing w:after="0" w:line="240" w:lineRule="auto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c">
    <w:name w:val="List Paragraph"/>
    <w:basedOn w:val="a0"/>
    <w:uiPriority w:val="34"/>
    <w:qFormat/>
    <w:rsid w:val="00380A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626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6B785-0988-426A-8BAE-D9099BDAB4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1431</TotalTime>
  <Pages>2</Pages>
  <Words>668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Казаринова Наталья Витальевна</dc:creator>
  <cp:keywords/>
  <dc:description/>
  <cp:lastModifiedBy>Андреева Ольга Николаевна</cp:lastModifiedBy>
  <cp:revision>134</cp:revision>
  <cp:lastPrinted>2020-06-29T06:45:00Z</cp:lastPrinted>
  <dcterms:created xsi:type="dcterms:W3CDTF">2018-03-28T10:18:00Z</dcterms:created>
  <dcterms:modified xsi:type="dcterms:W3CDTF">2020-07-29T08:42:00Z</dcterms:modified>
</cp:coreProperties>
</file>