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BB9" w:rsidRPr="00245189" w:rsidRDefault="00184BB9" w:rsidP="00184B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2A5B74">
        <w:rPr>
          <w:rFonts w:ascii="Times New Roman" w:eastAsia="Calibri" w:hAnsi="Times New Roman" w:cs="Times New Roman"/>
          <w:sz w:val="24"/>
          <w:szCs w:val="24"/>
        </w:rPr>
        <w:t>2</w:t>
      </w:r>
    </w:p>
    <w:p w:rsidR="00184BB9" w:rsidRPr="00245189" w:rsidRDefault="00184BB9" w:rsidP="00184B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184BB9" w:rsidRPr="00245189" w:rsidRDefault="00184BB9" w:rsidP="00184B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города Усолье-Сибирское</w:t>
      </w:r>
    </w:p>
    <w:p w:rsidR="00184BB9" w:rsidRPr="00245189" w:rsidRDefault="00184BB9" w:rsidP="00184B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от____________20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12CEE">
        <w:rPr>
          <w:rFonts w:ascii="Times New Roman" w:eastAsia="Calibri" w:hAnsi="Times New Roman" w:cs="Times New Roman"/>
          <w:sz w:val="24"/>
          <w:szCs w:val="24"/>
        </w:rPr>
        <w:t>2</w:t>
      </w:r>
      <w:r w:rsidRPr="00245189">
        <w:rPr>
          <w:rFonts w:ascii="Times New Roman" w:eastAsia="Calibri" w:hAnsi="Times New Roman" w:cs="Times New Roman"/>
          <w:sz w:val="24"/>
          <w:szCs w:val="24"/>
        </w:rPr>
        <w:t xml:space="preserve"> г.№_______</w:t>
      </w:r>
    </w:p>
    <w:p w:rsidR="00E01116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116" w:rsidRPr="000B2ECD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E01116" w:rsidRPr="000B2ECD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E01116" w:rsidRPr="000B2ECD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:rsidR="00E01116" w:rsidRPr="000B2ECD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:rsidR="00E01116" w:rsidRPr="00106C40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2019-2024 годы</w:t>
      </w:r>
    </w:p>
    <w:p w:rsidR="00E01116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:rsidR="00E01116" w:rsidRPr="00A15113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:rsidR="00E01116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годы</w:t>
      </w:r>
    </w:p>
    <w:p w:rsidR="00E01116" w:rsidRPr="00DA7E3F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885"/>
        <w:gridCol w:w="2924"/>
        <w:gridCol w:w="1374"/>
        <w:gridCol w:w="1417"/>
        <w:gridCol w:w="2885"/>
        <w:gridCol w:w="3082"/>
      </w:tblGrid>
      <w:tr w:rsidR="00E01116" w:rsidRPr="00A15113" w:rsidTr="008474D5">
        <w:trPr>
          <w:trHeight w:val="274"/>
        </w:trPr>
        <w:tc>
          <w:tcPr>
            <w:tcW w:w="188" w:type="pct"/>
            <w:vMerge w:val="restar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</w:t>
            </w:r>
            <w:proofErr w:type="gramEnd"/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53" w:type="pct"/>
            <w:vMerge w:val="restar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униципальной программы, основного мероприятия, проекта</w:t>
            </w:r>
          </w:p>
        </w:tc>
        <w:tc>
          <w:tcPr>
            <w:tcW w:w="966" w:type="pct"/>
            <w:vMerge w:val="restar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922" w:type="pct"/>
            <w:gridSpan w:val="2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53" w:type="pct"/>
            <w:vMerge w:val="restar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результат реализации основного мероприятия, проекта</w:t>
            </w:r>
          </w:p>
        </w:tc>
        <w:tc>
          <w:tcPr>
            <w:tcW w:w="1018" w:type="pct"/>
            <w:vMerge w:val="restar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достижение которых оказывается влияние</w:t>
            </w:r>
          </w:p>
        </w:tc>
      </w:tr>
      <w:tr w:rsidR="00E01116" w:rsidRPr="00A15113" w:rsidTr="008474D5">
        <w:trPr>
          <w:trHeight w:val="925"/>
        </w:trPr>
        <w:tc>
          <w:tcPr>
            <w:tcW w:w="188" w:type="pct"/>
            <w:vMerge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vMerge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53" w:type="pct"/>
            <w:vMerge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vMerge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116" w:rsidRPr="00A15113" w:rsidTr="008474D5">
        <w:tc>
          <w:tcPr>
            <w:tcW w:w="18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01116" w:rsidRPr="00A15113" w:rsidTr="008474D5">
        <w:trPr>
          <w:trHeight w:val="332"/>
        </w:trPr>
        <w:tc>
          <w:tcPr>
            <w:tcW w:w="5000" w:type="pct"/>
            <w:gridSpan w:val="7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равонарушений и укрепление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общественного порядка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общественной безопасности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E01116" w:rsidRPr="00A15113" w:rsidTr="008474D5">
        <w:trPr>
          <w:trHeight w:val="3025"/>
        </w:trPr>
        <w:tc>
          <w:tcPr>
            <w:tcW w:w="18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:rsidR="00E01116" w:rsidRPr="00A15113" w:rsidRDefault="00E01116" w:rsidP="008474D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6E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 составит не менее 100 шт. (1 шт. – 2 погонных метра) за весь период реализации подпрограммы</w:t>
            </w:r>
          </w:p>
        </w:tc>
        <w:tc>
          <w:tcPr>
            <w:tcW w:w="1018" w:type="pct"/>
          </w:tcPr>
          <w:p w:rsidR="00E01116" w:rsidRPr="00A15113" w:rsidRDefault="00E01116" w:rsidP="008474D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проведении культурно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политических мероприятий    </w:t>
            </w:r>
          </w:p>
        </w:tc>
      </w:tr>
      <w:tr w:rsidR="00E01116" w:rsidRPr="00A15113" w:rsidTr="008474D5">
        <w:trPr>
          <w:trHeight w:val="292"/>
        </w:trPr>
        <w:tc>
          <w:tcPr>
            <w:tcW w:w="18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Изготовление информационных продуктов о доступных 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профилактики правонарушений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мобилизационной подготовки и защиты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администрации города Усолье-Сибирское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E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</w:t>
            </w:r>
            <w:r w:rsidRPr="00656E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продуктов о доступных мерах профилактики правонарушений составит не менее 2 ед. за весь период реализации подпрограммы</w:t>
            </w:r>
          </w:p>
        </w:tc>
        <w:tc>
          <w:tcPr>
            <w:tcW w:w="101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информационных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продуктов о доступных мерах профилактики правонарушений</w:t>
            </w:r>
          </w:p>
        </w:tc>
      </w:tr>
      <w:tr w:rsidR="00E01116" w:rsidRPr="00A15113" w:rsidTr="008474D5">
        <w:trPr>
          <w:trHeight w:val="292"/>
        </w:trPr>
        <w:tc>
          <w:tcPr>
            <w:tcW w:w="18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953" w:type="pct"/>
            <w:vAlign w:val="center"/>
          </w:tcPr>
          <w:p w:rsidR="00E01116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рамок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металлодетекторов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города Усолье-Сибирское</w:t>
            </w:r>
          </w:p>
        </w:tc>
        <w:tc>
          <w:tcPr>
            <w:tcW w:w="454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8" w:type="pct"/>
            <w:vAlign w:val="center"/>
          </w:tcPr>
          <w:p w:rsidR="00E01116" w:rsidRPr="000C4AC6" w:rsidRDefault="00AC292E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53" w:type="pct"/>
          </w:tcPr>
          <w:p w:rsidR="00E01116" w:rsidRPr="000C4AC6" w:rsidRDefault="00E01116" w:rsidP="00AC292E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приобретенных рамок </w:t>
            </w:r>
            <w:proofErr w:type="spellStart"/>
            <w:r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металлодетекторов</w:t>
            </w:r>
            <w:proofErr w:type="spellEnd"/>
            <w:r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составит не менее </w:t>
            </w:r>
            <w:r w:rsidR="00AC29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101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металлодетекторов</w:t>
            </w:r>
            <w:proofErr w:type="spellEnd"/>
          </w:p>
        </w:tc>
      </w:tr>
      <w:tr w:rsidR="00E01116" w:rsidRPr="00A15113" w:rsidTr="008474D5">
        <w:trPr>
          <w:trHeight w:val="292"/>
        </w:trPr>
        <w:tc>
          <w:tcPr>
            <w:tcW w:w="188" w:type="pct"/>
            <w:vAlign w:val="center"/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53" w:type="pct"/>
            <w:vAlign w:val="center"/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966" w:type="pct"/>
            <w:tcBorders>
              <w:top w:val="single" w:sz="4" w:space="0" w:color="auto"/>
            </w:tcBorders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454" w:type="pct"/>
            <w:vAlign w:val="center"/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8" w:type="pct"/>
            <w:vAlign w:val="center"/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53" w:type="pct"/>
          </w:tcPr>
          <w:p w:rsidR="00E01116" w:rsidRPr="00106C40" w:rsidRDefault="00E01116" w:rsidP="008474D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6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застрахованных членов добровольной народной дружины составит   не менее 50 человек за весь период реализации подпрограммы</w:t>
            </w:r>
          </w:p>
        </w:tc>
        <w:tc>
          <w:tcPr>
            <w:tcW w:w="1018" w:type="pct"/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E01116" w:rsidRPr="00A15113" w:rsidTr="008474D5">
        <w:trPr>
          <w:trHeight w:val="292"/>
        </w:trPr>
        <w:tc>
          <w:tcPr>
            <w:tcW w:w="5000" w:type="pct"/>
            <w:gridSpan w:val="7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«Профилактика безнадзорности и правонарушений несовершеннолетних»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01116" w:rsidRPr="00A15113" w:rsidTr="008474D5">
        <w:trPr>
          <w:trHeight w:val="292"/>
        </w:trPr>
        <w:tc>
          <w:tcPr>
            <w:tcW w:w="188" w:type="pct"/>
            <w:vAlign w:val="center"/>
          </w:tcPr>
          <w:p w:rsidR="00E01116" w:rsidRPr="00A15113" w:rsidRDefault="00E01116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:rsidR="00E01116" w:rsidRPr="00A15113" w:rsidRDefault="00E01116" w:rsidP="00847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1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занятости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весеннее, </w:t>
            </w:r>
            <w:r w:rsidRPr="00A15113">
              <w:rPr>
                <w:rFonts w:ascii="Times New Roman" w:eastAsia="Calibri" w:hAnsi="Times New Roman" w:cs="Times New Roman"/>
                <w:sz w:val="24"/>
                <w:szCs w:val="24"/>
              </w:rPr>
              <w:t>летн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ее, осеннее каникулярное время </w:t>
            </w:r>
            <w:r w:rsidRPr="00A15113">
              <w:rPr>
                <w:rFonts w:ascii="Times New Roman" w:eastAsia="Calibri" w:hAnsi="Times New Roman" w:cs="Times New Roman"/>
                <w:sz w:val="24"/>
                <w:szCs w:val="24"/>
              </w:rPr>
              <w:t>на базе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ких клубов по месту жительства 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 в возрасте от 8 до 18 лет, состоящих на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детей из семей, находящихся в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опасном 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положении, в трудной жизненной ситуации</w:t>
            </w:r>
          </w:p>
        </w:tc>
        <w:tc>
          <w:tcPr>
            <w:tcW w:w="966" w:type="pct"/>
            <w:tcBorders>
              <w:right w:val="single" w:sz="4" w:space="0" w:color="auto"/>
            </w:tcBorders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 обеспечению деятельности комиссии по делам несовершеннолетних и защите их прав управления по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культурным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города Усолье-Сибирское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16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01116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53" w:type="pct"/>
            <w:vMerge w:val="restart"/>
            <w:tcBorders>
              <w:left w:val="single" w:sz="4" w:space="0" w:color="auto"/>
            </w:tcBorders>
            <w:vAlign w:val="center"/>
          </w:tcPr>
          <w:p w:rsidR="00E12CEE" w:rsidRDefault="00E12CEE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01116" w:rsidRPr="001A5569" w:rsidRDefault="00E01116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мероприятий, организованных для несовершеннолетних в возрасте от 8 до 18 лет, состоящих на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а также детей из 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семей, находящихся в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опасном положении, в трудной жизненной ситуации, по профилактике правонарушений, составит не менее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за весь период реализации подпрограммы</w:t>
            </w:r>
            <w:bookmarkStart w:id="0" w:name="_GoBack"/>
            <w:bookmarkEnd w:id="0"/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18" w:type="pct"/>
            <w:vMerge w:val="restart"/>
            <w:vAlign w:val="center"/>
          </w:tcPr>
          <w:p w:rsidR="00E12CEE" w:rsidRDefault="00E12CEE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2CEE" w:rsidRDefault="00E12CEE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01116" w:rsidRPr="000417A9" w:rsidRDefault="00E01116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мероприятий, организованных для несовершеннолетних в возрасте от 8 до 18 лет, состоящих на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а также детей из семей, 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находящихся в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опасном положении, в трудной жизненной ситуации, по профилактике правонарушений  </w:t>
            </w:r>
          </w:p>
        </w:tc>
      </w:tr>
      <w:tr w:rsidR="00E01116" w:rsidRPr="00A15113" w:rsidTr="008474D5">
        <w:trPr>
          <w:trHeight w:val="292"/>
        </w:trPr>
        <w:tc>
          <w:tcPr>
            <w:tcW w:w="188" w:type="pct"/>
            <w:vAlign w:val="center"/>
          </w:tcPr>
          <w:p w:rsidR="00E01116" w:rsidRPr="00A15113" w:rsidRDefault="00E01116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:rsidR="00E01116" w:rsidRPr="00A15113" w:rsidRDefault="00E01116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праздников, спортивно-массовых мероприятий для несовершеннолетних в возрасте от 8 до 18 лет, состоящих на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детей из семей, находящихся в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опасном положении, в трудной жизненной ситуации</w:t>
            </w:r>
          </w:p>
        </w:tc>
        <w:tc>
          <w:tcPr>
            <w:tcW w:w="966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обеспечению деятельности комиссии по делам несовершеннолетних и защите их прав управления по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культурным вопросам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города Усолье-Сибирское </w:t>
            </w:r>
          </w:p>
        </w:tc>
        <w:tc>
          <w:tcPr>
            <w:tcW w:w="454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  <w:vAlign w:val="center"/>
          </w:tcPr>
          <w:p w:rsidR="00E01116" w:rsidRPr="00A15113" w:rsidRDefault="00E01116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vMerge/>
            <w:vAlign w:val="center"/>
          </w:tcPr>
          <w:p w:rsidR="00E01116" w:rsidRPr="00A15113" w:rsidRDefault="00E01116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1116" w:rsidRPr="00A15113" w:rsidRDefault="00E01116" w:rsidP="00E011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116" w:rsidRDefault="00E01116" w:rsidP="00E011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184BB9" w:rsidRPr="00E01116" w:rsidRDefault="00E01116" w:rsidP="00E011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Мэр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М.В.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sectPr w:rsidR="00184BB9" w:rsidRPr="00E01116" w:rsidSect="00184BB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12"/>
    <w:rsid w:val="0000662B"/>
    <w:rsid w:val="00184BB9"/>
    <w:rsid w:val="00195412"/>
    <w:rsid w:val="002A5B74"/>
    <w:rsid w:val="00AC292E"/>
    <w:rsid w:val="00E01116"/>
    <w:rsid w:val="00E1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14EE9-4A6E-4299-A4CA-F8F6AB7C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Забельская Светлана Анатольевна</cp:lastModifiedBy>
  <cp:revision>9</cp:revision>
  <cp:lastPrinted>2022-02-04T00:56:00Z</cp:lastPrinted>
  <dcterms:created xsi:type="dcterms:W3CDTF">2021-05-20T00:50:00Z</dcterms:created>
  <dcterms:modified xsi:type="dcterms:W3CDTF">2022-02-04T00:56:00Z</dcterms:modified>
</cp:coreProperties>
</file>