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5A3" w:rsidRPr="005755A3" w:rsidRDefault="005755A3" w:rsidP="005755A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755A3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:rsidR="005755A3" w:rsidRPr="005755A3" w:rsidRDefault="005755A3" w:rsidP="005755A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755A3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:rsidR="005755A3" w:rsidRPr="005755A3" w:rsidRDefault="005755A3" w:rsidP="005755A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755A3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5755A3" w:rsidRPr="005755A3" w:rsidRDefault="005755A3" w:rsidP="005755A3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5755A3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:rsidR="005755A3" w:rsidRPr="005755A3" w:rsidRDefault="005755A3" w:rsidP="005755A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755A3" w:rsidRPr="005755A3" w:rsidRDefault="005755A3" w:rsidP="005755A3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5A3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95D39B5" wp14:editId="587B8AB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A90E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5755A3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684ECD7" wp14:editId="047EB89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B582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5755A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16.11.2021</w:t>
      </w:r>
      <w:r w:rsidRPr="005755A3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2413-па</w:t>
      </w:r>
    </w:p>
    <w:p w:rsidR="005755A3" w:rsidRPr="005755A3" w:rsidRDefault="005755A3" w:rsidP="005755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020D" w:rsidRDefault="005755A3" w:rsidP="005755A3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программу города Усолье-Сибирское «Профилактика правонарушений» на 2019-2024 годы, утвержденную постановлением администрации города Усолье - Сибирское от 21.01.2019 г. № 74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>
        <w:rPr>
          <w:rFonts w:ascii="Times New Roman" w:hAnsi="Times New Roman"/>
          <w:b/>
          <w:sz w:val="24"/>
          <w:szCs w:val="24"/>
        </w:rPr>
        <w:t xml:space="preserve"> от 20.05.2021 г.         № 1021-па)</w:t>
      </w:r>
    </w:p>
    <w:p w:rsidR="005755A3" w:rsidRDefault="005755A3" w:rsidP="00F2020D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020D" w:rsidRDefault="00F2020D" w:rsidP="00F20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x-none"/>
        </w:rPr>
        <w:t xml:space="preserve">В соответствии с решением Думы города Усолье-Сибирское от </w:t>
      </w:r>
      <w:r>
        <w:rPr>
          <w:rFonts w:ascii="Times New Roman" w:hAnsi="Times New Roman"/>
          <w:sz w:val="28"/>
          <w:szCs w:val="28"/>
        </w:rPr>
        <w:t>2</w:t>
      </w:r>
      <w:r w:rsidR="00C30B6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  <w:lang w:val="x-none"/>
        </w:rPr>
        <w:t>.</w:t>
      </w:r>
      <w:r w:rsidR="00C30B6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lang w:val="x-none"/>
        </w:rPr>
        <w:t>.20</w:t>
      </w:r>
      <w:r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  <w:lang w:val="x-none"/>
        </w:rPr>
        <w:t xml:space="preserve"> года № </w:t>
      </w:r>
      <w:r w:rsidR="00C30B61">
        <w:rPr>
          <w:rFonts w:ascii="Times New Roman" w:hAnsi="Times New Roman"/>
          <w:sz w:val="28"/>
          <w:szCs w:val="28"/>
        </w:rPr>
        <w:t>60</w:t>
      </w:r>
      <w:r>
        <w:rPr>
          <w:rFonts w:ascii="Times New Roman" w:hAnsi="Times New Roman"/>
          <w:sz w:val="28"/>
          <w:szCs w:val="28"/>
          <w:lang w:val="x-none"/>
        </w:rPr>
        <w:t>/7 «О внесении изменений в решение Думы города Усолье-Сибирское от 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x-none"/>
        </w:rPr>
        <w:t>.</w:t>
      </w:r>
      <w:r w:rsidRPr="00C30B61">
        <w:rPr>
          <w:rFonts w:ascii="Times New Roman" w:hAnsi="Times New Roman"/>
          <w:sz w:val="28"/>
          <w:szCs w:val="28"/>
          <w:lang w:val="x-none"/>
        </w:rPr>
        <w:t>12.20</w:t>
      </w:r>
      <w:r w:rsidRPr="00C30B61">
        <w:rPr>
          <w:rFonts w:ascii="Times New Roman" w:hAnsi="Times New Roman"/>
          <w:sz w:val="28"/>
          <w:szCs w:val="28"/>
        </w:rPr>
        <w:t>20</w:t>
      </w:r>
      <w:r w:rsidRPr="00C30B61">
        <w:rPr>
          <w:rFonts w:ascii="Times New Roman" w:hAnsi="Times New Roman"/>
          <w:sz w:val="28"/>
          <w:szCs w:val="28"/>
          <w:lang w:val="x-none"/>
        </w:rPr>
        <w:t xml:space="preserve"> г. № </w:t>
      </w:r>
      <w:r w:rsidRPr="00C30B61">
        <w:rPr>
          <w:rFonts w:ascii="Times New Roman" w:hAnsi="Times New Roman"/>
          <w:sz w:val="28"/>
          <w:szCs w:val="28"/>
        </w:rPr>
        <w:t>64</w:t>
      </w:r>
      <w:r w:rsidRPr="00C30B61">
        <w:rPr>
          <w:rFonts w:ascii="Times New Roman" w:hAnsi="Times New Roman"/>
          <w:sz w:val="28"/>
          <w:szCs w:val="28"/>
          <w:lang w:val="x-none"/>
        </w:rPr>
        <w:t>/7 «Об утверждении бюджета города Усолье-Сибирское на 20</w:t>
      </w:r>
      <w:r w:rsidRPr="00C30B61">
        <w:rPr>
          <w:rFonts w:ascii="Times New Roman" w:hAnsi="Times New Roman"/>
          <w:sz w:val="28"/>
          <w:szCs w:val="28"/>
        </w:rPr>
        <w:t>21</w:t>
      </w:r>
      <w:r w:rsidRPr="00C30B61">
        <w:rPr>
          <w:rFonts w:ascii="Times New Roman" w:hAnsi="Times New Roman"/>
          <w:sz w:val="28"/>
          <w:szCs w:val="28"/>
          <w:lang w:val="x-none"/>
        </w:rPr>
        <w:t xml:space="preserve"> год и плановый период 202</w:t>
      </w:r>
      <w:r w:rsidRPr="00C30B61">
        <w:rPr>
          <w:rFonts w:ascii="Times New Roman" w:hAnsi="Times New Roman"/>
          <w:sz w:val="28"/>
          <w:szCs w:val="28"/>
        </w:rPr>
        <w:t>2</w:t>
      </w:r>
      <w:r w:rsidRPr="00C30B61">
        <w:rPr>
          <w:rFonts w:ascii="Times New Roman" w:hAnsi="Times New Roman"/>
          <w:sz w:val="28"/>
          <w:szCs w:val="28"/>
          <w:lang w:val="x-none"/>
        </w:rPr>
        <w:t>-202</w:t>
      </w:r>
      <w:r w:rsidRPr="00C30B61">
        <w:rPr>
          <w:rFonts w:ascii="Times New Roman" w:hAnsi="Times New Roman"/>
          <w:sz w:val="28"/>
          <w:szCs w:val="28"/>
        </w:rPr>
        <w:t>3</w:t>
      </w:r>
      <w:r w:rsidRPr="00C30B61">
        <w:rPr>
          <w:rFonts w:ascii="Times New Roman" w:hAnsi="Times New Roman"/>
          <w:sz w:val="28"/>
          <w:szCs w:val="28"/>
          <w:lang w:val="x-none"/>
        </w:rPr>
        <w:t xml:space="preserve"> годов», с изменениями от </w:t>
      </w:r>
      <w:r w:rsidRPr="00C30B61">
        <w:rPr>
          <w:rFonts w:ascii="Times New Roman" w:hAnsi="Times New Roman"/>
          <w:sz w:val="28"/>
          <w:szCs w:val="28"/>
        </w:rPr>
        <w:t>28</w:t>
      </w:r>
      <w:r w:rsidRPr="00C30B61">
        <w:rPr>
          <w:rFonts w:ascii="Times New Roman" w:hAnsi="Times New Roman"/>
          <w:sz w:val="28"/>
          <w:szCs w:val="28"/>
          <w:lang w:val="x-none"/>
        </w:rPr>
        <w:t>.0</w:t>
      </w:r>
      <w:r w:rsidRPr="00C30B61">
        <w:rPr>
          <w:rFonts w:ascii="Times New Roman" w:hAnsi="Times New Roman"/>
          <w:sz w:val="28"/>
          <w:szCs w:val="28"/>
        </w:rPr>
        <w:t>1</w:t>
      </w:r>
      <w:r w:rsidRPr="00C30B61">
        <w:rPr>
          <w:rFonts w:ascii="Times New Roman" w:hAnsi="Times New Roman"/>
          <w:sz w:val="28"/>
          <w:szCs w:val="28"/>
          <w:lang w:val="x-none"/>
        </w:rPr>
        <w:t>.20</w:t>
      </w:r>
      <w:r w:rsidRPr="00C30B61">
        <w:rPr>
          <w:rFonts w:ascii="Times New Roman" w:hAnsi="Times New Roman"/>
          <w:sz w:val="28"/>
          <w:szCs w:val="28"/>
        </w:rPr>
        <w:t>21</w:t>
      </w:r>
      <w:r w:rsidRPr="00C30B61">
        <w:rPr>
          <w:rFonts w:ascii="Times New Roman" w:hAnsi="Times New Roman"/>
          <w:sz w:val="28"/>
          <w:szCs w:val="28"/>
          <w:lang w:val="x-none"/>
        </w:rPr>
        <w:t xml:space="preserve"> г. № </w:t>
      </w:r>
      <w:r w:rsidRPr="00C30B61">
        <w:rPr>
          <w:rFonts w:ascii="Times New Roman" w:hAnsi="Times New Roman"/>
          <w:sz w:val="28"/>
          <w:szCs w:val="28"/>
        </w:rPr>
        <w:t>6</w:t>
      </w:r>
      <w:r w:rsidRPr="00C30B61">
        <w:rPr>
          <w:rFonts w:ascii="Times New Roman" w:hAnsi="Times New Roman"/>
          <w:sz w:val="28"/>
          <w:szCs w:val="28"/>
          <w:lang w:val="x-none"/>
        </w:rPr>
        <w:t xml:space="preserve">/7, от </w:t>
      </w:r>
      <w:r w:rsidRPr="00C30B61">
        <w:rPr>
          <w:rFonts w:ascii="Times New Roman" w:hAnsi="Times New Roman"/>
          <w:sz w:val="28"/>
          <w:szCs w:val="28"/>
        </w:rPr>
        <w:t>25</w:t>
      </w:r>
      <w:r w:rsidRPr="00C30B61">
        <w:rPr>
          <w:rFonts w:ascii="Times New Roman" w:hAnsi="Times New Roman"/>
          <w:sz w:val="28"/>
          <w:szCs w:val="28"/>
          <w:lang w:val="x-none"/>
        </w:rPr>
        <w:t>.0</w:t>
      </w:r>
      <w:r w:rsidRPr="00C30B61">
        <w:rPr>
          <w:rFonts w:ascii="Times New Roman" w:hAnsi="Times New Roman"/>
          <w:sz w:val="28"/>
          <w:szCs w:val="28"/>
        </w:rPr>
        <w:t>3</w:t>
      </w:r>
      <w:r w:rsidRPr="00C30B61">
        <w:rPr>
          <w:rFonts w:ascii="Times New Roman" w:hAnsi="Times New Roman"/>
          <w:sz w:val="28"/>
          <w:szCs w:val="28"/>
          <w:lang w:val="x-none"/>
        </w:rPr>
        <w:t>.20</w:t>
      </w:r>
      <w:r w:rsidRPr="00C30B61">
        <w:rPr>
          <w:rFonts w:ascii="Times New Roman" w:hAnsi="Times New Roman"/>
          <w:sz w:val="28"/>
          <w:szCs w:val="28"/>
        </w:rPr>
        <w:t>21</w:t>
      </w:r>
      <w:r w:rsidRPr="00C30B61">
        <w:rPr>
          <w:rFonts w:ascii="Times New Roman" w:hAnsi="Times New Roman"/>
          <w:sz w:val="28"/>
          <w:szCs w:val="28"/>
          <w:lang w:val="x-none"/>
        </w:rPr>
        <w:t xml:space="preserve"> г. № </w:t>
      </w:r>
      <w:r w:rsidRPr="00C30B61">
        <w:rPr>
          <w:rFonts w:ascii="Times New Roman" w:hAnsi="Times New Roman"/>
          <w:sz w:val="28"/>
          <w:szCs w:val="28"/>
        </w:rPr>
        <w:t>18</w:t>
      </w:r>
      <w:r w:rsidRPr="00C30B61">
        <w:rPr>
          <w:rFonts w:ascii="Times New Roman" w:hAnsi="Times New Roman"/>
          <w:sz w:val="28"/>
          <w:szCs w:val="28"/>
          <w:lang w:val="x-none"/>
        </w:rPr>
        <w:t>/7,</w:t>
      </w:r>
      <w:r w:rsidR="00C30B61" w:rsidRPr="00C30B61">
        <w:rPr>
          <w:rFonts w:ascii="Times New Roman" w:hAnsi="Times New Roman"/>
          <w:sz w:val="28"/>
          <w:szCs w:val="28"/>
        </w:rPr>
        <w:t xml:space="preserve"> от 29.04.2021 г. № 24/7, от 27.05.2021 г. № 32/7, от 24.06.2021 г. № 45/7, от 26.08.2021 г. № 50/7, от 30.09.2021 г. № 56/7,</w:t>
      </w:r>
      <w:r w:rsidR="00C30B61">
        <w:rPr>
          <w:rFonts w:ascii="Times New Roman" w:hAnsi="Times New Roman"/>
          <w:sz w:val="28"/>
          <w:szCs w:val="28"/>
          <w:lang w:val="x-none"/>
        </w:rPr>
        <w:t xml:space="preserve"> </w:t>
      </w:r>
      <w:r w:rsidRPr="00C30B61">
        <w:rPr>
          <w:rFonts w:ascii="Times New Roman" w:hAnsi="Times New Roman"/>
          <w:sz w:val="28"/>
          <w:szCs w:val="28"/>
        </w:rPr>
        <w:t>П</w:t>
      </w:r>
      <w:proofErr w:type="spellStart"/>
      <w:r w:rsidRPr="00C30B61">
        <w:rPr>
          <w:rFonts w:ascii="Times New Roman" w:hAnsi="Times New Roman"/>
          <w:sz w:val="28"/>
          <w:szCs w:val="28"/>
          <w:lang w:val="x-none"/>
        </w:rPr>
        <w:t>оложением</w:t>
      </w:r>
      <w:proofErr w:type="spellEnd"/>
      <w:r w:rsidRPr="00C30B61">
        <w:rPr>
          <w:rFonts w:ascii="Times New Roman" w:hAnsi="Times New Roman"/>
          <w:sz w:val="28"/>
          <w:szCs w:val="28"/>
          <w:lang w:val="x-none"/>
        </w:rPr>
        <w:t xml:space="preserve"> о порядке принятия решений о разработке муниципальных программ города Усолье-Сибирское,</w:t>
      </w:r>
      <w:r>
        <w:rPr>
          <w:rFonts w:ascii="Times New Roman" w:hAnsi="Times New Roman"/>
          <w:sz w:val="28"/>
          <w:szCs w:val="28"/>
        </w:rPr>
        <w:t xml:space="preserve"> их формирования и реализации,</w:t>
      </w:r>
      <w:r>
        <w:rPr>
          <w:rFonts w:ascii="Times New Roman" w:hAnsi="Times New Roman"/>
          <w:sz w:val="28"/>
          <w:szCs w:val="28"/>
          <w:lang w:val="x-none"/>
        </w:rPr>
        <w:t xml:space="preserve"> утвержденным постановлением администрации города от </w:t>
      </w:r>
      <w:r>
        <w:rPr>
          <w:rFonts w:ascii="Times New Roman" w:hAnsi="Times New Roman"/>
          <w:sz w:val="28"/>
          <w:szCs w:val="28"/>
        </w:rPr>
        <w:t>01.08.2019</w:t>
      </w:r>
      <w:r>
        <w:rPr>
          <w:rFonts w:ascii="Times New Roman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hAnsi="Times New Roman"/>
          <w:sz w:val="28"/>
          <w:szCs w:val="28"/>
        </w:rPr>
        <w:t>1901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редакции от 2</w:t>
      </w:r>
      <w:r w:rsidR="00D210C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210C7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D210C7">
        <w:rPr>
          <w:rFonts w:ascii="Times New Roman" w:eastAsia="Times New Roman" w:hAnsi="Times New Roman"/>
          <w:sz w:val="28"/>
          <w:szCs w:val="28"/>
          <w:lang w:eastAsia="ru-RU"/>
        </w:rPr>
        <w:t>1 г. № 1931-па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val="x-none"/>
        </w:rPr>
        <w:t>, руководствуясь ст. ст. 28, 55 Устава города Усолье-Сибирское, администрация города Усолье-Сибирское</w:t>
      </w:r>
    </w:p>
    <w:p w:rsidR="005755A3" w:rsidRDefault="005755A3" w:rsidP="005755A3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2020D" w:rsidRDefault="00F2020D" w:rsidP="005755A3">
      <w:pPr>
        <w:spacing w:after="0" w:line="240" w:lineRule="auto"/>
        <w:ind w:right="28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:rsidR="00F2020D" w:rsidRDefault="00F2020D" w:rsidP="00F202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1. Внести в муниципальную программу города Усолье-Сибирское «Профилактика правонарушений» на 2019-2024 годы, утвержденную постановлением     администрации    города    Усолье – Сибирское   от   21.01.2019 г.  № 74, с изменениями </w:t>
      </w:r>
      <w:r>
        <w:rPr>
          <w:rFonts w:ascii="Times New Roman" w:hAnsi="Times New Roman"/>
          <w:sz w:val="28"/>
          <w:szCs w:val="28"/>
        </w:rPr>
        <w:t>от 21.02.2019 г.  № 384, от 19.08.2019 г. № 2089, от 18.12.2019 г. № 3069, от 28.12.2020 г. № 2466, от 20.05.2021 г. № 1021-па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(далее - Программа), следующие изменения:</w:t>
      </w:r>
    </w:p>
    <w:p w:rsidR="005C06D5" w:rsidRPr="005C06D5" w:rsidRDefault="005C06D5" w:rsidP="005C06D5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06D5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</w:t>
      </w:r>
      <w:r w:rsidRPr="005C06D5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5C06D5">
        <w:rPr>
          <w:rFonts w:ascii="Times New Roman" w:hAnsi="Times New Roman"/>
          <w:sz w:val="28"/>
          <w:szCs w:val="28"/>
          <w:lang w:eastAsia="ru-RU"/>
        </w:rPr>
        <w:t>. В строке «Ресурсное обеспечение подпрограммы» паспорта подпрограммы</w:t>
      </w:r>
    </w:p>
    <w:p w:rsidR="005C06D5" w:rsidRPr="005C06D5" w:rsidRDefault="005C06D5" w:rsidP="005C06D5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5C06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«Профилактика </w:t>
      </w:r>
      <w:r>
        <w:rPr>
          <w:rFonts w:ascii="Times New Roman" w:hAnsi="Times New Roman"/>
          <w:sz w:val="28"/>
          <w:szCs w:val="28"/>
          <w:lang w:eastAsia="ru-RU"/>
        </w:rPr>
        <w:t xml:space="preserve">правонарушений и укрепление </w:t>
      </w:r>
      <w:r w:rsidRPr="003F7C64">
        <w:rPr>
          <w:rFonts w:ascii="Times New Roman" w:hAnsi="Times New Roman"/>
          <w:sz w:val="28"/>
          <w:szCs w:val="28"/>
          <w:lang w:eastAsia="ru-RU"/>
        </w:rPr>
        <w:t>общественного порядка</w:t>
      </w:r>
      <w:r>
        <w:rPr>
          <w:rFonts w:ascii="Times New Roman" w:hAnsi="Times New Roman"/>
          <w:sz w:val="28"/>
          <w:szCs w:val="28"/>
          <w:lang w:eastAsia="ru-RU"/>
        </w:rPr>
        <w:t xml:space="preserve"> и общественной безопасности</w:t>
      </w:r>
      <w:r w:rsidRPr="003F7C64">
        <w:rPr>
          <w:rFonts w:ascii="Times New Roman" w:hAnsi="Times New Roman"/>
          <w:sz w:val="28"/>
          <w:szCs w:val="28"/>
          <w:lang w:eastAsia="ru-RU"/>
        </w:rPr>
        <w:t>» на 201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3F7C64"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 </w:t>
      </w:r>
      <w:r w:rsidRPr="005C06D5">
        <w:rPr>
          <w:rFonts w:ascii="Times New Roman" w:hAnsi="Times New Roman"/>
          <w:sz w:val="28"/>
          <w:szCs w:val="28"/>
          <w:lang w:eastAsia="ru-RU"/>
        </w:rPr>
        <w:t>цифры «</w:t>
      </w:r>
      <w:r>
        <w:rPr>
          <w:rFonts w:ascii="Times New Roman" w:hAnsi="Times New Roman"/>
          <w:sz w:val="28"/>
          <w:szCs w:val="28"/>
          <w:lang w:eastAsia="ru-RU"/>
        </w:rPr>
        <w:t>423 032,05</w:t>
      </w:r>
      <w:r w:rsidRPr="005C06D5">
        <w:rPr>
          <w:rFonts w:ascii="Times New Roman" w:hAnsi="Times New Roman"/>
          <w:sz w:val="28"/>
          <w:szCs w:val="28"/>
          <w:lang w:eastAsia="ru-RU"/>
        </w:rPr>
        <w:t>», «</w:t>
      </w:r>
      <w:r>
        <w:rPr>
          <w:rFonts w:ascii="Times New Roman" w:hAnsi="Times New Roman"/>
          <w:sz w:val="28"/>
          <w:szCs w:val="28"/>
          <w:lang w:eastAsia="ru-RU"/>
        </w:rPr>
        <w:t>93 927,35</w:t>
      </w:r>
      <w:r w:rsidRPr="005C06D5">
        <w:rPr>
          <w:rFonts w:ascii="Times New Roman" w:hAnsi="Times New Roman"/>
          <w:sz w:val="28"/>
          <w:szCs w:val="28"/>
          <w:lang w:eastAsia="ru-RU"/>
        </w:rPr>
        <w:t>» (2021 г.) заменить на цифры «</w:t>
      </w:r>
      <w:r>
        <w:rPr>
          <w:rFonts w:ascii="Times New Roman" w:hAnsi="Times New Roman"/>
          <w:sz w:val="28"/>
          <w:szCs w:val="28"/>
          <w:lang w:eastAsia="ru-RU"/>
        </w:rPr>
        <w:t>365 044,70</w:t>
      </w:r>
      <w:r w:rsidRPr="005C06D5">
        <w:rPr>
          <w:rFonts w:ascii="Times New Roman" w:hAnsi="Times New Roman"/>
          <w:sz w:val="28"/>
          <w:szCs w:val="28"/>
          <w:lang w:eastAsia="ru-RU"/>
        </w:rPr>
        <w:t>», «</w:t>
      </w:r>
      <w:r>
        <w:rPr>
          <w:rFonts w:ascii="Times New Roman" w:hAnsi="Times New Roman"/>
          <w:sz w:val="28"/>
          <w:szCs w:val="28"/>
          <w:lang w:eastAsia="ru-RU"/>
        </w:rPr>
        <w:t>35 940,00</w:t>
      </w:r>
      <w:r w:rsidRPr="005C06D5">
        <w:rPr>
          <w:rFonts w:ascii="Times New Roman" w:hAnsi="Times New Roman"/>
          <w:sz w:val="28"/>
          <w:szCs w:val="28"/>
          <w:lang w:eastAsia="ru-RU"/>
        </w:rPr>
        <w:t xml:space="preserve">» соответственно.        </w:t>
      </w:r>
    </w:p>
    <w:p w:rsidR="005C06D5" w:rsidRPr="005C06D5" w:rsidRDefault="005C06D5" w:rsidP="005C06D5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5C06D5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5C06D5">
        <w:rPr>
          <w:rFonts w:ascii="Times New Roman" w:hAnsi="Times New Roman"/>
          <w:sz w:val="28"/>
          <w:szCs w:val="28"/>
          <w:lang w:eastAsia="ru-RU"/>
        </w:rPr>
        <w:t>. В строке «Ресурсное обеспечение подпрограммы» паспорта подпрограммы</w:t>
      </w:r>
    </w:p>
    <w:p w:rsidR="001A4344" w:rsidRDefault="005C06D5" w:rsidP="005C06D5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 </w:t>
      </w:r>
      <w:r w:rsidRPr="009246F3">
        <w:rPr>
          <w:rFonts w:ascii="Times New Roman" w:hAnsi="Times New Roman"/>
          <w:sz w:val="28"/>
          <w:szCs w:val="28"/>
          <w:lang w:eastAsia="ru-RU"/>
        </w:rPr>
        <w:t>«Профилактика безнадзорности и правонарушений несовершеннолетних» на 2019-2024 годы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10C7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Pr="005C06D5">
        <w:rPr>
          <w:rFonts w:ascii="Times New Roman" w:hAnsi="Times New Roman"/>
          <w:sz w:val="28"/>
          <w:szCs w:val="28"/>
          <w:lang w:eastAsia="ru-RU"/>
        </w:rPr>
        <w:t>цифры «</w:t>
      </w:r>
      <w:r>
        <w:rPr>
          <w:rFonts w:ascii="Times New Roman" w:hAnsi="Times New Roman"/>
          <w:sz w:val="28"/>
          <w:szCs w:val="28"/>
          <w:lang w:eastAsia="ru-RU"/>
        </w:rPr>
        <w:t>651 863,39</w:t>
      </w:r>
      <w:r w:rsidRPr="005C06D5">
        <w:rPr>
          <w:rFonts w:ascii="Times New Roman" w:hAnsi="Times New Roman"/>
          <w:sz w:val="28"/>
          <w:szCs w:val="28"/>
          <w:lang w:eastAsia="ru-RU"/>
        </w:rPr>
        <w:t>», «</w:t>
      </w:r>
      <w:r>
        <w:rPr>
          <w:rFonts w:ascii="Times New Roman" w:hAnsi="Times New Roman"/>
          <w:sz w:val="28"/>
          <w:szCs w:val="28"/>
          <w:lang w:eastAsia="ru-RU"/>
        </w:rPr>
        <w:t>169 822,65</w:t>
      </w:r>
      <w:r w:rsidRPr="005C06D5">
        <w:rPr>
          <w:rFonts w:ascii="Times New Roman" w:hAnsi="Times New Roman"/>
          <w:sz w:val="28"/>
          <w:szCs w:val="28"/>
          <w:lang w:eastAsia="ru-RU"/>
        </w:rPr>
        <w:t>» (2021 г.) заменить на цифры «</w:t>
      </w:r>
      <w:r>
        <w:rPr>
          <w:rFonts w:ascii="Times New Roman" w:hAnsi="Times New Roman"/>
          <w:sz w:val="28"/>
          <w:szCs w:val="28"/>
          <w:lang w:eastAsia="ru-RU"/>
        </w:rPr>
        <w:t>709 850,74</w:t>
      </w:r>
      <w:r w:rsidRPr="005C06D5">
        <w:rPr>
          <w:rFonts w:ascii="Times New Roman" w:hAnsi="Times New Roman"/>
          <w:sz w:val="28"/>
          <w:szCs w:val="28"/>
          <w:lang w:eastAsia="ru-RU"/>
        </w:rPr>
        <w:t>», «</w:t>
      </w:r>
      <w:r>
        <w:rPr>
          <w:rFonts w:ascii="Times New Roman" w:hAnsi="Times New Roman"/>
          <w:sz w:val="28"/>
          <w:szCs w:val="28"/>
          <w:lang w:eastAsia="ru-RU"/>
        </w:rPr>
        <w:t>227 810,00</w:t>
      </w:r>
      <w:r w:rsidRPr="005C06D5">
        <w:rPr>
          <w:rFonts w:ascii="Times New Roman" w:hAnsi="Times New Roman"/>
          <w:sz w:val="28"/>
          <w:szCs w:val="28"/>
          <w:lang w:eastAsia="ru-RU"/>
        </w:rPr>
        <w:t xml:space="preserve">» соответственно.        </w:t>
      </w:r>
    </w:p>
    <w:p w:rsidR="00F2020D" w:rsidRDefault="005C06D5" w:rsidP="00F2020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1.3.</w:t>
      </w:r>
      <w:r w:rsidR="00C30B61">
        <w:rPr>
          <w:rFonts w:ascii="Times New Roman" w:hAnsi="Times New Roman"/>
          <w:sz w:val="28"/>
          <w:szCs w:val="28"/>
          <w:lang w:eastAsia="ru-RU"/>
        </w:rPr>
        <w:t xml:space="preserve"> Приложение</w:t>
      </w:r>
      <w:r w:rsidR="00D210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020D">
        <w:rPr>
          <w:rFonts w:ascii="Times New Roman" w:hAnsi="Times New Roman"/>
          <w:sz w:val="28"/>
          <w:szCs w:val="28"/>
          <w:lang w:eastAsia="ru-RU"/>
        </w:rPr>
        <w:t>3 к Программе изложить в новой редакции (прилага</w:t>
      </w:r>
      <w:r w:rsidR="00C30B61">
        <w:rPr>
          <w:rFonts w:ascii="Times New Roman" w:hAnsi="Times New Roman"/>
          <w:sz w:val="28"/>
          <w:szCs w:val="28"/>
          <w:lang w:eastAsia="ru-RU"/>
        </w:rPr>
        <w:t>е</w:t>
      </w:r>
      <w:r w:rsidR="00F2020D">
        <w:rPr>
          <w:rFonts w:ascii="Times New Roman" w:hAnsi="Times New Roman"/>
          <w:sz w:val="28"/>
          <w:szCs w:val="28"/>
          <w:lang w:eastAsia="ru-RU"/>
        </w:rPr>
        <w:t xml:space="preserve">тся).          </w:t>
      </w:r>
    </w:p>
    <w:p w:rsidR="00F2020D" w:rsidRDefault="00F2020D" w:rsidP="00F2020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2.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:rsidR="00F2020D" w:rsidRDefault="00F2020D" w:rsidP="00F2020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3. Настоящее постановление вступает в силу со дня его официального опубликования.</w:t>
      </w:r>
    </w:p>
    <w:p w:rsidR="00F2020D" w:rsidRDefault="00F2020D" w:rsidP="00F2020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4. Контроль за исполнением постановления возложить на начальника отдела мобилизационной подготовки и защиты информации администрации города Усолье-Сибирское Ермакова В.В.</w:t>
      </w:r>
    </w:p>
    <w:p w:rsidR="00091A36" w:rsidRDefault="00F2020D" w:rsidP="005755A3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Мэр города                                                                              </w:t>
      </w:r>
      <w:r w:rsidR="005755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М.В. Торопкин</w:t>
      </w:r>
    </w:p>
    <w:p w:rsidR="005755A3" w:rsidRPr="005755A3" w:rsidRDefault="005755A3" w:rsidP="00575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</w:pPr>
      <w:r w:rsidRPr="005755A3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5755A3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5755A3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5755A3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5755A3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. </w:t>
      </w:r>
    </w:p>
    <w:p w:rsidR="005755A3" w:rsidRPr="005755A3" w:rsidRDefault="005755A3" w:rsidP="005755A3">
      <w:pPr>
        <w:spacing w:after="0" w:line="240" w:lineRule="auto"/>
        <w:ind w:right="283"/>
        <w:jc w:val="both"/>
        <w:rPr>
          <w:lang w:val="x-none"/>
        </w:rPr>
      </w:pPr>
      <w:bookmarkStart w:id="0" w:name="_GoBack"/>
      <w:bookmarkEnd w:id="0"/>
    </w:p>
    <w:sectPr w:rsidR="005755A3" w:rsidRPr="005755A3" w:rsidSect="00F202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34"/>
    <w:rsid w:val="000531DB"/>
    <w:rsid w:val="00091A36"/>
    <w:rsid w:val="001A4344"/>
    <w:rsid w:val="005755A3"/>
    <w:rsid w:val="005C06D5"/>
    <w:rsid w:val="008C62B6"/>
    <w:rsid w:val="00B54534"/>
    <w:rsid w:val="00C30B61"/>
    <w:rsid w:val="00D210C7"/>
    <w:rsid w:val="00DF6C22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D0F08-1019-4171-9367-04FE6275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0D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B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1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9</cp:revision>
  <cp:lastPrinted>2021-11-17T00:11:00Z</cp:lastPrinted>
  <dcterms:created xsi:type="dcterms:W3CDTF">2021-11-15T08:32:00Z</dcterms:created>
  <dcterms:modified xsi:type="dcterms:W3CDTF">2021-11-22T08:57:00Z</dcterms:modified>
</cp:coreProperties>
</file>