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B3E" w:rsidRPr="004F2B3E" w:rsidRDefault="004F2B3E" w:rsidP="004F2B3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F2B3E">
        <w:rPr>
          <w:rFonts w:ascii="Times New Roman" w:eastAsia="Times New Roman" w:hAnsi="Times New Roman"/>
          <w:b/>
          <w:sz w:val="32"/>
          <w:szCs w:val="32"/>
          <w:lang w:eastAsia="ru-RU"/>
        </w:rPr>
        <w:t>Российская Федерация</w:t>
      </w:r>
    </w:p>
    <w:p w:rsidR="004F2B3E" w:rsidRPr="004F2B3E" w:rsidRDefault="004F2B3E" w:rsidP="004F2B3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F2B3E">
        <w:rPr>
          <w:rFonts w:ascii="Times New Roman" w:eastAsia="Times New Roman" w:hAnsi="Times New Roman"/>
          <w:b/>
          <w:sz w:val="32"/>
          <w:szCs w:val="32"/>
          <w:lang w:eastAsia="ru-RU"/>
        </w:rPr>
        <w:t>Иркутская область</w:t>
      </w:r>
    </w:p>
    <w:p w:rsidR="004F2B3E" w:rsidRPr="004F2B3E" w:rsidRDefault="004F2B3E" w:rsidP="004F2B3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F2B3E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 города Усолье-Сибирское</w:t>
      </w:r>
    </w:p>
    <w:p w:rsidR="004F2B3E" w:rsidRPr="004F2B3E" w:rsidRDefault="004F2B3E" w:rsidP="004F2B3E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4F2B3E">
        <w:rPr>
          <w:rFonts w:ascii="Times New Roman" w:eastAsia="Times New Roman" w:hAnsi="Times New Roman"/>
          <w:b/>
          <w:sz w:val="44"/>
          <w:szCs w:val="44"/>
          <w:lang w:eastAsia="ru-RU"/>
        </w:rPr>
        <w:t>ПОСТАНОВЛЕНИЕ</w:t>
      </w:r>
    </w:p>
    <w:p w:rsidR="004F2B3E" w:rsidRPr="004F2B3E" w:rsidRDefault="004F2B3E" w:rsidP="004F2B3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4F2B3E" w:rsidRPr="004F2B3E" w:rsidRDefault="004F2B3E" w:rsidP="004F2B3E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2B3E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39B6CA2" wp14:editId="4CA3489C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C41890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4F2B3E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F2566A2" wp14:editId="48DF2626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F3425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4F2B3E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20.05.2021</w:t>
      </w:r>
      <w:r w:rsidRPr="004F2B3E">
        <w:rPr>
          <w:rFonts w:ascii="Times New Roman" w:eastAsia="Times New Roman" w:hAnsi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1021-па</w:t>
      </w:r>
    </w:p>
    <w:p w:rsidR="004F2B3E" w:rsidRPr="004F2B3E" w:rsidRDefault="004F2B3E" w:rsidP="004F2B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7DF1" w:rsidRDefault="004F2B3E" w:rsidP="004F2B3E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76303">
        <w:rPr>
          <w:rFonts w:ascii="Times New Roman" w:hAnsi="Times New Roman"/>
          <w:b/>
          <w:sz w:val="24"/>
          <w:szCs w:val="24"/>
          <w:lang w:eastAsia="ru-RU"/>
        </w:rPr>
        <w:t>О внесении изменений в муниципальную пр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ограмму города Усолье-Сибирское </w:t>
      </w:r>
      <w:r w:rsidRPr="00F76303">
        <w:rPr>
          <w:rFonts w:ascii="Times New Roman" w:hAnsi="Times New Roman"/>
          <w:b/>
          <w:sz w:val="24"/>
          <w:szCs w:val="24"/>
          <w:lang w:eastAsia="ru-RU"/>
        </w:rPr>
        <w:t>«Профилактика правонарушений» на 201</w:t>
      </w:r>
      <w:r>
        <w:rPr>
          <w:rFonts w:ascii="Times New Roman" w:hAnsi="Times New Roman"/>
          <w:b/>
          <w:sz w:val="24"/>
          <w:szCs w:val="24"/>
          <w:lang w:eastAsia="ru-RU"/>
        </w:rPr>
        <w:t>9</w:t>
      </w:r>
      <w:r w:rsidRPr="00F76303">
        <w:rPr>
          <w:rFonts w:ascii="Times New Roman" w:hAnsi="Times New Roman"/>
          <w:b/>
          <w:sz w:val="24"/>
          <w:szCs w:val="24"/>
          <w:lang w:eastAsia="ru-RU"/>
        </w:rPr>
        <w:t>-202</w:t>
      </w:r>
      <w:r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F76303">
        <w:rPr>
          <w:rFonts w:ascii="Times New Roman" w:hAnsi="Times New Roman"/>
          <w:b/>
          <w:sz w:val="24"/>
          <w:szCs w:val="24"/>
          <w:lang w:eastAsia="ru-RU"/>
        </w:rPr>
        <w:t xml:space="preserve"> годы, утвержденную пост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ановлением администрации города </w:t>
      </w:r>
      <w:r w:rsidRPr="00F76303">
        <w:rPr>
          <w:rFonts w:ascii="Times New Roman" w:hAnsi="Times New Roman"/>
          <w:b/>
          <w:sz w:val="24"/>
          <w:szCs w:val="24"/>
          <w:lang w:eastAsia="ru-RU"/>
        </w:rPr>
        <w:t>Усолье - Сиб</w:t>
      </w:r>
      <w:r>
        <w:rPr>
          <w:rFonts w:ascii="Times New Roman" w:hAnsi="Times New Roman"/>
          <w:b/>
          <w:sz w:val="24"/>
          <w:szCs w:val="24"/>
          <w:lang w:eastAsia="ru-RU"/>
        </w:rPr>
        <w:t>ирское от 21.01.2019 г. № 74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 редакции</w:t>
      </w:r>
      <w:r>
        <w:rPr>
          <w:rFonts w:ascii="Times New Roman" w:hAnsi="Times New Roman"/>
          <w:b/>
          <w:sz w:val="24"/>
          <w:szCs w:val="24"/>
        </w:rPr>
        <w:t xml:space="preserve"> от 28.12.2020 г.         № 2466)</w:t>
      </w:r>
    </w:p>
    <w:p w:rsidR="004F2B3E" w:rsidRDefault="004F2B3E" w:rsidP="00E57DF1">
      <w:pPr>
        <w:spacing w:after="0" w:line="240" w:lineRule="auto"/>
        <w:ind w:right="283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E29C3" w:rsidRDefault="00E57DF1" w:rsidP="00E57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x-none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</w:t>
      </w:r>
      <w:r w:rsidRPr="00AE29C3">
        <w:rPr>
          <w:rFonts w:ascii="Times New Roman" w:eastAsiaTheme="minorHAnsi" w:hAnsi="Times New Roman"/>
          <w:sz w:val="28"/>
          <w:szCs w:val="28"/>
          <w:lang w:val="x-none"/>
        </w:rPr>
        <w:t xml:space="preserve">В соответствии с решением Думы города Усолье-Сибирское от </w:t>
      </w:r>
      <w:r w:rsidR="00AE29C3" w:rsidRPr="00AE29C3">
        <w:rPr>
          <w:rFonts w:ascii="Times New Roman" w:eastAsiaTheme="minorHAnsi" w:hAnsi="Times New Roman"/>
          <w:sz w:val="28"/>
          <w:szCs w:val="28"/>
        </w:rPr>
        <w:t>29</w:t>
      </w:r>
      <w:r w:rsidRPr="00AE29C3">
        <w:rPr>
          <w:rFonts w:ascii="Times New Roman" w:eastAsiaTheme="minorHAnsi" w:hAnsi="Times New Roman"/>
          <w:sz w:val="28"/>
          <w:szCs w:val="28"/>
          <w:lang w:val="x-none"/>
        </w:rPr>
        <w:t>.</w:t>
      </w:r>
      <w:r w:rsidRPr="00AE29C3">
        <w:rPr>
          <w:rFonts w:ascii="Times New Roman" w:eastAsiaTheme="minorHAnsi" w:hAnsi="Times New Roman"/>
          <w:sz w:val="28"/>
          <w:szCs w:val="28"/>
        </w:rPr>
        <w:t>0</w:t>
      </w:r>
      <w:r w:rsidR="00AE29C3" w:rsidRPr="00AE29C3">
        <w:rPr>
          <w:rFonts w:ascii="Times New Roman" w:eastAsiaTheme="minorHAnsi" w:hAnsi="Times New Roman"/>
          <w:sz w:val="28"/>
          <w:szCs w:val="28"/>
        </w:rPr>
        <w:t>4</w:t>
      </w:r>
      <w:r w:rsidR="00AE29C3" w:rsidRPr="00AE29C3">
        <w:rPr>
          <w:rFonts w:ascii="Times New Roman" w:eastAsiaTheme="minorHAnsi" w:hAnsi="Times New Roman"/>
          <w:sz w:val="28"/>
          <w:szCs w:val="28"/>
          <w:lang w:val="x-none"/>
        </w:rPr>
        <w:t>.20</w:t>
      </w:r>
      <w:r w:rsidR="00AE29C3" w:rsidRPr="00AE29C3">
        <w:rPr>
          <w:rFonts w:ascii="Times New Roman" w:eastAsiaTheme="minorHAnsi" w:hAnsi="Times New Roman"/>
          <w:sz w:val="28"/>
          <w:szCs w:val="28"/>
        </w:rPr>
        <w:t>21</w:t>
      </w:r>
      <w:r w:rsidRPr="00AE29C3">
        <w:rPr>
          <w:rFonts w:ascii="Times New Roman" w:eastAsiaTheme="minorHAnsi" w:hAnsi="Times New Roman"/>
          <w:sz w:val="28"/>
          <w:szCs w:val="28"/>
          <w:lang w:val="x-none"/>
        </w:rPr>
        <w:t xml:space="preserve"> года № </w:t>
      </w:r>
      <w:r w:rsidR="00AE29C3" w:rsidRPr="00AE29C3">
        <w:rPr>
          <w:rFonts w:ascii="Times New Roman" w:eastAsiaTheme="minorHAnsi" w:hAnsi="Times New Roman"/>
          <w:sz w:val="28"/>
          <w:szCs w:val="28"/>
        </w:rPr>
        <w:t>2</w:t>
      </w:r>
      <w:r w:rsidR="000A05C4" w:rsidRPr="00AE29C3">
        <w:rPr>
          <w:rFonts w:ascii="Times New Roman" w:eastAsiaTheme="minorHAnsi" w:hAnsi="Times New Roman"/>
          <w:sz w:val="28"/>
          <w:szCs w:val="28"/>
        </w:rPr>
        <w:t>4</w:t>
      </w:r>
      <w:r w:rsidRPr="00AE29C3">
        <w:rPr>
          <w:rFonts w:ascii="Times New Roman" w:eastAsiaTheme="minorHAnsi" w:hAnsi="Times New Roman"/>
          <w:sz w:val="28"/>
          <w:szCs w:val="28"/>
          <w:lang w:val="x-none"/>
        </w:rPr>
        <w:t>/7 «О внесении изменений в решение Думы города Усолье-Сибирское от 2</w:t>
      </w:r>
      <w:r w:rsidR="00AE29C3" w:rsidRPr="00AE29C3">
        <w:rPr>
          <w:rFonts w:ascii="Times New Roman" w:eastAsiaTheme="minorHAnsi" w:hAnsi="Times New Roman"/>
          <w:sz w:val="28"/>
          <w:szCs w:val="28"/>
        </w:rPr>
        <w:t>4</w:t>
      </w:r>
      <w:r w:rsidRPr="00AE29C3">
        <w:rPr>
          <w:rFonts w:ascii="Times New Roman" w:eastAsiaTheme="minorHAnsi" w:hAnsi="Times New Roman"/>
          <w:sz w:val="28"/>
          <w:szCs w:val="28"/>
          <w:lang w:val="x-none"/>
        </w:rPr>
        <w:t>.12.20</w:t>
      </w:r>
      <w:r w:rsidR="00AE29C3" w:rsidRPr="00AE29C3">
        <w:rPr>
          <w:rFonts w:ascii="Times New Roman" w:eastAsiaTheme="minorHAnsi" w:hAnsi="Times New Roman"/>
          <w:sz w:val="28"/>
          <w:szCs w:val="28"/>
        </w:rPr>
        <w:t>20</w:t>
      </w:r>
      <w:r w:rsidRPr="00AE29C3">
        <w:rPr>
          <w:rFonts w:ascii="Times New Roman" w:eastAsiaTheme="minorHAnsi" w:hAnsi="Times New Roman"/>
          <w:sz w:val="28"/>
          <w:szCs w:val="28"/>
          <w:lang w:val="x-none"/>
        </w:rPr>
        <w:t xml:space="preserve"> г. № </w:t>
      </w:r>
      <w:r w:rsidR="00AE29C3" w:rsidRPr="00AE29C3">
        <w:rPr>
          <w:rFonts w:ascii="Times New Roman" w:eastAsiaTheme="minorHAnsi" w:hAnsi="Times New Roman"/>
          <w:sz w:val="28"/>
          <w:szCs w:val="28"/>
        </w:rPr>
        <w:t>64</w:t>
      </w:r>
      <w:r w:rsidRPr="00AE29C3">
        <w:rPr>
          <w:rFonts w:ascii="Times New Roman" w:eastAsiaTheme="minorHAnsi" w:hAnsi="Times New Roman"/>
          <w:sz w:val="28"/>
          <w:szCs w:val="28"/>
          <w:lang w:val="x-none"/>
        </w:rPr>
        <w:t>/7 «Об утверждении бюджета города Усолье-Сибирское на 20</w:t>
      </w:r>
      <w:r w:rsidR="00AE29C3" w:rsidRPr="00AE29C3">
        <w:rPr>
          <w:rFonts w:ascii="Times New Roman" w:eastAsiaTheme="minorHAnsi" w:hAnsi="Times New Roman"/>
          <w:sz w:val="28"/>
          <w:szCs w:val="28"/>
        </w:rPr>
        <w:t>21</w:t>
      </w:r>
      <w:r w:rsidRPr="00AE29C3">
        <w:rPr>
          <w:rFonts w:ascii="Times New Roman" w:eastAsiaTheme="minorHAnsi" w:hAnsi="Times New Roman"/>
          <w:sz w:val="28"/>
          <w:szCs w:val="28"/>
          <w:lang w:val="x-none"/>
        </w:rPr>
        <w:t xml:space="preserve"> год и плановый период 202</w:t>
      </w:r>
      <w:r w:rsidR="00AE29C3" w:rsidRPr="00AE29C3">
        <w:rPr>
          <w:rFonts w:ascii="Times New Roman" w:eastAsiaTheme="minorHAnsi" w:hAnsi="Times New Roman"/>
          <w:sz w:val="28"/>
          <w:szCs w:val="28"/>
        </w:rPr>
        <w:t>2</w:t>
      </w:r>
      <w:r w:rsidRPr="00AE29C3">
        <w:rPr>
          <w:rFonts w:ascii="Times New Roman" w:eastAsiaTheme="minorHAnsi" w:hAnsi="Times New Roman"/>
          <w:sz w:val="28"/>
          <w:szCs w:val="28"/>
          <w:lang w:val="x-none"/>
        </w:rPr>
        <w:t>-202</w:t>
      </w:r>
      <w:r w:rsidR="00AE29C3" w:rsidRPr="00AE29C3">
        <w:rPr>
          <w:rFonts w:ascii="Times New Roman" w:eastAsiaTheme="minorHAnsi" w:hAnsi="Times New Roman"/>
          <w:sz w:val="28"/>
          <w:szCs w:val="28"/>
        </w:rPr>
        <w:t>3</w:t>
      </w:r>
      <w:r w:rsidRPr="00AE29C3">
        <w:rPr>
          <w:rFonts w:ascii="Times New Roman" w:eastAsiaTheme="minorHAnsi" w:hAnsi="Times New Roman"/>
          <w:sz w:val="28"/>
          <w:szCs w:val="28"/>
          <w:lang w:val="x-none"/>
        </w:rPr>
        <w:t xml:space="preserve"> годов», с изменениями от </w:t>
      </w:r>
      <w:r w:rsidR="00AE29C3" w:rsidRPr="00AE29C3">
        <w:rPr>
          <w:rFonts w:ascii="Times New Roman" w:eastAsiaTheme="minorHAnsi" w:hAnsi="Times New Roman"/>
          <w:sz w:val="28"/>
          <w:szCs w:val="28"/>
        </w:rPr>
        <w:t>28</w:t>
      </w:r>
      <w:r w:rsidRPr="00AE29C3">
        <w:rPr>
          <w:rFonts w:ascii="Times New Roman" w:eastAsiaTheme="minorHAnsi" w:hAnsi="Times New Roman"/>
          <w:sz w:val="28"/>
          <w:szCs w:val="28"/>
          <w:lang w:val="x-none"/>
        </w:rPr>
        <w:t>.0</w:t>
      </w:r>
      <w:r w:rsidRPr="00AE29C3">
        <w:rPr>
          <w:rFonts w:ascii="Times New Roman" w:eastAsiaTheme="minorHAnsi" w:hAnsi="Times New Roman"/>
          <w:sz w:val="28"/>
          <w:szCs w:val="28"/>
        </w:rPr>
        <w:t>1</w:t>
      </w:r>
      <w:r w:rsidRPr="00AE29C3">
        <w:rPr>
          <w:rFonts w:ascii="Times New Roman" w:eastAsiaTheme="minorHAnsi" w:hAnsi="Times New Roman"/>
          <w:sz w:val="28"/>
          <w:szCs w:val="28"/>
          <w:lang w:val="x-none"/>
        </w:rPr>
        <w:t>.20</w:t>
      </w:r>
      <w:r w:rsidR="00AE29C3" w:rsidRPr="00AE29C3">
        <w:rPr>
          <w:rFonts w:ascii="Times New Roman" w:eastAsiaTheme="minorHAnsi" w:hAnsi="Times New Roman"/>
          <w:sz w:val="28"/>
          <w:szCs w:val="28"/>
        </w:rPr>
        <w:t>21</w:t>
      </w:r>
      <w:r w:rsidRPr="00AE29C3">
        <w:rPr>
          <w:rFonts w:ascii="Times New Roman" w:eastAsiaTheme="minorHAnsi" w:hAnsi="Times New Roman"/>
          <w:sz w:val="28"/>
          <w:szCs w:val="28"/>
          <w:lang w:val="x-none"/>
        </w:rPr>
        <w:t xml:space="preserve"> г. № </w:t>
      </w:r>
      <w:r w:rsidR="00AE29C3" w:rsidRPr="00AE29C3">
        <w:rPr>
          <w:rFonts w:ascii="Times New Roman" w:eastAsiaTheme="minorHAnsi" w:hAnsi="Times New Roman"/>
          <w:sz w:val="28"/>
          <w:szCs w:val="28"/>
        </w:rPr>
        <w:t>6</w:t>
      </w:r>
      <w:r w:rsidRPr="00AE29C3">
        <w:rPr>
          <w:rFonts w:ascii="Times New Roman" w:eastAsiaTheme="minorHAnsi" w:hAnsi="Times New Roman"/>
          <w:sz w:val="28"/>
          <w:szCs w:val="28"/>
          <w:lang w:val="x-none"/>
        </w:rPr>
        <w:t xml:space="preserve">/7, от </w:t>
      </w:r>
      <w:r w:rsidR="00AE29C3" w:rsidRPr="00AE29C3">
        <w:rPr>
          <w:rFonts w:ascii="Times New Roman" w:eastAsiaTheme="minorHAnsi" w:hAnsi="Times New Roman"/>
          <w:sz w:val="28"/>
          <w:szCs w:val="28"/>
        </w:rPr>
        <w:t>25</w:t>
      </w:r>
      <w:r w:rsidRPr="00AE29C3">
        <w:rPr>
          <w:rFonts w:ascii="Times New Roman" w:eastAsiaTheme="minorHAnsi" w:hAnsi="Times New Roman"/>
          <w:sz w:val="28"/>
          <w:szCs w:val="28"/>
          <w:lang w:val="x-none"/>
        </w:rPr>
        <w:t>.0</w:t>
      </w:r>
      <w:r w:rsidR="00AE29C3" w:rsidRPr="00AE29C3">
        <w:rPr>
          <w:rFonts w:ascii="Times New Roman" w:eastAsiaTheme="minorHAnsi" w:hAnsi="Times New Roman"/>
          <w:sz w:val="28"/>
          <w:szCs w:val="28"/>
        </w:rPr>
        <w:t>3</w:t>
      </w:r>
      <w:r w:rsidRPr="00AE29C3">
        <w:rPr>
          <w:rFonts w:ascii="Times New Roman" w:eastAsiaTheme="minorHAnsi" w:hAnsi="Times New Roman"/>
          <w:sz w:val="28"/>
          <w:szCs w:val="28"/>
          <w:lang w:val="x-none"/>
        </w:rPr>
        <w:t>.20</w:t>
      </w:r>
      <w:r w:rsidR="00AE29C3" w:rsidRPr="00AE29C3">
        <w:rPr>
          <w:rFonts w:ascii="Times New Roman" w:eastAsiaTheme="minorHAnsi" w:hAnsi="Times New Roman"/>
          <w:sz w:val="28"/>
          <w:szCs w:val="28"/>
        </w:rPr>
        <w:t>21</w:t>
      </w:r>
      <w:r w:rsidRPr="00AE29C3">
        <w:rPr>
          <w:rFonts w:ascii="Times New Roman" w:eastAsiaTheme="minorHAnsi" w:hAnsi="Times New Roman"/>
          <w:sz w:val="28"/>
          <w:szCs w:val="28"/>
          <w:lang w:val="x-none"/>
        </w:rPr>
        <w:t xml:space="preserve"> г. № </w:t>
      </w:r>
      <w:r w:rsidR="00AE29C3" w:rsidRPr="00AE29C3">
        <w:rPr>
          <w:rFonts w:ascii="Times New Roman" w:eastAsiaTheme="minorHAnsi" w:hAnsi="Times New Roman"/>
          <w:sz w:val="28"/>
          <w:szCs w:val="28"/>
        </w:rPr>
        <w:t>18</w:t>
      </w:r>
      <w:r w:rsidRPr="00AE29C3">
        <w:rPr>
          <w:rFonts w:ascii="Times New Roman" w:eastAsiaTheme="minorHAnsi" w:hAnsi="Times New Roman"/>
          <w:sz w:val="28"/>
          <w:szCs w:val="28"/>
          <w:lang w:val="x-none"/>
        </w:rPr>
        <w:t xml:space="preserve">/7,  </w:t>
      </w:r>
      <w:r w:rsidR="00AE29C3" w:rsidRPr="00AE29C3">
        <w:rPr>
          <w:rFonts w:ascii="Times New Roman" w:eastAsiaTheme="minorHAnsi" w:hAnsi="Times New Roman"/>
          <w:sz w:val="28"/>
          <w:szCs w:val="28"/>
        </w:rPr>
        <w:t>П</w:t>
      </w:r>
      <w:proofErr w:type="spellStart"/>
      <w:r w:rsidRPr="00AE29C3">
        <w:rPr>
          <w:rFonts w:ascii="Times New Roman" w:eastAsiaTheme="minorHAnsi" w:hAnsi="Times New Roman"/>
          <w:sz w:val="28"/>
          <w:szCs w:val="28"/>
          <w:lang w:val="x-none"/>
        </w:rPr>
        <w:t>оложением</w:t>
      </w:r>
      <w:proofErr w:type="spellEnd"/>
      <w:r w:rsidRPr="00AE29C3">
        <w:rPr>
          <w:rFonts w:ascii="Times New Roman" w:eastAsiaTheme="minorHAnsi" w:hAnsi="Times New Roman"/>
          <w:sz w:val="28"/>
          <w:szCs w:val="28"/>
          <w:lang w:val="x-none"/>
        </w:rPr>
        <w:t xml:space="preserve"> о порядке принятия решений о разработке</w:t>
      </w:r>
      <w:r w:rsidR="00AE29C3" w:rsidRPr="00AE29C3">
        <w:rPr>
          <w:rFonts w:ascii="Times New Roman" w:eastAsiaTheme="minorHAnsi" w:hAnsi="Times New Roman"/>
          <w:sz w:val="28"/>
          <w:szCs w:val="28"/>
        </w:rPr>
        <w:t xml:space="preserve"> </w:t>
      </w:r>
      <w:r w:rsidRPr="00AE29C3">
        <w:rPr>
          <w:rFonts w:ascii="Times New Roman" w:eastAsiaTheme="minorHAnsi" w:hAnsi="Times New Roman"/>
          <w:sz w:val="28"/>
          <w:szCs w:val="28"/>
          <w:lang w:val="x-none"/>
        </w:rPr>
        <w:t>муниципальных программ города Усолье-Сибирское,</w:t>
      </w:r>
      <w:r w:rsidR="00AE29C3" w:rsidRPr="00AE29C3">
        <w:rPr>
          <w:rFonts w:ascii="Times New Roman" w:eastAsiaTheme="minorHAnsi" w:hAnsi="Times New Roman"/>
          <w:sz w:val="28"/>
          <w:szCs w:val="28"/>
        </w:rPr>
        <w:t xml:space="preserve"> их формирования и реализации,</w:t>
      </w:r>
      <w:r w:rsidRPr="00AE29C3">
        <w:rPr>
          <w:rFonts w:ascii="Times New Roman" w:eastAsiaTheme="minorHAnsi" w:hAnsi="Times New Roman"/>
          <w:sz w:val="28"/>
          <w:szCs w:val="28"/>
          <w:lang w:val="x-none"/>
        </w:rPr>
        <w:t xml:space="preserve"> утвержденным постановлением администрации города от </w:t>
      </w:r>
      <w:r w:rsidR="00F7625E" w:rsidRPr="00AE29C3">
        <w:rPr>
          <w:rFonts w:ascii="Times New Roman" w:eastAsiaTheme="minorHAnsi" w:hAnsi="Times New Roman"/>
          <w:sz w:val="28"/>
          <w:szCs w:val="28"/>
        </w:rPr>
        <w:t>01.08.2019</w:t>
      </w:r>
      <w:r w:rsidR="00220D3C" w:rsidRPr="00AE29C3">
        <w:rPr>
          <w:rFonts w:ascii="Times New Roman" w:eastAsiaTheme="minorHAnsi" w:hAnsi="Times New Roman"/>
          <w:sz w:val="28"/>
          <w:szCs w:val="28"/>
          <w:lang w:val="x-none"/>
        </w:rPr>
        <w:t xml:space="preserve"> г. </w:t>
      </w:r>
      <w:r w:rsidRPr="00AE29C3">
        <w:rPr>
          <w:rFonts w:ascii="Times New Roman" w:eastAsiaTheme="minorHAnsi" w:hAnsi="Times New Roman"/>
          <w:sz w:val="28"/>
          <w:szCs w:val="28"/>
          <w:lang w:val="x-none"/>
        </w:rPr>
        <w:t xml:space="preserve">№ </w:t>
      </w:r>
      <w:r w:rsidR="00F7625E" w:rsidRPr="00AE29C3">
        <w:rPr>
          <w:rFonts w:ascii="Times New Roman" w:eastAsiaTheme="minorHAnsi" w:hAnsi="Times New Roman"/>
          <w:sz w:val="28"/>
          <w:szCs w:val="28"/>
        </w:rPr>
        <w:t>1901</w:t>
      </w:r>
      <w:r w:rsidR="003C7FA0" w:rsidRPr="00AE29C3">
        <w:rPr>
          <w:rFonts w:ascii="Times New Roman" w:eastAsiaTheme="minorHAnsi" w:hAnsi="Times New Roman"/>
          <w:sz w:val="28"/>
          <w:szCs w:val="28"/>
        </w:rPr>
        <w:t xml:space="preserve"> (</w:t>
      </w:r>
      <w:r w:rsidR="003C7FA0" w:rsidRPr="00AE29C3">
        <w:rPr>
          <w:rFonts w:ascii="Times New Roman" w:eastAsia="Times New Roman" w:hAnsi="Times New Roman"/>
          <w:sz w:val="28"/>
          <w:szCs w:val="28"/>
          <w:lang w:eastAsia="ru-RU"/>
        </w:rPr>
        <w:t>в редакции от 22.12.2020 г. № 2382)</w:t>
      </w:r>
      <w:r w:rsidRPr="00AE29C3">
        <w:rPr>
          <w:rFonts w:ascii="Times New Roman" w:eastAsiaTheme="minorHAnsi" w:hAnsi="Times New Roman"/>
          <w:sz w:val="28"/>
          <w:szCs w:val="28"/>
          <w:lang w:val="x-none"/>
        </w:rPr>
        <w:t xml:space="preserve">, </w:t>
      </w:r>
      <w:r w:rsidR="00672909">
        <w:rPr>
          <w:rFonts w:ascii="Times New Roman" w:eastAsiaTheme="minorHAnsi" w:hAnsi="Times New Roman"/>
          <w:sz w:val="28"/>
          <w:szCs w:val="28"/>
        </w:rPr>
        <w:t xml:space="preserve">приказом комитета по финансам администрации города Усолье-Сибирское от 17.05.2021 г. № 6 «О внесении изменений и дополнений в приказ комитета по финансам администрации города Усолье-Сибирское от 02.11.2020 г. № 30 «Об утверждении кодов бюджетной классификации Российской Федерации в части, относящейся к бюджету города Усолье-Сибирское», </w:t>
      </w:r>
      <w:r w:rsidRPr="00AE29C3">
        <w:rPr>
          <w:rFonts w:ascii="Times New Roman" w:eastAsiaTheme="minorHAnsi" w:hAnsi="Times New Roman"/>
          <w:sz w:val="28"/>
          <w:szCs w:val="28"/>
          <w:lang w:val="x-none"/>
        </w:rPr>
        <w:t>руководствуясь ст. ст. 28, 55 Устава города Усолье-Сибирское, администрация города Усолье-Сибирское</w:t>
      </w:r>
    </w:p>
    <w:p w:rsidR="004F2B3E" w:rsidRPr="00EB44AD" w:rsidRDefault="004F2B3E" w:rsidP="00E57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x-none"/>
        </w:rPr>
      </w:pPr>
    </w:p>
    <w:p w:rsidR="00E57DF1" w:rsidRDefault="00E57DF1" w:rsidP="004F2B3E">
      <w:pPr>
        <w:spacing w:after="0" w:line="240" w:lineRule="auto"/>
        <w:ind w:right="283"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ПОСТАНОВЛЯЕТ:</w:t>
      </w:r>
    </w:p>
    <w:p w:rsidR="00562FDE" w:rsidRDefault="00E57DF1" w:rsidP="00562F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1. Внести в муниципальную программу города Усолье-Сибирское «Профилактика правонарушений» на 201</w:t>
      </w:r>
      <w:r w:rsidR="00F7625E">
        <w:rPr>
          <w:rFonts w:ascii="Times New Roman" w:hAnsi="Times New Roman"/>
          <w:sz w:val="28"/>
          <w:szCs w:val="28"/>
          <w:lang w:eastAsia="ru-RU"/>
        </w:rPr>
        <w:t>9</w:t>
      </w:r>
      <w:r>
        <w:rPr>
          <w:rFonts w:ascii="Times New Roman" w:hAnsi="Times New Roman"/>
          <w:sz w:val="28"/>
          <w:szCs w:val="28"/>
          <w:lang w:eastAsia="ru-RU"/>
        </w:rPr>
        <w:t>-202</w:t>
      </w:r>
      <w:r w:rsidR="00F7625E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годы, утвержденную постановлением     администрации    города    Усолье – Сибирское   от   </w:t>
      </w:r>
      <w:proofErr w:type="gramStart"/>
      <w:r w:rsidR="00F7625E">
        <w:rPr>
          <w:rFonts w:ascii="Times New Roman" w:hAnsi="Times New Roman"/>
          <w:sz w:val="28"/>
          <w:szCs w:val="28"/>
          <w:lang w:eastAsia="ru-RU"/>
        </w:rPr>
        <w:t>21.01.</w:t>
      </w:r>
      <w:r>
        <w:rPr>
          <w:rFonts w:ascii="Times New Roman" w:hAnsi="Times New Roman"/>
          <w:sz w:val="28"/>
          <w:szCs w:val="28"/>
          <w:lang w:eastAsia="ru-RU"/>
        </w:rPr>
        <w:t>201</w:t>
      </w:r>
      <w:r w:rsidR="00F7625E">
        <w:rPr>
          <w:rFonts w:ascii="Times New Roman" w:hAnsi="Times New Roman"/>
          <w:sz w:val="28"/>
          <w:szCs w:val="28"/>
          <w:lang w:eastAsia="ru-RU"/>
        </w:rPr>
        <w:t>9</w:t>
      </w:r>
      <w:r>
        <w:rPr>
          <w:rFonts w:ascii="Times New Roman" w:hAnsi="Times New Roman"/>
          <w:sz w:val="28"/>
          <w:szCs w:val="28"/>
          <w:lang w:eastAsia="ru-RU"/>
        </w:rPr>
        <w:t xml:space="preserve">  №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7625E">
        <w:rPr>
          <w:rFonts w:ascii="Times New Roman" w:hAnsi="Times New Roman"/>
          <w:sz w:val="28"/>
          <w:szCs w:val="28"/>
          <w:lang w:eastAsia="ru-RU"/>
        </w:rPr>
        <w:t>74</w:t>
      </w:r>
      <w:r w:rsidR="00845DA6">
        <w:rPr>
          <w:rFonts w:ascii="Times New Roman" w:hAnsi="Times New Roman"/>
          <w:sz w:val="28"/>
          <w:szCs w:val="28"/>
          <w:lang w:eastAsia="ru-RU"/>
        </w:rPr>
        <w:t xml:space="preserve">, с изменениями </w:t>
      </w:r>
      <w:r w:rsidR="00845DA6" w:rsidRPr="00845DA6">
        <w:rPr>
          <w:rFonts w:ascii="Times New Roman" w:hAnsi="Times New Roman"/>
          <w:sz w:val="28"/>
          <w:szCs w:val="28"/>
        </w:rPr>
        <w:t>от 21.02.2019 г.  № 384, от 19.08.2019 г. № 2089, от 18.12.2019 г. № 3069, от 28.12.2020 г. № 2466</w:t>
      </w:r>
      <w:r w:rsidR="00845DA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(далее - Программа), следующие изменения:</w:t>
      </w:r>
    </w:p>
    <w:p w:rsidR="00B01283" w:rsidRDefault="00562FDE" w:rsidP="00562F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B01283">
        <w:rPr>
          <w:rFonts w:ascii="Times New Roman" w:hAnsi="Times New Roman"/>
          <w:sz w:val="28"/>
          <w:szCs w:val="28"/>
          <w:lang w:eastAsia="ru-RU"/>
        </w:rPr>
        <w:t>1.</w:t>
      </w:r>
      <w:r w:rsidR="00172C5C">
        <w:rPr>
          <w:rFonts w:ascii="Times New Roman" w:hAnsi="Times New Roman"/>
          <w:sz w:val="28"/>
          <w:szCs w:val="28"/>
          <w:lang w:eastAsia="ru-RU"/>
        </w:rPr>
        <w:t>1</w:t>
      </w:r>
      <w:r w:rsidR="00B01283">
        <w:rPr>
          <w:rFonts w:ascii="Times New Roman" w:hAnsi="Times New Roman"/>
          <w:sz w:val="28"/>
          <w:szCs w:val="28"/>
          <w:lang w:eastAsia="ru-RU"/>
        </w:rPr>
        <w:t>. В строке «Ресурсное обеспечение муниципальной программы» паспорта Программы цифры «1 010 945,44», «199 800,00» (</w:t>
      </w:r>
      <w:r w:rsidR="00B01283" w:rsidRPr="00AE29C3">
        <w:rPr>
          <w:rFonts w:ascii="Times New Roman" w:hAnsi="Times New Roman"/>
          <w:sz w:val="28"/>
          <w:szCs w:val="28"/>
          <w:lang w:eastAsia="ru-RU"/>
        </w:rPr>
        <w:t>2021</w:t>
      </w:r>
      <w:r w:rsidR="00B01283">
        <w:rPr>
          <w:rFonts w:ascii="Times New Roman" w:hAnsi="Times New Roman"/>
          <w:sz w:val="28"/>
          <w:szCs w:val="28"/>
          <w:lang w:eastAsia="ru-RU"/>
        </w:rPr>
        <w:t xml:space="preserve"> г.) заменить на цифры «1 074 895,44», «</w:t>
      </w:r>
      <w:r w:rsidR="004B3CC2">
        <w:rPr>
          <w:rFonts w:ascii="Times New Roman" w:hAnsi="Times New Roman"/>
          <w:sz w:val="28"/>
          <w:szCs w:val="28"/>
          <w:lang w:eastAsia="ru-RU"/>
        </w:rPr>
        <w:t>263 750,00</w:t>
      </w:r>
      <w:r w:rsidR="00B01283">
        <w:rPr>
          <w:rFonts w:ascii="Times New Roman" w:hAnsi="Times New Roman"/>
          <w:sz w:val="28"/>
          <w:szCs w:val="28"/>
          <w:lang w:eastAsia="ru-RU"/>
        </w:rPr>
        <w:t>» соответственно.</w:t>
      </w:r>
    </w:p>
    <w:p w:rsidR="00F42809" w:rsidRPr="00F42809" w:rsidRDefault="00F42809" w:rsidP="00F428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9246F3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 xml:space="preserve">2. В строке «Перечень основных мероприятий, входящих в состав подпрограммы» паспорта подпрограммы 2 </w:t>
      </w:r>
      <w:r w:rsidRPr="009246F3">
        <w:rPr>
          <w:rFonts w:ascii="Times New Roman" w:hAnsi="Times New Roman"/>
          <w:sz w:val="28"/>
          <w:szCs w:val="28"/>
          <w:lang w:eastAsia="ru-RU"/>
        </w:rPr>
        <w:t>«Профилактика безнадзорности и правонарушений несовершеннолетних» на 2019-2024 годы</w:t>
      </w:r>
      <w:r>
        <w:rPr>
          <w:rFonts w:ascii="Times New Roman" w:hAnsi="Times New Roman"/>
          <w:sz w:val="28"/>
          <w:szCs w:val="28"/>
          <w:lang w:eastAsia="ru-RU"/>
        </w:rPr>
        <w:t xml:space="preserve"> (далее-подпрограмма 2)   </w:t>
      </w:r>
      <w:r w:rsidRPr="009246F3">
        <w:rPr>
          <w:rFonts w:ascii="Times New Roman" w:hAnsi="Times New Roman"/>
          <w:sz w:val="28"/>
          <w:szCs w:val="28"/>
          <w:lang w:eastAsia="ru-RU"/>
        </w:rPr>
        <w:t xml:space="preserve">Программы </w:t>
      </w:r>
      <w:r>
        <w:rPr>
          <w:rFonts w:ascii="Times New Roman" w:hAnsi="Times New Roman"/>
          <w:sz w:val="28"/>
          <w:szCs w:val="28"/>
          <w:lang w:eastAsia="ru-RU"/>
        </w:rPr>
        <w:t xml:space="preserve">пункт 1 </w:t>
      </w:r>
      <w:r w:rsidRPr="009246F3">
        <w:rPr>
          <w:rFonts w:ascii="Times New Roman" w:hAnsi="Times New Roman"/>
          <w:sz w:val="28"/>
          <w:szCs w:val="28"/>
          <w:lang w:eastAsia="ru-RU"/>
        </w:rPr>
        <w:t>изложить в новой редакции: «</w:t>
      </w:r>
      <w:r w:rsidRPr="009246F3">
        <w:rPr>
          <w:rFonts w:ascii="Times New Roman" w:eastAsiaTheme="minorHAnsi" w:hAnsi="Times New Roman"/>
          <w:sz w:val="28"/>
          <w:szCs w:val="28"/>
          <w:lang w:val="x-none"/>
        </w:rPr>
        <w:t xml:space="preserve">Организация занятости в весеннее, летнее, осеннее каникулярное время на базе детских клубов по месту жительства </w:t>
      </w:r>
      <w:r w:rsidRPr="009246F3">
        <w:rPr>
          <w:rFonts w:ascii="Times New Roman" w:eastAsiaTheme="minorHAnsi" w:hAnsi="Times New Roman"/>
          <w:sz w:val="28"/>
          <w:szCs w:val="28"/>
        </w:rPr>
        <w:t xml:space="preserve">для </w:t>
      </w:r>
      <w:r w:rsidRPr="009246F3">
        <w:rPr>
          <w:rFonts w:ascii="Times New Roman" w:eastAsiaTheme="minorHAnsi" w:hAnsi="Times New Roman"/>
          <w:sz w:val="28"/>
          <w:szCs w:val="28"/>
          <w:lang w:val="x-none"/>
        </w:rPr>
        <w:t>несовершеннолетних в возрасте от 8 до 18 лет, состоящих на профилактическ</w:t>
      </w:r>
      <w:r>
        <w:rPr>
          <w:rFonts w:ascii="Times New Roman" w:eastAsiaTheme="minorHAnsi" w:hAnsi="Times New Roman"/>
          <w:sz w:val="28"/>
          <w:szCs w:val="28"/>
        </w:rPr>
        <w:t>их</w:t>
      </w:r>
      <w:r w:rsidRPr="009246F3">
        <w:rPr>
          <w:rFonts w:ascii="Times New Roman" w:eastAsiaTheme="minorHAnsi" w:hAnsi="Times New Roman"/>
          <w:sz w:val="28"/>
          <w:szCs w:val="28"/>
          <w:lang w:val="x-none"/>
        </w:rPr>
        <w:t xml:space="preserve"> учет</w:t>
      </w:r>
      <w:r>
        <w:rPr>
          <w:rFonts w:ascii="Times New Roman" w:eastAsiaTheme="minorHAnsi" w:hAnsi="Times New Roman"/>
          <w:sz w:val="28"/>
          <w:szCs w:val="28"/>
        </w:rPr>
        <w:t>ах</w:t>
      </w:r>
      <w:r w:rsidRPr="009246F3">
        <w:rPr>
          <w:rFonts w:ascii="Times New Roman" w:eastAsiaTheme="minorHAnsi" w:hAnsi="Times New Roman"/>
          <w:sz w:val="28"/>
          <w:szCs w:val="28"/>
          <w:lang w:val="x-none"/>
        </w:rPr>
        <w:t>, а также детей из семей, находящихся в социально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9246F3">
        <w:rPr>
          <w:rFonts w:ascii="Times New Roman" w:eastAsiaTheme="minorHAnsi" w:hAnsi="Times New Roman"/>
          <w:sz w:val="28"/>
          <w:szCs w:val="28"/>
          <w:lang w:val="x-none"/>
        </w:rPr>
        <w:t>опасном положении, в трудной жизненной ситуации</w:t>
      </w:r>
      <w:r>
        <w:rPr>
          <w:rFonts w:ascii="Times New Roman" w:eastAsiaTheme="minorHAnsi" w:hAnsi="Times New Roman"/>
          <w:sz w:val="28"/>
          <w:szCs w:val="28"/>
        </w:rPr>
        <w:t>.</w:t>
      </w:r>
      <w:r w:rsidRPr="009246F3">
        <w:rPr>
          <w:rFonts w:ascii="Times New Roman" w:eastAsiaTheme="minorHAnsi" w:hAnsi="Times New Roman"/>
          <w:sz w:val="28"/>
          <w:szCs w:val="28"/>
        </w:rPr>
        <w:t>»</w:t>
      </w:r>
      <w:r w:rsidRPr="009246F3">
        <w:rPr>
          <w:rFonts w:ascii="Times New Roman" w:eastAsiaTheme="minorHAnsi" w:hAnsi="Times New Roman"/>
          <w:sz w:val="28"/>
          <w:szCs w:val="28"/>
          <w:lang w:val="x-none"/>
        </w:rPr>
        <w:t>.</w:t>
      </w:r>
    </w:p>
    <w:p w:rsidR="00B01283" w:rsidRDefault="00B01283" w:rsidP="00B01283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          </w:t>
      </w:r>
      <w:r>
        <w:rPr>
          <w:rFonts w:ascii="Times New Roman" w:hAnsi="Times New Roman"/>
          <w:sz w:val="28"/>
          <w:szCs w:val="28"/>
          <w:lang w:eastAsia="ru-RU"/>
        </w:rPr>
        <w:t>1.</w:t>
      </w:r>
      <w:r w:rsidR="00F42809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>. В строке «Ресурсное обеспечение подпрограммы» паспорта подпрограммы</w:t>
      </w:r>
    </w:p>
    <w:p w:rsidR="00172C5C" w:rsidRPr="00F42809" w:rsidRDefault="004B3CC2" w:rsidP="00F4280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B01283">
        <w:rPr>
          <w:rFonts w:ascii="Times New Roman" w:hAnsi="Times New Roman"/>
          <w:sz w:val="28"/>
          <w:szCs w:val="28"/>
          <w:lang w:eastAsia="ru-RU"/>
        </w:rPr>
        <w:t xml:space="preserve"> цифры «</w:t>
      </w:r>
      <w:r>
        <w:rPr>
          <w:rFonts w:ascii="Times New Roman" w:hAnsi="Times New Roman"/>
          <w:sz w:val="28"/>
          <w:szCs w:val="28"/>
          <w:lang w:eastAsia="ru-RU"/>
        </w:rPr>
        <w:t>587 913,39</w:t>
      </w:r>
      <w:r w:rsidR="00B01283">
        <w:rPr>
          <w:rFonts w:ascii="Times New Roman" w:hAnsi="Times New Roman"/>
          <w:sz w:val="28"/>
          <w:szCs w:val="28"/>
          <w:lang w:eastAsia="ru-RU"/>
        </w:rPr>
        <w:t>», «1</w:t>
      </w:r>
      <w:r>
        <w:rPr>
          <w:rFonts w:ascii="Times New Roman" w:hAnsi="Times New Roman"/>
          <w:sz w:val="28"/>
          <w:szCs w:val="28"/>
          <w:lang w:eastAsia="ru-RU"/>
        </w:rPr>
        <w:t>05 872,65</w:t>
      </w:r>
      <w:r w:rsidR="00B01283">
        <w:rPr>
          <w:rFonts w:ascii="Times New Roman" w:hAnsi="Times New Roman"/>
          <w:sz w:val="28"/>
          <w:szCs w:val="28"/>
          <w:lang w:eastAsia="ru-RU"/>
        </w:rPr>
        <w:t>» (20</w:t>
      </w:r>
      <w:r>
        <w:rPr>
          <w:rFonts w:ascii="Times New Roman" w:hAnsi="Times New Roman"/>
          <w:sz w:val="28"/>
          <w:szCs w:val="28"/>
          <w:lang w:eastAsia="ru-RU"/>
        </w:rPr>
        <w:t>21</w:t>
      </w:r>
      <w:r w:rsidR="00B01283">
        <w:rPr>
          <w:rFonts w:ascii="Times New Roman" w:hAnsi="Times New Roman"/>
          <w:sz w:val="28"/>
          <w:szCs w:val="28"/>
          <w:lang w:eastAsia="ru-RU"/>
        </w:rPr>
        <w:t xml:space="preserve"> г.) заменить на цифры «6</w:t>
      </w:r>
      <w:r>
        <w:rPr>
          <w:rFonts w:ascii="Times New Roman" w:hAnsi="Times New Roman"/>
          <w:sz w:val="28"/>
          <w:szCs w:val="28"/>
          <w:lang w:eastAsia="ru-RU"/>
        </w:rPr>
        <w:t>51 863,39</w:t>
      </w:r>
      <w:r w:rsidR="00B01283">
        <w:rPr>
          <w:rFonts w:ascii="Times New Roman" w:hAnsi="Times New Roman"/>
          <w:sz w:val="28"/>
          <w:szCs w:val="28"/>
          <w:lang w:eastAsia="ru-RU"/>
        </w:rPr>
        <w:t>», «</w:t>
      </w:r>
      <w:r>
        <w:rPr>
          <w:rFonts w:ascii="Times New Roman" w:hAnsi="Times New Roman"/>
          <w:sz w:val="28"/>
          <w:szCs w:val="28"/>
          <w:lang w:eastAsia="ru-RU"/>
        </w:rPr>
        <w:t>169 822,65</w:t>
      </w:r>
      <w:r w:rsidR="00B01283">
        <w:rPr>
          <w:rFonts w:ascii="Times New Roman" w:hAnsi="Times New Roman"/>
          <w:sz w:val="28"/>
          <w:szCs w:val="28"/>
          <w:lang w:eastAsia="ru-RU"/>
        </w:rPr>
        <w:t xml:space="preserve">» соответственно. </w:t>
      </w:r>
      <w:r w:rsidR="00F42809">
        <w:rPr>
          <w:rFonts w:ascii="Times New Roman" w:hAnsi="Times New Roman"/>
          <w:sz w:val="28"/>
          <w:szCs w:val="28"/>
          <w:lang w:eastAsia="ru-RU"/>
        </w:rPr>
        <w:t xml:space="preserve">       </w:t>
      </w:r>
    </w:p>
    <w:p w:rsidR="00172C5C" w:rsidRPr="00562FDE" w:rsidRDefault="00172C5C" w:rsidP="00562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1.4. В разделе 2 «Структура подпрограммы» подпрограммы 2 Программы пункт 1 изложить в новой редакции: </w:t>
      </w:r>
      <w:r w:rsidRPr="009246F3">
        <w:rPr>
          <w:rFonts w:ascii="Times New Roman" w:hAnsi="Times New Roman"/>
          <w:sz w:val="28"/>
          <w:szCs w:val="28"/>
          <w:lang w:eastAsia="ru-RU"/>
        </w:rPr>
        <w:t>«</w:t>
      </w:r>
      <w:r w:rsidRPr="009246F3">
        <w:rPr>
          <w:rFonts w:ascii="Times New Roman" w:eastAsiaTheme="minorHAnsi" w:hAnsi="Times New Roman"/>
          <w:sz w:val="28"/>
          <w:szCs w:val="28"/>
          <w:lang w:val="x-none"/>
        </w:rPr>
        <w:t xml:space="preserve">Организация занятости в весеннее, летнее, осеннее каникулярное время на базе детских клубов по месту жительства </w:t>
      </w:r>
      <w:r w:rsidRPr="009246F3">
        <w:rPr>
          <w:rFonts w:ascii="Times New Roman" w:eastAsiaTheme="minorHAnsi" w:hAnsi="Times New Roman"/>
          <w:sz w:val="28"/>
          <w:szCs w:val="28"/>
        </w:rPr>
        <w:t xml:space="preserve">для </w:t>
      </w:r>
      <w:r w:rsidRPr="009246F3">
        <w:rPr>
          <w:rFonts w:ascii="Times New Roman" w:eastAsiaTheme="minorHAnsi" w:hAnsi="Times New Roman"/>
          <w:sz w:val="28"/>
          <w:szCs w:val="28"/>
          <w:lang w:val="x-none"/>
        </w:rPr>
        <w:t>несовершеннолетних в возрасте от 8 до 18 лет, состоящих на профилактическ</w:t>
      </w:r>
      <w:r>
        <w:rPr>
          <w:rFonts w:ascii="Times New Roman" w:eastAsiaTheme="minorHAnsi" w:hAnsi="Times New Roman"/>
          <w:sz w:val="28"/>
          <w:szCs w:val="28"/>
        </w:rPr>
        <w:t>их</w:t>
      </w:r>
      <w:r w:rsidRPr="009246F3">
        <w:rPr>
          <w:rFonts w:ascii="Times New Roman" w:eastAsiaTheme="minorHAnsi" w:hAnsi="Times New Roman"/>
          <w:sz w:val="28"/>
          <w:szCs w:val="28"/>
          <w:lang w:val="x-none"/>
        </w:rPr>
        <w:t xml:space="preserve"> учет</w:t>
      </w:r>
      <w:r>
        <w:rPr>
          <w:rFonts w:ascii="Times New Roman" w:eastAsiaTheme="minorHAnsi" w:hAnsi="Times New Roman"/>
          <w:sz w:val="28"/>
          <w:szCs w:val="28"/>
        </w:rPr>
        <w:t>ах</w:t>
      </w:r>
      <w:r w:rsidRPr="009246F3">
        <w:rPr>
          <w:rFonts w:ascii="Times New Roman" w:eastAsiaTheme="minorHAnsi" w:hAnsi="Times New Roman"/>
          <w:sz w:val="28"/>
          <w:szCs w:val="28"/>
          <w:lang w:val="x-none"/>
        </w:rPr>
        <w:t>, а также детей из семей, находящихся в социально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9246F3">
        <w:rPr>
          <w:rFonts w:ascii="Times New Roman" w:eastAsiaTheme="minorHAnsi" w:hAnsi="Times New Roman"/>
          <w:sz w:val="28"/>
          <w:szCs w:val="28"/>
          <w:lang w:val="x-none"/>
        </w:rPr>
        <w:t>опасном положении, в трудной жизненной ситуации</w:t>
      </w:r>
      <w:r w:rsidR="00F42809">
        <w:rPr>
          <w:rFonts w:ascii="Times New Roman" w:eastAsiaTheme="minorHAnsi" w:hAnsi="Times New Roman"/>
          <w:sz w:val="28"/>
          <w:szCs w:val="28"/>
        </w:rPr>
        <w:t>.</w:t>
      </w:r>
      <w:r w:rsidRPr="009246F3">
        <w:rPr>
          <w:rFonts w:ascii="Times New Roman" w:eastAsiaTheme="minorHAnsi" w:hAnsi="Times New Roman"/>
          <w:sz w:val="28"/>
          <w:szCs w:val="28"/>
        </w:rPr>
        <w:t>»</w:t>
      </w:r>
      <w:r w:rsidRPr="009246F3">
        <w:rPr>
          <w:rFonts w:ascii="Times New Roman" w:eastAsiaTheme="minorHAnsi" w:hAnsi="Times New Roman"/>
          <w:sz w:val="28"/>
          <w:szCs w:val="28"/>
          <w:lang w:val="x-none"/>
        </w:rPr>
        <w:t>.</w:t>
      </w:r>
    </w:p>
    <w:p w:rsidR="00E57DF1" w:rsidRDefault="004B3CC2" w:rsidP="00E57DF1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E57DF1">
        <w:rPr>
          <w:rFonts w:ascii="Times New Roman" w:hAnsi="Times New Roman"/>
          <w:sz w:val="28"/>
          <w:szCs w:val="28"/>
          <w:lang w:eastAsia="ru-RU"/>
        </w:rPr>
        <w:t>1.</w:t>
      </w:r>
      <w:r w:rsidR="00562FDE">
        <w:rPr>
          <w:rFonts w:ascii="Times New Roman" w:hAnsi="Times New Roman"/>
          <w:sz w:val="28"/>
          <w:szCs w:val="28"/>
          <w:lang w:eastAsia="ru-RU"/>
        </w:rPr>
        <w:t>5</w:t>
      </w:r>
      <w:r w:rsidR="00E57DF1">
        <w:rPr>
          <w:rFonts w:ascii="Times New Roman" w:hAnsi="Times New Roman"/>
          <w:sz w:val="28"/>
          <w:szCs w:val="28"/>
          <w:lang w:eastAsia="ru-RU"/>
        </w:rPr>
        <w:t>. Приложени</w:t>
      </w:r>
      <w:r w:rsidR="00562FDE">
        <w:rPr>
          <w:rFonts w:ascii="Times New Roman" w:hAnsi="Times New Roman"/>
          <w:sz w:val="28"/>
          <w:szCs w:val="28"/>
          <w:lang w:eastAsia="ru-RU"/>
        </w:rPr>
        <w:t>я</w:t>
      </w:r>
      <w:r w:rsidR="00E57DF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62FDE">
        <w:rPr>
          <w:rFonts w:ascii="Times New Roman" w:hAnsi="Times New Roman"/>
          <w:sz w:val="28"/>
          <w:szCs w:val="28"/>
          <w:lang w:eastAsia="ru-RU"/>
        </w:rPr>
        <w:t xml:space="preserve">2, </w:t>
      </w:r>
      <w:r w:rsidR="00E57DF1">
        <w:rPr>
          <w:rFonts w:ascii="Times New Roman" w:hAnsi="Times New Roman"/>
          <w:sz w:val="28"/>
          <w:szCs w:val="28"/>
          <w:lang w:eastAsia="ru-RU"/>
        </w:rPr>
        <w:t>3 к Программе изложить в новой редакции (прилага</w:t>
      </w:r>
      <w:r w:rsidR="00562FDE">
        <w:rPr>
          <w:rFonts w:ascii="Times New Roman" w:hAnsi="Times New Roman"/>
          <w:sz w:val="28"/>
          <w:szCs w:val="28"/>
          <w:lang w:eastAsia="ru-RU"/>
        </w:rPr>
        <w:t>ю</w:t>
      </w:r>
      <w:r w:rsidR="00E57DF1">
        <w:rPr>
          <w:rFonts w:ascii="Times New Roman" w:hAnsi="Times New Roman"/>
          <w:sz w:val="28"/>
          <w:szCs w:val="28"/>
          <w:lang w:eastAsia="ru-RU"/>
        </w:rPr>
        <w:t xml:space="preserve">тся).          </w:t>
      </w:r>
    </w:p>
    <w:p w:rsidR="00E57DF1" w:rsidRDefault="004B3CC2" w:rsidP="00E57DF1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E57DF1">
        <w:rPr>
          <w:rFonts w:ascii="Times New Roman" w:hAnsi="Times New Roman"/>
          <w:sz w:val="28"/>
          <w:szCs w:val="28"/>
          <w:lang w:eastAsia="ru-RU"/>
        </w:rPr>
        <w:t xml:space="preserve"> 2. Опубликовать настоящее постановление в газете «Официальное Усолье» и разместить на официальном сайте администрации города Усолье – Сибирское в информационно-телекоммуникационной сети «Интернет».   </w:t>
      </w:r>
    </w:p>
    <w:p w:rsidR="00E57DF1" w:rsidRDefault="00E57DF1" w:rsidP="00E57DF1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3. Настоящее постановление вступает в силу со дня его официального опубликования.</w:t>
      </w:r>
    </w:p>
    <w:p w:rsidR="00E57DF1" w:rsidRDefault="00E57DF1" w:rsidP="00E57DF1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4. Контроль за исполнением постановления возложить на начальника отдела мобилизационной подготовки и защиты информации администрации города Усолье-Сибирское Ермакова В.В.</w:t>
      </w:r>
    </w:p>
    <w:p w:rsidR="00C7638C" w:rsidRDefault="00E57DF1" w:rsidP="004F2B3E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Мэр города                                                                               </w:t>
      </w:r>
      <w:r w:rsidR="004F2B3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М.В. Торопкин</w:t>
      </w:r>
    </w:p>
    <w:p w:rsidR="004F2B3E" w:rsidRPr="004F2B3E" w:rsidRDefault="004F2B3E" w:rsidP="004F2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</w:pPr>
      <w:r w:rsidRPr="004F2B3E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t xml:space="preserve">Приложения </w:t>
      </w:r>
      <w:r w:rsidRPr="004F2B3E">
        <w:rPr>
          <w:rFonts w:ascii="Times New Roman" w:eastAsia="Times New Roman" w:hAnsi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4F2B3E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4F2B3E">
        <w:rPr>
          <w:rFonts w:ascii="Times New Roman" w:eastAsia="Times New Roman" w:hAnsi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4F2B3E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t xml:space="preserve">. </w:t>
      </w:r>
    </w:p>
    <w:p w:rsidR="004F2B3E" w:rsidRPr="004F2B3E" w:rsidRDefault="004F2B3E" w:rsidP="004F2B3E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val="x-none" w:eastAsia="ru-RU"/>
        </w:rPr>
      </w:pPr>
      <w:bookmarkStart w:id="0" w:name="_GoBack"/>
      <w:bookmarkEnd w:id="0"/>
    </w:p>
    <w:p w:rsidR="00D15826" w:rsidRDefault="00D15826"/>
    <w:sectPr w:rsidR="00D15826" w:rsidSect="00562FD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588"/>
    <w:rsid w:val="000A05C4"/>
    <w:rsid w:val="00112784"/>
    <w:rsid w:val="00172C5C"/>
    <w:rsid w:val="00220D3C"/>
    <w:rsid w:val="003C7FA0"/>
    <w:rsid w:val="00412515"/>
    <w:rsid w:val="00434AA1"/>
    <w:rsid w:val="004B3CC2"/>
    <w:rsid w:val="004F2B3E"/>
    <w:rsid w:val="00562FDE"/>
    <w:rsid w:val="005776F8"/>
    <w:rsid w:val="00672909"/>
    <w:rsid w:val="00755A94"/>
    <w:rsid w:val="007B638E"/>
    <w:rsid w:val="0083264B"/>
    <w:rsid w:val="00845DA6"/>
    <w:rsid w:val="008D5E14"/>
    <w:rsid w:val="009246F3"/>
    <w:rsid w:val="00961A5B"/>
    <w:rsid w:val="009B469D"/>
    <w:rsid w:val="00A6651E"/>
    <w:rsid w:val="00A85666"/>
    <w:rsid w:val="00AE29C3"/>
    <w:rsid w:val="00B01283"/>
    <w:rsid w:val="00BB274D"/>
    <w:rsid w:val="00C211AF"/>
    <w:rsid w:val="00C55CE9"/>
    <w:rsid w:val="00C7638C"/>
    <w:rsid w:val="00D15826"/>
    <w:rsid w:val="00D867C5"/>
    <w:rsid w:val="00E57DF1"/>
    <w:rsid w:val="00EF1588"/>
    <w:rsid w:val="00F35060"/>
    <w:rsid w:val="00F42809"/>
    <w:rsid w:val="00F7625E"/>
    <w:rsid w:val="00F9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A85CC-C73F-4486-8106-5CF74CE4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DF1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Андреева Ольга Николаевна</cp:lastModifiedBy>
  <cp:revision>33</cp:revision>
  <cp:lastPrinted>2021-05-20T01:28:00Z</cp:lastPrinted>
  <dcterms:created xsi:type="dcterms:W3CDTF">2019-08-12T02:12:00Z</dcterms:created>
  <dcterms:modified xsi:type="dcterms:W3CDTF">2021-05-25T11:02:00Z</dcterms:modified>
</cp:coreProperties>
</file>