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7F1F" w:rsidRPr="00097F1F" w:rsidRDefault="00097F1F" w:rsidP="00097F1F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 w:rsidRPr="00097F1F">
        <w:rPr>
          <w:rFonts w:ascii="Times New Roman" w:eastAsia="Times New Roman" w:hAnsi="Times New Roman"/>
          <w:b/>
          <w:sz w:val="32"/>
          <w:szCs w:val="32"/>
          <w:lang w:eastAsia="ru-RU"/>
        </w:rPr>
        <w:t>Российская   Федерация</w:t>
      </w:r>
    </w:p>
    <w:p w:rsidR="00097F1F" w:rsidRPr="00097F1F" w:rsidRDefault="00097F1F" w:rsidP="00097F1F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 w:rsidRPr="00097F1F">
        <w:rPr>
          <w:rFonts w:ascii="Times New Roman" w:eastAsia="Times New Roman" w:hAnsi="Times New Roman"/>
          <w:b/>
          <w:sz w:val="32"/>
          <w:szCs w:val="32"/>
          <w:lang w:eastAsia="ru-RU"/>
        </w:rPr>
        <w:t>Иркутская область</w:t>
      </w:r>
    </w:p>
    <w:p w:rsidR="00097F1F" w:rsidRPr="00097F1F" w:rsidRDefault="00097F1F" w:rsidP="00097F1F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 w:rsidRPr="00097F1F">
        <w:rPr>
          <w:rFonts w:ascii="Times New Roman" w:eastAsia="Times New Roman" w:hAnsi="Times New Roman"/>
          <w:b/>
          <w:sz w:val="32"/>
          <w:szCs w:val="32"/>
          <w:lang w:eastAsia="ru-RU"/>
        </w:rPr>
        <w:t>Администрация города Усолье-Сибирское</w:t>
      </w:r>
    </w:p>
    <w:p w:rsidR="00097F1F" w:rsidRPr="00097F1F" w:rsidRDefault="00097F1F" w:rsidP="00097F1F">
      <w:pPr>
        <w:spacing w:after="0" w:line="240" w:lineRule="auto"/>
        <w:jc w:val="center"/>
        <w:rPr>
          <w:rFonts w:ascii="Times New Roman" w:eastAsia="Times New Roman" w:hAnsi="Times New Roman"/>
          <w:b/>
          <w:sz w:val="44"/>
          <w:szCs w:val="44"/>
          <w:lang w:eastAsia="ru-RU"/>
        </w:rPr>
      </w:pPr>
      <w:r w:rsidRPr="00097F1F">
        <w:rPr>
          <w:rFonts w:ascii="Times New Roman" w:eastAsia="Times New Roman" w:hAnsi="Times New Roman"/>
          <w:b/>
          <w:sz w:val="44"/>
          <w:szCs w:val="44"/>
          <w:lang w:eastAsia="ru-RU"/>
        </w:rPr>
        <w:t>ПОСТАНОВЛЕНИЕ</w:t>
      </w:r>
    </w:p>
    <w:p w:rsidR="00097F1F" w:rsidRPr="00097F1F" w:rsidRDefault="00097F1F" w:rsidP="00097F1F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</w:p>
    <w:p w:rsidR="00097F1F" w:rsidRPr="00097F1F" w:rsidRDefault="00097F1F" w:rsidP="00097F1F">
      <w:pPr>
        <w:tabs>
          <w:tab w:val="left" w:pos="2099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97F1F">
        <w:rPr>
          <w:rFonts w:ascii="Times New Roman" w:eastAsia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315AEDE1" wp14:editId="08649321">
                <wp:simplePos x="0" y="0"/>
                <wp:positionH relativeFrom="column">
                  <wp:posOffset>1485900</wp:posOffset>
                </wp:positionH>
                <wp:positionV relativeFrom="paragraph">
                  <wp:posOffset>193039</wp:posOffset>
                </wp:positionV>
                <wp:extent cx="571500" cy="0"/>
                <wp:effectExtent l="0" t="0" r="19050" b="1905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4BD6361" id="Прямая соединительная линия 2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17pt,15.2pt" to="162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"/>
            </w:pict>
          </mc:Fallback>
        </mc:AlternateContent>
      </w:r>
      <w:r w:rsidRPr="00097F1F">
        <w:rPr>
          <w:rFonts w:ascii="Times New Roman" w:eastAsia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156D09EB" wp14:editId="1322474D">
                <wp:simplePos x="0" y="0"/>
                <wp:positionH relativeFrom="column">
                  <wp:posOffset>228600</wp:posOffset>
                </wp:positionH>
                <wp:positionV relativeFrom="paragraph">
                  <wp:posOffset>193039</wp:posOffset>
                </wp:positionV>
                <wp:extent cx="1028700" cy="0"/>
                <wp:effectExtent l="0" t="0" r="19050" b="1905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28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D909048" id="Прямая соединительная линия 1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8pt,15.2pt" to="99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"/>
            </w:pict>
          </mc:Fallback>
        </mc:AlternateContent>
      </w:r>
      <w:r w:rsidRPr="00097F1F">
        <w:rPr>
          <w:rFonts w:ascii="Times New Roman" w:eastAsia="Times New Roman" w:hAnsi="Times New Roman"/>
          <w:sz w:val="28"/>
          <w:szCs w:val="28"/>
          <w:lang w:eastAsia="ru-RU"/>
        </w:rPr>
        <w:t xml:space="preserve">от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19.08.2019</w:t>
      </w:r>
      <w:r w:rsidRPr="00097F1F">
        <w:rPr>
          <w:rFonts w:ascii="Times New Roman" w:eastAsia="Times New Roman" w:hAnsi="Times New Roman"/>
          <w:sz w:val="28"/>
          <w:szCs w:val="28"/>
          <w:lang w:eastAsia="ru-RU"/>
        </w:rPr>
        <w:tab/>
        <w:t>№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2089</w:t>
      </w:r>
    </w:p>
    <w:p w:rsidR="00E57DF1" w:rsidRDefault="00E57DF1" w:rsidP="00E57DF1">
      <w:pPr>
        <w:spacing w:after="0" w:line="240" w:lineRule="auto"/>
        <w:ind w:right="-54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E57DF1" w:rsidRDefault="00097F1F" w:rsidP="00E57DF1">
      <w:pPr>
        <w:spacing w:after="0" w:line="240" w:lineRule="auto"/>
        <w:ind w:right="283" w:firstLine="709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F76303">
        <w:rPr>
          <w:rFonts w:ascii="Times New Roman" w:hAnsi="Times New Roman"/>
          <w:b/>
          <w:sz w:val="24"/>
          <w:szCs w:val="24"/>
          <w:lang w:eastAsia="ru-RU"/>
        </w:rPr>
        <w:t>О внесении изменений в муниципальную пр</w:t>
      </w:r>
      <w:r>
        <w:rPr>
          <w:rFonts w:ascii="Times New Roman" w:hAnsi="Times New Roman"/>
          <w:b/>
          <w:sz w:val="24"/>
          <w:szCs w:val="24"/>
          <w:lang w:eastAsia="ru-RU"/>
        </w:rPr>
        <w:t xml:space="preserve">ограмму города Усолье-Сибирское </w:t>
      </w:r>
      <w:r w:rsidRPr="00F76303">
        <w:rPr>
          <w:rFonts w:ascii="Times New Roman" w:hAnsi="Times New Roman"/>
          <w:b/>
          <w:sz w:val="24"/>
          <w:szCs w:val="24"/>
          <w:lang w:eastAsia="ru-RU"/>
        </w:rPr>
        <w:t>«Профилактика правонарушений» на 201</w:t>
      </w:r>
      <w:r>
        <w:rPr>
          <w:rFonts w:ascii="Times New Roman" w:hAnsi="Times New Roman"/>
          <w:b/>
          <w:sz w:val="24"/>
          <w:szCs w:val="24"/>
          <w:lang w:eastAsia="ru-RU"/>
        </w:rPr>
        <w:t>9</w:t>
      </w:r>
      <w:r w:rsidRPr="00F76303">
        <w:rPr>
          <w:rFonts w:ascii="Times New Roman" w:hAnsi="Times New Roman"/>
          <w:b/>
          <w:sz w:val="24"/>
          <w:szCs w:val="24"/>
          <w:lang w:eastAsia="ru-RU"/>
        </w:rPr>
        <w:t>-202</w:t>
      </w:r>
      <w:r>
        <w:rPr>
          <w:rFonts w:ascii="Times New Roman" w:hAnsi="Times New Roman"/>
          <w:b/>
          <w:sz w:val="24"/>
          <w:szCs w:val="24"/>
          <w:lang w:eastAsia="ru-RU"/>
        </w:rPr>
        <w:t>4</w:t>
      </w:r>
      <w:r w:rsidRPr="00F76303">
        <w:rPr>
          <w:rFonts w:ascii="Times New Roman" w:hAnsi="Times New Roman"/>
          <w:b/>
          <w:sz w:val="24"/>
          <w:szCs w:val="24"/>
          <w:lang w:eastAsia="ru-RU"/>
        </w:rPr>
        <w:t xml:space="preserve"> годы, утвержденную пост</w:t>
      </w:r>
      <w:r>
        <w:rPr>
          <w:rFonts w:ascii="Times New Roman" w:hAnsi="Times New Roman"/>
          <w:b/>
          <w:sz w:val="24"/>
          <w:szCs w:val="24"/>
          <w:lang w:eastAsia="ru-RU"/>
        </w:rPr>
        <w:t xml:space="preserve">ановлением администрации города </w:t>
      </w:r>
      <w:r w:rsidRPr="00F76303">
        <w:rPr>
          <w:rFonts w:ascii="Times New Roman" w:hAnsi="Times New Roman"/>
          <w:b/>
          <w:sz w:val="24"/>
          <w:szCs w:val="24"/>
          <w:lang w:eastAsia="ru-RU"/>
        </w:rPr>
        <w:t>Усолье - Сиб</w:t>
      </w:r>
      <w:r>
        <w:rPr>
          <w:rFonts w:ascii="Times New Roman" w:hAnsi="Times New Roman"/>
          <w:b/>
          <w:sz w:val="24"/>
          <w:szCs w:val="24"/>
          <w:lang w:eastAsia="ru-RU"/>
        </w:rPr>
        <w:t>ирское от 21.01.2019 г. № 74 (с изменениями от 21.02.2019 г. № 384)</w:t>
      </w:r>
    </w:p>
    <w:p w:rsidR="00097F1F" w:rsidRDefault="00097F1F" w:rsidP="00E57DF1">
      <w:pPr>
        <w:spacing w:after="0" w:line="240" w:lineRule="auto"/>
        <w:ind w:right="283" w:firstLine="709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E57DF1" w:rsidRPr="00EB44AD" w:rsidRDefault="00E57DF1" w:rsidP="00E57D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val="x-none"/>
        </w:rPr>
      </w:pPr>
      <w:r>
        <w:rPr>
          <w:rFonts w:ascii="Times New Roman" w:eastAsiaTheme="minorHAnsi" w:hAnsi="Times New Roman"/>
          <w:sz w:val="28"/>
          <w:szCs w:val="28"/>
        </w:rPr>
        <w:t xml:space="preserve">         </w:t>
      </w:r>
      <w:r w:rsidRPr="00EB44AD">
        <w:rPr>
          <w:rFonts w:ascii="Times New Roman" w:eastAsiaTheme="minorHAnsi" w:hAnsi="Times New Roman"/>
          <w:sz w:val="28"/>
          <w:szCs w:val="28"/>
          <w:lang w:val="x-none"/>
        </w:rPr>
        <w:t>В соответствии с решением Думы города Усолье-Сибирское от 0</w:t>
      </w:r>
      <w:r>
        <w:rPr>
          <w:rFonts w:ascii="Times New Roman" w:eastAsiaTheme="minorHAnsi" w:hAnsi="Times New Roman"/>
          <w:sz w:val="28"/>
          <w:szCs w:val="28"/>
        </w:rPr>
        <w:t>8</w:t>
      </w:r>
      <w:r w:rsidRPr="00EB44AD">
        <w:rPr>
          <w:rFonts w:ascii="Times New Roman" w:eastAsiaTheme="minorHAnsi" w:hAnsi="Times New Roman"/>
          <w:sz w:val="28"/>
          <w:szCs w:val="28"/>
          <w:lang w:val="x-none"/>
        </w:rPr>
        <w:t>.</w:t>
      </w:r>
      <w:r>
        <w:rPr>
          <w:rFonts w:ascii="Times New Roman" w:eastAsiaTheme="minorHAnsi" w:hAnsi="Times New Roman"/>
          <w:sz w:val="28"/>
          <w:szCs w:val="28"/>
        </w:rPr>
        <w:t>08</w:t>
      </w:r>
      <w:r w:rsidRPr="00EB44AD">
        <w:rPr>
          <w:rFonts w:ascii="Times New Roman" w:eastAsiaTheme="minorHAnsi" w:hAnsi="Times New Roman"/>
          <w:sz w:val="28"/>
          <w:szCs w:val="28"/>
          <w:lang w:val="x-none"/>
        </w:rPr>
        <w:t>.201</w:t>
      </w:r>
      <w:r>
        <w:rPr>
          <w:rFonts w:ascii="Times New Roman" w:eastAsiaTheme="minorHAnsi" w:hAnsi="Times New Roman"/>
          <w:sz w:val="28"/>
          <w:szCs w:val="28"/>
        </w:rPr>
        <w:t>9</w:t>
      </w:r>
      <w:r>
        <w:rPr>
          <w:rFonts w:ascii="Times New Roman" w:eastAsiaTheme="minorHAnsi" w:hAnsi="Times New Roman"/>
          <w:sz w:val="28"/>
          <w:szCs w:val="28"/>
          <w:lang w:val="x-none"/>
        </w:rPr>
        <w:t xml:space="preserve"> года № </w:t>
      </w:r>
      <w:r w:rsidR="000A05C4">
        <w:rPr>
          <w:rFonts w:ascii="Times New Roman" w:eastAsiaTheme="minorHAnsi" w:hAnsi="Times New Roman"/>
          <w:sz w:val="28"/>
          <w:szCs w:val="28"/>
        </w:rPr>
        <w:t>44</w:t>
      </w:r>
      <w:r w:rsidRPr="00EB44AD">
        <w:rPr>
          <w:rFonts w:ascii="Times New Roman" w:eastAsiaTheme="minorHAnsi" w:hAnsi="Times New Roman"/>
          <w:sz w:val="28"/>
          <w:szCs w:val="28"/>
          <w:lang w:val="x-none"/>
        </w:rPr>
        <w:t>/7 «О внесении изменений и дополнений в решение Думы города Усолье-Сибирское от 2</w:t>
      </w:r>
      <w:r>
        <w:rPr>
          <w:rFonts w:ascii="Times New Roman" w:eastAsiaTheme="minorHAnsi" w:hAnsi="Times New Roman"/>
          <w:sz w:val="28"/>
          <w:szCs w:val="28"/>
        </w:rPr>
        <w:t>0</w:t>
      </w:r>
      <w:r w:rsidRPr="00EB44AD">
        <w:rPr>
          <w:rFonts w:ascii="Times New Roman" w:eastAsiaTheme="minorHAnsi" w:hAnsi="Times New Roman"/>
          <w:sz w:val="28"/>
          <w:szCs w:val="28"/>
          <w:lang w:val="x-none"/>
        </w:rPr>
        <w:t>.12.201</w:t>
      </w:r>
      <w:r>
        <w:rPr>
          <w:rFonts w:ascii="Times New Roman" w:eastAsiaTheme="minorHAnsi" w:hAnsi="Times New Roman"/>
          <w:sz w:val="28"/>
          <w:szCs w:val="28"/>
        </w:rPr>
        <w:t>8</w:t>
      </w:r>
      <w:r>
        <w:rPr>
          <w:rFonts w:ascii="Times New Roman" w:eastAsiaTheme="minorHAnsi" w:hAnsi="Times New Roman"/>
          <w:sz w:val="28"/>
          <w:szCs w:val="28"/>
          <w:lang w:val="x-none"/>
        </w:rPr>
        <w:t xml:space="preserve"> г. № </w:t>
      </w:r>
      <w:r>
        <w:rPr>
          <w:rFonts w:ascii="Times New Roman" w:eastAsiaTheme="minorHAnsi" w:hAnsi="Times New Roman"/>
          <w:sz w:val="28"/>
          <w:szCs w:val="28"/>
        </w:rPr>
        <w:t>115</w:t>
      </w:r>
      <w:r w:rsidRPr="00EB44AD">
        <w:rPr>
          <w:rFonts w:ascii="Times New Roman" w:eastAsiaTheme="minorHAnsi" w:hAnsi="Times New Roman"/>
          <w:sz w:val="28"/>
          <w:szCs w:val="28"/>
          <w:lang w:val="x-none"/>
        </w:rPr>
        <w:t>/7 «Об утверждении бюджета города Усолье-Сибирское на 201</w:t>
      </w:r>
      <w:r>
        <w:rPr>
          <w:rFonts w:ascii="Times New Roman" w:eastAsiaTheme="minorHAnsi" w:hAnsi="Times New Roman"/>
          <w:sz w:val="28"/>
          <w:szCs w:val="28"/>
        </w:rPr>
        <w:t>9</w:t>
      </w:r>
      <w:r>
        <w:rPr>
          <w:rFonts w:ascii="Times New Roman" w:eastAsiaTheme="minorHAnsi" w:hAnsi="Times New Roman"/>
          <w:sz w:val="28"/>
          <w:szCs w:val="28"/>
          <w:lang w:val="x-none"/>
        </w:rPr>
        <w:t xml:space="preserve"> год и плановый период 2020</w:t>
      </w:r>
      <w:r w:rsidRPr="00EB44AD">
        <w:rPr>
          <w:rFonts w:ascii="Times New Roman" w:eastAsiaTheme="minorHAnsi" w:hAnsi="Times New Roman"/>
          <w:sz w:val="28"/>
          <w:szCs w:val="28"/>
          <w:lang w:val="x-none"/>
        </w:rPr>
        <w:t>-202</w:t>
      </w:r>
      <w:r>
        <w:rPr>
          <w:rFonts w:ascii="Times New Roman" w:eastAsiaTheme="minorHAnsi" w:hAnsi="Times New Roman"/>
          <w:sz w:val="28"/>
          <w:szCs w:val="28"/>
        </w:rPr>
        <w:t>1</w:t>
      </w:r>
      <w:r w:rsidRPr="00EB44AD">
        <w:rPr>
          <w:rFonts w:ascii="Times New Roman" w:eastAsiaTheme="minorHAnsi" w:hAnsi="Times New Roman"/>
          <w:sz w:val="28"/>
          <w:szCs w:val="28"/>
          <w:lang w:val="x-none"/>
        </w:rPr>
        <w:t xml:space="preserve"> годов», с изменениями и дополнениями от </w:t>
      </w:r>
      <w:r>
        <w:rPr>
          <w:rFonts w:ascii="Times New Roman" w:eastAsiaTheme="minorHAnsi" w:hAnsi="Times New Roman"/>
          <w:sz w:val="28"/>
          <w:szCs w:val="28"/>
        </w:rPr>
        <w:t>31</w:t>
      </w:r>
      <w:r w:rsidRPr="00EB44AD">
        <w:rPr>
          <w:rFonts w:ascii="Times New Roman" w:eastAsiaTheme="minorHAnsi" w:hAnsi="Times New Roman"/>
          <w:sz w:val="28"/>
          <w:szCs w:val="28"/>
          <w:lang w:val="x-none"/>
        </w:rPr>
        <w:t>.0</w:t>
      </w:r>
      <w:r>
        <w:rPr>
          <w:rFonts w:ascii="Times New Roman" w:eastAsiaTheme="minorHAnsi" w:hAnsi="Times New Roman"/>
          <w:sz w:val="28"/>
          <w:szCs w:val="28"/>
        </w:rPr>
        <w:t>1</w:t>
      </w:r>
      <w:r w:rsidRPr="00EB44AD">
        <w:rPr>
          <w:rFonts w:ascii="Times New Roman" w:eastAsiaTheme="minorHAnsi" w:hAnsi="Times New Roman"/>
          <w:sz w:val="28"/>
          <w:szCs w:val="28"/>
          <w:lang w:val="x-none"/>
        </w:rPr>
        <w:t>.201</w:t>
      </w:r>
      <w:r>
        <w:rPr>
          <w:rFonts w:ascii="Times New Roman" w:eastAsiaTheme="minorHAnsi" w:hAnsi="Times New Roman"/>
          <w:sz w:val="28"/>
          <w:szCs w:val="28"/>
        </w:rPr>
        <w:t>9</w:t>
      </w:r>
      <w:r w:rsidRPr="00EB44AD">
        <w:rPr>
          <w:rFonts w:ascii="Times New Roman" w:eastAsiaTheme="minorHAnsi" w:hAnsi="Times New Roman"/>
          <w:sz w:val="28"/>
          <w:szCs w:val="28"/>
          <w:lang w:val="x-none"/>
        </w:rPr>
        <w:t xml:space="preserve"> г. № </w:t>
      </w:r>
      <w:r>
        <w:rPr>
          <w:rFonts w:ascii="Times New Roman" w:eastAsiaTheme="minorHAnsi" w:hAnsi="Times New Roman"/>
          <w:sz w:val="28"/>
          <w:szCs w:val="28"/>
        </w:rPr>
        <w:t>2</w:t>
      </w:r>
      <w:r w:rsidRPr="00EB44AD">
        <w:rPr>
          <w:rFonts w:ascii="Times New Roman" w:eastAsiaTheme="minorHAnsi" w:hAnsi="Times New Roman"/>
          <w:sz w:val="28"/>
          <w:szCs w:val="28"/>
          <w:lang w:val="x-none"/>
        </w:rPr>
        <w:t xml:space="preserve">/7, от </w:t>
      </w:r>
      <w:r>
        <w:rPr>
          <w:rFonts w:ascii="Times New Roman" w:eastAsiaTheme="minorHAnsi" w:hAnsi="Times New Roman"/>
          <w:sz w:val="28"/>
          <w:szCs w:val="28"/>
        </w:rPr>
        <w:t>13</w:t>
      </w:r>
      <w:r w:rsidRPr="00EB44AD">
        <w:rPr>
          <w:rFonts w:ascii="Times New Roman" w:eastAsiaTheme="minorHAnsi" w:hAnsi="Times New Roman"/>
          <w:sz w:val="28"/>
          <w:szCs w:val="28"/>
          <w:lang w:val="x-none"/>
        </w:rPr>
        <w:t>.0</w:t>
      </w:r>
      <w:r>
        <w:rPr>
          <w:rFonts w:ascii="Times New Roman" w:eastAsiaTheme="minorHAnsi" w:hAnsi="Times New Roman"/>
          <w:sz w:val="28"/>
          <w:szCs w:val="28"/>
        </w:rPr>
        <w:t>2</w:t>
      </w:r>
      <w:r w:rsidRPr="00EB44AD">
        <w:rPr>
          <w:rFonts w:ascii="Times New Roman" w:eastAsiaTheme="minorHAnsi" w:hAnsi="Times New Roman"/>
          <w:sz w:val="28"/>
          <w:szCs w:val="28"/>
          <w:lang w:val="x-none"/>
        </w:rPr>
        <w:t>.201</w:t>
      </w:r>
      <w:r>
        <w:rPr>
          <w:rFonts w:ascii="Times New Roman" w:eastAsiaTheme="minorHAnsi" w:hAnsi="Times New Roman"/>
          <w:sz w:val="28"/>
          <w:szCs w:val="28"/>
        </w:rPr>
        <w:t>9</w:t>
      </w:r>
      <w:r w:rsidRPr="00EB44AD">
        <w:rPr>
          <w:rFonts w:ascii="Times New Roman" w:eastAsiaTheme="minorHAnsi" w:hAnsi="Times New Roman"/>
          <w:sz w:val="28"/>
          <w:szCs w:val="28"/>
          <w:lang w:val="x-none"/>
        </w:rPr>
        <w:t xml:space="preserve"> г. № </w:t>
      </w:r>
      <w:r>
        <w:rPr>
          <w:rFonts w:ascii="Times New Roman" w:eastAsiaTheme="minorHAnsi" w:hAnsi="Times New Roman"/>
          <w:sz w:val="28"/>
          <w:szCs w:val="28"/>
        </w:rPr>
        <w:t>12</w:t>
      </w:r>
      <w:r w:rsidRPr="00EB44AD">
        <w:rPr>
          <w:rFonts w:ascii="Times New Roman" w:eastAsiaTheme="minorHAnsi" w:hAnsi="Times New Roman"/>
          <w:sz w:val="28"/>
          <w:szCs w:val="28"/>
          <w:lang w:val="x-none"/>
        </w:rPr>
        <w:t xml:space="preserve">/7, от </w:t>
      </w:r>
      <w:r>
        <w:rPr>
          <w:rFonts w:ascii="Times New Roman" w:eastAsiaTheme="minorHAnsi" w:hAnsi="Times New Roman"/>
          <w:sz w:val="28"/>
          <w:szCs w:val="28"/>
        </w:rPr>
        <w:t>28</w:t>
      </w:r>
      <w:r w:rsidRPr="00EB44AD">
        <w:rPr>
          <w:rFonts w:ascii="Times New Roman" w:eastAsiaTheme="minorHAnsi" w:hAnsi="Times New Roman"/>
          <w:sz w:val="28"/>
          <w:szCs w:val="28"/>
          <w:lang w:val="x-none"/>
        </w:rPr>
        <w:t>.0</w:t>
      </w:r>
      <w:r>
        <w:rPr>
          <w:rFonts w:ascii="Times New Roman" w:eastAsiaTheme="minorHAnsi" w:hAnsi="Times New Roman"/>
          <w:sz w:val="28"/>
          <w:szCs w:val="28"/>
        </w:rPr>
        <w:t>2</w:t>
      </w:r>
      <w:r w:rsidRPr="00EB44AD">
        <w:rPr>
          <w:rFonts w:ascii="Times New Roman" w:eastAsiaTheme="minorHAnsi" w:hAnsi="Times New Roman"/>
          <w:sz w:val="28"/>
          <w:szCs w:val="28"/>
          <w:lang w:val="x-none"/>
        </w:rPr>
        <w:t>.201</w:t>
      </w:r>
      <w:r>
        <w:rPr>
          <w:rFonts w:ascii="Times New Roman" w:eastAsiaTheme="minorHAnsi" w:hAnsi="Times New Roman"/>
          <w:sz w:val="28"/>
          <w:szCs w:val="28"/>
        </w:rPr>
        <w:t>9</w:t>
      </w:r>
      <w:r>
        <w:rPr>
          <w:rFonts w:ascii="Times New Roman" w:eastAsiaTheme="minorHAnsi" w:hAnsi="Times New Roman"/>
          <w:sz w:val="28"/>
          <w:szCs w:val="28"/>
          <w:lang w:val="x-none"/>
        </w:rPr>
        <w:t xml:space="preserve"> г. № </w:t>
      </w:r>
      <w:r>
        <w:rPr>
          <w:rFonts w:ascii="Times New Roman" w:eastAsiaTheme="minorHAnsi" w:hAnsi="Times New Roman"/>
          <w:sz w:val="28"/>
          <w:szCs w:val="28"/>
        </w:rPr>
        <w:t>18</w:t>
      </w:r>
      <w:r w:rsidRPr="00EB44AD">
        <w:rPr>
          <w:rFonts w:ascii="Times New Roman" w:eastAsiaTheme="minorHAnsi" w:hAnsi="Times New Roman"/>
          <w:sz w:val="28"/>
          <w:szCs w:val="28"/>
          <w:lang w:val="x-none"/>
        </w:rPr>
        <w:t xml:space="preserve">/7, от </w:t>
      </w:r>
      <w:r>
        <w:rPr>
          <w:rFonts w:ascii="Times New Roman" w:eastAsiaTheme="minorHAnsi" w:hAnsi="Times New Roman"/>
          <w:sz w:val="28"/>
          <w:szCs w:val="28"/>
        </w:rPr>
        <w:t>28</w:t>
      </w:r>
      <w:r w:rsidRPr="00EB44AD">
        <w:rPr>
          <w:rFonts w:ascii="Times New Roman" w:eastAsiaTheme="minorHAnsi" w:hAnsi="Times New Roman"/>
          <w:sz w:val="28"/>
          <w:szCs w:val="28"/>
          <w:lang w:val="x-none"/>
        </w:rPr>
        <w:t>.0</w:t>
      </w:r>
      <w:r>
        <w:rPr>
          <w:rFonts w:ascii="Times New Roman" w:eastAsiaTheme="minorHAnsi" w:hAnsi="Times New Roman"/>
          <w:sz w:val="28"/>
          <w:szCs w:val="28"/>
        </w:rPr>
        <w:t>3</w:t>
      </w:r>
      <w:r w:rsidRPr="00EB44AD">
        <w:rPr>
          <w:rFonts w:ascii="Times New Roman" w:eastAsiaTheme="minorHAnsi" w:hAnsi="Times New Roman"/>
          <w:sz w:val="28"/>
          <w:szCs w:val="28"/>
          <w:lang w:val="x-none"/>
        </w:rPr>
        <w:t>.201</w:t>
      </w:r>
      <w:r>
        <w:rPr>
          <w:rFonts w:ascii="Times New Roman" w:eastAsiaTheme="minorHAnsi" w:hAnsi="Times New Roman"/>
          <w:sz w:val="28"/>
          <w:szCs w:val="28"/>
        </w:rPr>
        <w:t>9</w:t>
      </w:r>
      <w:r w:rsidRPr="00EB44AD">
        <w:rPr>
          <w:rFonts w:ascii="Times New Roman" w:eastAsiaTheme="minorHAnsi" w:hAnsi="Times New Roman"/>
          <w:sz w:val="28"/>
          <w:szCs w:val="28"/>
          <w:lang w:val="x-none"/>
        </w:rPr>
        <w:t xml:space="preserve"> г. № </w:t>
      </w:r>
      <w:r>
        <w:rPr>
          <w:rFonts w:ascii="Times New Roman" w:eastAsiaTheme="minorHAnsi" w:hAnsi="Times New Roman"/>
          <w:sz w:val="28"/>
          <w:szCs w:val="28"/>
        </w:rPr>
        <w:t>21</w:t>
      </w:r>
      <w:r w:rsidRPr="00EB44AD">
        <w:rPr>
          <w:rFonts w:ascii="Times New Roman" w:eastAsiaTheme="minorHAnsi" w:hAnsi="Times New Roman"/>
          <w:sz w:val="28"/>
          <w:szCs w:val="28"/>
          <w:lang w:val="x-none"/>
        </w:rPr>
        <w:t>/7, от 2</w:t>
      </w:r>
      <w:r>
        <w:rPr>
          <w:rFonts w:ascii="Times New Roman" w:eastAsiaTheme="minorHAnsi" w:hAnsi="Times New Roman"/>
          <w:sz w:val="28"/>
          <w:szCs w:val="28"/>
        </w:rPr>
        <w:t>5</w:t>
      </w:r>
      <w:r w:rsidRPr="00EB44AD">
        <w:rPr>
          <w:rFonts w:ascii="Times New Roman" w:eastAsiaTheme="minorHAnsi" w:hAnsi="Times New Roman"/>
          <w:sz w:val="28"/>
          <w:szCs w:val="28"/>
          <w:lang w:val="x-none"/>
        </w:rPr>
        <w:t>.0</w:t>
      </w:r>
      <w:r>
        <w:rPr>
          <w:rFonts w:ascii="Times New Roman" w:eastAsiaTheme="minorHAnsi" w:hAnsi="Times New Roman"/>
          <w:sz w:val="28"/>
          <w:szCs w:val="28"/>
        </w:rPr>
        <w:t>4</w:t>
      </w:r>
      <w:r>
        <w:rPr>
          <w:rFonts w:ascii="Times New Roman" w:eastAsiaTheme="minorHAnsi" w:hAnsi="Times New Roman"/>
          <w:sz w:val="28"/>
          <w:szCs w:val="28"/>
          <w:lang w:val="x-none"/>
        </w:rPr>
        <w:t>.2019</w:t>
      </w:r>
      <w:r w:rsidRPr="00EB44AD">
        <w:rPr>
          <w:rFonts w:ascii="Times New Roman" w:eastAsiaTheme="minorHAnsi" w:hAnsi="Times New Roman"/>
          <w:sz w:val="28"/>
          <w:szCs w:val="28"/>
          <w:lang w:val="x-none"/>
        </w:rPr>
        <w:t xml:space="preserve"> г. № </w:t>
      </w:r>
      <w:r>
        <w:rPr>
          <w:rFonts w:ascii="Times New Roman" w:eastAsiaTheme="minorHAnsi" w:hAnsi="Times New Roman"/>
          <w:sz w:val="28"/>
          <w:szCs w:val="28"/>
        </w:rPr>
        <w:t>32</w:t>
      </w:r>
      <w:r w:rsidRPr="00EB44AD">
        <w:rPr>
          <w:rFonts w:ascii="Times New Roman" w:eastAsiaTheme="minorHAnsi" w:hAnsi="Times New Roman"/>
          <w:sz w:val="28"/>
          <w:szCs w:val="28"/>
          <w:lang w:val="x-none"/>
        </w:rPr>
        <w:t xml:space="preserve">/7, от </w:t>
      </w:r>
      <w:r>
        <w:rPr>
          <w:rFonts w:ascii="Times New Roman" w:eastAsiaTheme="minorHAnsi" w:hAnsi="Times New Roman"/>
          <w:sz w:val="28"/>
          <w:szCs w:val="28"/>
        </w:rPr>
        <w:t>30</w:t>
      </w:r>
      <w:r w:rsidRPr="00EB44AD">
        <w:rPr>
          <w:rFonts w:ascii="Times New Roman" w:eastAsiaTheme="minorHAnsi" w:hAnsi="Times New Roman"/>
          <w:sz w:val="28"/>
          <w:szCs w:val="28"/>
          <w:lang w:val="x-none"/>
        </w:rPr>
        <w:t>.0</w:t>
      </w:r>
      <w:r>
        <w:rPr>
          <w:rFonts w:ascii="Times New Roman" w:eastAsiaTheme="minorHAnsi" w:hAnsi="Times New Roman"/>
          <w:sz w:val="28"/>
          <w:szCs w:val="28"/>
        </w:rPr>
        <w:t>5</w:t>
      </w:r>
      <w:r w:rsidRPr="00EB44AD">
        <w:rPr>
          <w:rFonts w:ascii="Times New Roman" w:eastAsiaTheme="minorHAnsi" w:hAnsi="Times New Roman"/>
          <w:sz w:val="28"/>
          <w:szCs w:val="28"/>
          <w:lang w:val="x-none"/>
        </w:rPr>
        <w:t>.201</w:t>
      </w:r>
      <w:r>
        <w:rPr>
          <w:rFonts w:ascii="Times New Roman" w:eastAsiaTheme="minorHAnsi" w:hAnsi="Times New Roman"/>
          <w:sz w:val="28"/>
          <w:szCs w:val="28"/>
        </w:rPr>
        <w:t>9</w:t>
      </w:r>
      <w:r w:rsidRPr="00EB44AD">
        <w:rPr>
          <w:rFonts w:ascii="Times New Roman" w:eastAsiaTheme="minorHAnsi" w:hAnsi="Times New Roman"/>
          <w:sz w:val="28"/>
          <w:szCs w:val="28"/>
          <w:lang w:val="x-none"/>
        </w:rPr>
        <w:t xml:space="preserve"> г. № </w:t>
      </w:r>
      <w:r>
        <w:rPr>
          <w:rFonts w:ascii="Times New Roman" w:eastAsiaTheme="minorHAnsi" w:hAnsi="Times New Roman"/>
          <w:sz w:val="28"/>
          <w:szCs w:val="28"/>
        </w:rPr>
        <w:t>33</w:t>
      </w:r>
      <w:r w:rsidRPr="00EB44AD">
        <w:rPr>
          <w:rFonts w:ascii="Times New Roman" w:eastAsiaTheme="minorHAnsi" w:hAnsi="Times New Roman"/>
          <w:sz w:val="28"/>
          <w:szCs w:val="28"/>
          <w:lang w:val="x-none"/>
        </w:rPr>
        <w:t>/7, от 2</w:t>
      </w:r>
      <w:r>
        <w:rPr>
          <w:rFonts w:ascii="Times New Roman" w:eastAsiaTheme="minorHAnsi" w:hAnsi="Times New Roman"/>
          <w:sz w:val="28"/>
          <w:szCs w:val="28"/>
        </w:rPr>
        <w:t>7</w:t>
      </w:r>
      <w:r>
        <w:rPr>
          <w:rFonts w:ascii="Times New Roman" w:eastAsiaTheme="minorHAnsi" w:hAnsi="Times New Roman"/>
          <w:sz w:val="28"/>
          <w:szCs w:val="28"/>
          <w:lang w:val="x-none"/>
        </w:rPr>
        <w:t>.</w:t>
      </w:r>
      <w:r>
        <w:rPr>
          <w:rFonts w:ascii="Times New Roman" w:eastAsiaTheme="minorHAnsi" w:hAnsi="Times New Roman"/>
          <w:sz w:val="28"/>
          <w:szCs w:val="28"/>
        </w:rPr>
        <w:t>06</w:t>
      </w:r>
      <w:r w:rsidRPr="00EB44AD">
        <w:rPr>
          <w:rFonts w:ascii="Times New Roman" w:eastAsiaTheme="minorHAnsi" w:hAnsi="Times New Roman"/>
          <w:sz w:val="28"/>
          <w:szCs w:val="28"/>
          <w:lang w:val="x-none"/>
        </w:rPr>
        <w:t>.201</w:t>
      </w:r>
      <w:r>
        <w:rPr>
          <w:rFonts w:ascii="Times New Roman" w:eastAsiaTheme="minorHAnsi" w:hAnsi="Times New Roman"/>
          <w:sz w:val="28"/>
          <w:szCs w:val="28"/>
        </w:rPr>
        <w:t>9</w:t>
      </w:r>
      <w:r w:rsidRPr="00EB44AD">
        <w:rPr>
          <w:rFonts w:ascii="Times New Roman" w:eastAsiaTheme="minorHAnsi" w:hAnsi="Times New Roman"/>
          <w:sz w:val="28"/>
          <w:szCs w:val="28"/>
          <w:lang w:val="x-none"/>
        </w:rPr>
        <w:t xml:space="preserve"> г. №</w:t>
      </w:r>
      <w:r>
        <w:rPr>
          <w:rFonts w:ascii="Times New Roman" w:eastAsiaTheme="minorHAnsi" w:hAnsi="Times New Roman"/>
          <w:sz w:val="28"/>
          <w:szCs w:val="28"/>
          <w:lang w:val="x-none"/>
        </w:rPr>
        <w:t xml:space="preserve"> </w:t>
      </w:r>
      <w:r w:rsidR="00F7625E">
        <w:rPr>
          <w:rFonts w:ascii="Times New Roman" w:eastAsiaTheme="minorHAnsi" w:hAnsi="Times New Roman"/>
          <w:sz w:val="28"/>
          <w:szCs w:val="28"/>
        </w:rPr>
        <w:t>39</w:t>
      </w:r>
      <w:r>
        <w:rPr>
          <w:rFonts w:ascii="Times New Roman" w:eastAsiaTheme="minorHAnsi" w:hAnsi="Times New Roman"/>
          <w:sz w:val="28"/>
          <w:szCs w:val="28"/>
          <w:lang w:val="x-none"/>
        </w:rPr>
        <w:t>/7</w:t>
      </w:r>
      <w:r w:rsidR="00F35060">
        <w:rPr>
          <w:rFonts w:ascii="Times New Roman" w:eastAsiaTheme="minorHAnsi" w:hAnsi="Times New Roman"/>
          <w:sz w:val="28"/>
          <w:szCs w:val="28"/>
        </w:rPr>
        <w:t>»</w:t>
      </w:r>
      <w:r>
        <w:rPr>
          <w:rFonts w:ascii="Times New Roman" w:eastAsiaTheme="minorHAnsi" w:hAnsi="Times New Roman"/>
          <w:sz w:val="28"/>
          <w:szCs w:val="28"/>
          <w:lang w:val="x-none"/>
        </w:rPr>
        <w:t xml:space="preserve">, </w:t>
      </w:r>
      <w:r w:rsidRPr="00EB44AD">
        <w:rPr>
          <w:rFonts w:ascii="Times New Roman" w:eastAsiaTheme="minorHAnsi" w:hAnsi="Times New Roman"/>
          <w:sz w:val="28"/>
          <w:szCs w:val="28"/>
          <w:lang w:val="x-none"/>
        </w:rPr>
        <w:t xml:space="preserve"> положением о порядке принятия решений о разработке, формировании и реализации муниципальных программ города Усолье-Сибирское, утвержденным постановлением администрации города от </w:t>
      </w:r>
      <w:r w:rsidR="00F7625E">
        <w:rPr>
          <w:rFonts w:ascii="Times New Roman" w:eastAsiaTheme="minorHAnsi" w:hAnsi="Times New Roman"/>
          <w:sz w:val="28"/>
          <w:szCs w:val="28"/>
        </w:rPr>
        <w:t>01.08.2019</w:t>
      </w:r>
      <w:r w:rsidR="00220D3C">
        <w:rPr>
          <w:rFonts w:ascii="Times New Roman" w:eastAsiaTheme="minorHAnsi" w:hAnsi="Times New Roman"/>
          <w:sz w:val="28"/>
          <w:szCs w:val="28"/>
          <w:lang w:val="x-none"/>
        </w:rPr>
        <w:t xml:space="preserve"> г. </w:t>
      </w:r>
      <w:r w:rsidRPr="00EB44AD">
        <w:rPr>
          <w:rFonts w:ascii="Times New Roman" w:eastAsiaTheme="minorHAnsi" w:hAnsi="Times New Roman"/>
          <w:sz w:val="28"/>
          <w:szCs w:val="28"/>
          <w:lang w:val="x-none"/>
        </w:rPr>
        <w:t xml:space="preserve">№ </w:t>
      </w:r>
      <w:r w:rsidR="00F7625E">
        <w:rPr>
          <w:rFonts w:ascii="Times New Roman" w:eastAsiaTheme="minorHAnsi" w:hAnsi="Times New Roman"/>
          <w:sz w:val="28"/>
          <w:szCs w:val="28"/>
        </w:rPr>
        <w:t>1901</w:t>
      </w:r>
      <w:r w:rsidRPr="00EB44AD">
        <w:rPr>
          <w:rFonts w:ascii="Times New Roman" w:eastAsiaTheme="minorHAnsi" w:hAnsi="Times New Roman"/>
          <w:sz w:val="28"/>
          <w:szCs w:val="28"/>
          <w:lang w:val="x-none"/>
        </w:rPr>
        <w:t>, руководствуясь ст. ст. 28, 55 Устава города Усолье-Сибирское, администрация города Усолье-Сибирское</w:t>
      </w:r>
    </w:p>
    <w:p w:rsidR="00097F1F" w:rsidRDefault="00097F1F" w:rsidP="00E57DF1">
      <w:pPr>
        <w:spacing w:after="0" w:line="240" w:lineRule="auto"/>
        <w:ind w:right="283" w:firstLine="709"/>
        <w:jc w:val="both"/>
        <w:rPr>
          <w:rFonts w:ascii="Times New Roman" w:hAnsi="Times New Roman"/>
          <w:b/>
          <w:bCs/>
          <w:sz w:val="28"/>
          <w:szCs w:val="28"/>
          <w:lang w:val="x-none" w:eastAsia="ru-RU"/>
        </w:rPr>
      </w:pPr>
    </w:p>
    <w:p w:rsidR="00E57DF1" w:rsidRDefault="00E57DF1" w:rsidP="00097F1F">
      <w:pPr>
        <w:spacing w:after="0" w:line="240" w:lineRule="auto"/>
        <w:ind w:right="283" w:firstLine="709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ПОСТАНОВЛЯЕТ:</w:t>
      </w:r>
    </w:p>
    <w:p w:rsidR="00E57DF1" w:rsidRDefault="00E57DF1" w:rsidP="00E57DF1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  1. Внести в муниципальную программу города Усолье-Сибирское «Профилактика правонарушений» на 201</w:t>
      </w:r>
      <w:r w:rsidR="00F7625E">
        <w:rPr>
          <w:rFonts w:ascii="Times New Roman" w:hAnsi="Times New Roman"/>
          <w:sz w:val="28"/>
          <w:szCs w:val="28"/>
          <w:lang w:eastAsia="ru-RU"/>
        </w:rPr>
        <w:t>9</w:t>
      </w:r>
      <w:r>
        <w:rPr>
          <w:rFonts w:ascii="Times New Roman" w:hAnsi="Times New Roman"/>
          <w:sz w:val="28"/>
          <w:szCs w:val="28"/>
          <w:lang w:eastAsia="ru-RU"/>
        </w:rPr>
        <w:t>-202</w:t>
      </w:r>
      <w:r w:rsidR="00F7625E">
        <w:rPr>
          <w:rFonts w:ascii="Times New Roman" w:hAnsi="Times New Roman"/>
          <w:sz w:val="28"/>
          <w:szCs w:val="28"/>
          <w:lang w:eastAsia="ru-RU"/>
        </w:rPr>
        <w:t>4</w:t>
      </w:r>
      <w:r>
        <w:rPr>
          <w:rFonts w:ascii="Times New Roman" w:hAnsi="Times New Roman"/>
          <w:sz w:val="28"/>
          <w:szCs w:val="28"/>
          <w:lang w:eastAsia="ru-RU"/>
        </w:rPr>
        <w:t xml:space="preserve"> годы, утвержденную постановлением     администрации    города Усолье – Сибирское   от   </w:t>
      </w:r>
      <w:r w:rsidR="00F7625E">
        <w:rPr>
          <w:rFonts w:ascii="Times New Roman" w:hAnsi="Times New Roman"/>
          <w:sz w:val="28"/>
          <w:szCs w:val="28"/>
          <w:lang w:eastAsia="ru-RU"/>
        </w:rPr>
        <w:t>21.01.</w:t>
      </w:r>
      <w:r>
        <w:rPr>
          <w:rFonts w:ascii="Times New Roman" w:hAnsi="Times New Roman"/>
          <w:sz w:val="28"/>
          <w:szCs w:val="28"/>
          <w:lang w:eastAsia="ru-RU"/>
        </w:rPr>
        <w:t>201</w:t>
      </w:r>
      <w:r w:rsidR="00F7625E">
        <w:rPr>
          <w:rFonts w:ascii="Times New Roman" w:hAnsi="Times New Roman"/>
          <w:sz w:val="28"/>
          <w:szCs w:val="28"/>
          <w:lang w:eastAsia="ru-RU"/>
        </w:rPr>
        <w:t>9</w:t>
      </w:r>
      <w:r>
        <w:rPr>
          <w:rFonts w:ascii="Times New Roman" w:hAnsi="Times New Roman"/>
          <w:sz w:val="28"/>
          <w:szCs w:val="28"/>
          <w:lang w:eastAsia="ru-RU"/>
        </w:rPr>
        <w:t xml:space="preserve"> г.  № </w:t>
      </w:r>
      <w:r w:rsidR="00F7625E">
        <w:rPr>
          <w:rFonts w:ascii="Times New Roman" w:hAnsi="Times New Roman"/>
          <w:sz w:val="28"/>
          <w:szCs w:val="28"/>
          <w:lang w:eastAsia="ru-RU"/>
        </w:rPr>
        <w:t>74</w:t>
      </w:r>
      <w:r>
        <w:rPr>
          <w:rFonts w:ascii="Times New Roman" w:hAnsi="Times New Roman"/>
          <w:sz w:val="28"/>
          <w:szCs w:val="28"/>
          <w:lang w:eastAsia="ru-RU"/>
        </w:rPr>
        <w:t xml:space="preserve">, с изменениями от </w:t>
      </w:r>
      <w:r w:rsidR="00F7625E">
        <w:rPr>
          <w:rFonts w:ascii="Times New Roman" w:hAnsi="Times New Roman"/>
          <w:sz w:val="28"/>
          <w:szCs w:val="28"/>
          <w:lang w:eastAsia="ru-RU"/>
        </w:rPr>
        <w:t>21.02.2019 г. № 384</w:t>
      </w:r>
      <w:r>
        <w:rPr>
          <w:rFonts w:ascii="Times New Roman" w:hAnsi="Times New Roman"/>
          <w:sz w:val="28"/>
          <w:szCs w:val="28"/>
          <w:lang w:eastAsia="ru-RU"/>
        </w:rPr>
        <w:t>, (далее - Программа), следующие изменения:</w:t>
      </w:r>
    </w:p>
    <w:p w:rsidR="00E57DF1" w:rsidRDefault="00E57DF1" w:rsidP="00E57DF1">
      <w:pPr>
        <w:spacing w:after="0" w:line="240" w:lineRule="auto"/>
        <w:ind w:right="-54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   1.</w:t>
      </w:r>
      <w:r w:rsidR="000A05C4">
        <w:rPr>
          <w:rFonts w:ascii="Times New Roman" w:hAnsi="Times New Roman"/>
          <w:sz w:val="28"/>
          <w:szCs w:val="28"/>
          <w:lang w:eastAsia="ru-RU"/>
        </w:rPr>
        <w:t>1</w:t>
      </w:r>
      <w:r>
        <w:rPr>
          <w:rFonts w:ascii="Times New Roman" w:hAnsi="Times New Roman"/>
          <w:sz w:val="28"/>
          <w:szCs w:val="28"/>
          <w:lang w:eastAsia="ru-RU"/>
        </w:rPr>
        <w:t xml:space="preserve">. Приложение 3 к Программе изложить в новой редакции (прилагается).          </w:t>
      </w:r>
    </w:p>
    <w:p w:rsidR="00E57DF1" w:rsidRDefault="00E57DF1" w:rsidP="00E57DF1">
      <w:pPr>
        <w:spacing w:after="0" w:line="240" w:lineRule="auto"/>
        <w:ind w:right="-54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   2. Опубликовать настоящее постановление в газете «Официальное Усолье» и разместить на официальном сайте администрации города Усолье – Сибирское в информационно-телекоммуникационной сети «Интернет».   </w:t>
      </w:r>
    </w:p>
    <w:p w:rsidR="00E57DF1" w:rsidRDefault="00E57DF1" w:rsidP="00E57DF1">
      <w:pPr>
        <w:spacing w:after="0" w:line="240" w:lineRule="auto"/>
        <w:ind w:right="-54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   3. Настоящее постановление вступает в силу со дня его официального опубликования.</w:t>
      </w:r>
    </w:p>
    <w:p w:rsidR="00E57DF1" w:rsidRDefault="00E57DF1" w:rsidP="00E57DF1">
      <w:pPr>
        <w:spacing w:after="0" w:line="240" w:lineRule="auto"/>
        <w:ind w:right="-54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   4. Контроль за исполнением постановления возложить на начальника отдела мобилизационной подготовки и защиты информации администрации города Усолье-Сибирское Ермакова В.В.</w:t>
      </w:r>
    </w:p>
    <w:p w:rsidR="00E57DF1" w:rsidRDefault="00E57DF1" w:rsidP="00097F1F">
      <w:pPr>
        <w:spacing w:after="0" w:line="240" w:lineRule="auto"/>
        <w:ind w:right="283"/>
        <w:jc w:val="both"/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 xml:space="preserve">Мэр города                                                                             </w:t>
      </w:r>
      <w:r w:rsidR="00097F1F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                   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 xml:space="preserve">  М.В. Торопкин</w:t>
      </w:r>
      <w:bookmarkStart w:id="0" w:name="_GoBack"/>
      <w:bookmarkEnd w:id="0"/>
    </w:p>
    <w:p w:rsidR="00D15826" w:rsidRDefault="00D15826"/>
    <w:sectPr w:rsidR="00D15826" w:rsidSect="00EB44AD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1588"/>
    <w:rsid w:val="00097F1F"/>
    <w:rsid w:val="000A05C4"/>
    <w:rsid w:val="00220D3C"/>
    <w:rsid w:val="00600F10"/>
    <w:rsid w:val="00961A5B"/>
    <w:rsid w:val="00A85666"/>
    <w:rsid w:val="00C55CE9"/>
    <w:rsid w:val="00D15826"/>
    <w:rsid w:val="00E57DF1"/>
    <w:rsid w:val="00EF1588"/>
    <w:rsid w:val="00F35060"/>
    <w:rsid w:val="00F76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EAA85CC-C73F-4486-8106-5CF74CE47E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57DF1"/>
    <w:pPr>
      <w:spacing w:line="254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61A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61A5B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324</Words>
  <Characters>1853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Забельская Светлана Анатольевна</dc:creator>
  <cp:keywords/>
  <dc:description/>
  <cp:lastModifiedBy>Андреева Ольга Николаевна</cp:lastModifiedBy>
  <cp:revision>12</cp:revision>
  <cp:lastPrinted>2019-08-14T02:39:00Z</cp:lastPrinted>
  <dcterms:created xsi:type="dcterms:W3CDTF">2019-08-12T02:12:00Z</dcterms:created>
  <dcterms:modified xsi:type="dcterms:W3CDTF">2019-08-26T09:36:00Z</dcterms:modified>
</cp:coreProperties>
</file>