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AF" w:rsidRPr="00CA2CC4" w:rsidRDefault="001D0756" w:rsidP="00EB51FD">
      <w:pPr>
        <w:ind w:right="-28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5432AF" w:rsidRPr="00CA2CC4">
        <w:rPr>
          <w:color w:val="000000"/>
          <w:sz w:val="27"/>
          <w:szCs w:val="27"/>
        </w:rPr>
        <w:t>ОПОВЕЩЕНИЕ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</w:p>
    <w:p w:rsidR="009173BE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 начале общественных обсуждений</w:t>
      </w:r>
    </w:p>
    <w:p w:rsidR="00BB2C7A" w:rsidRDefault="00BB2C7A" w:rsidP="00C04DE0">
      <w:pPr>
        <w:tabs>
          <w:tab w:val="left" w:pos="3495"/>
        </w:tabs>
        <w:ind w:right="-284"/>
        <w:jc w:val="center"/>
        <w:rPr>
          <w:b/>
          <w:sz w:val="27"/>
          <w:szCs w:val="27"/>
          <w:u w:val="single"/>
        </w:rPr>
      </w:pPr>
      <w:r w:rsidRPr="00CA2CC4">
        <w:rPr>
          <w:b/>
          <w:color w:val="000000"/>
          <w:sz w:val="27"/>
          <w:szCs w:val="27"/>
          <w:u w:val="single"/>
        </w:rPr>
        <w:t>по вопросу предоставления разрешения на условно разрешенны</w:t>
      </w:r>
      <w:r>
        <w:rPr>
          <w:b/>
          <w:color w:val="000000"/>
          <w:sz w:val="27"/>
          <w:szCs w:val="27"/>
          <w:u w:val="single"/>
        </w:rPr>
        <w:t>й</w:t>
      </w:r>
      <w:r w:rsidRPr="00CA2CC4">
        <w:rPr>
          <w:b/>
          <w:color w:val="000000"/>
          <w:sz w:val="27"/>
          <w:szCs w:val="27"/>
          <w:u w:val="single"/>
        </w:rPr>
        <w:t xml:space="preserve"> вид</w:t>
      </w:r>
      <w:r>
        <w:rPr>
          <w:b/>
          <w:color w:val="000000"/>
          <w:sz w:val="27"/>
          <w:szCs w:val="27"/>
          <w:u w:val="single"/>
        </w:rPr>
        <w:t xml:space="preserve"> </w:t>
      </w:r>
      <w:r w:rsidRPr="00CA2CC4">
        <w:rPr>
          <w:b/>
          <w:color w:val="000000"/>
          <w:sz w:val="27"/>
          <w:szCs w:val="27"/>
          <w:u w:val="single"/>
        </w:rPr>
        <w:t>исп</w:t>
      </w:r>
      <w:r>
        <w:rPr>
          <w:b/>
          <w:color w:val="000000"/>
          <w:sz w:val="27"/>
          <w:szCs w:val="27"/>
          <w:u w:val="single"/>
        </w:rPr>
        <w:t xml:space="preserve">ользования </w:t>
      </w:r>
      <w:r w:rsidR="00BB327F" w:rsidRPr="00BB327F">
        <w:rPr>
          <w:b/>
          <w:color w:val="000000"/>
          <w:sz w:val="27"/>
          <w:szCs w:val="27"/>
          <w:u w:val="single"/>
        </w:rPr>
        <w:t xml:space="preserve">земельных участков с условными номерами </w:t>
      </w:r>
      <w:bookmarkStart w:id="1" w:name="_Hlk238537719"/>
      <w:proofErr w:type="gramStart"/>
      <w:r w:rsidR="00BB327F" w:rsidRPr="00BB327F">
        <w:rPr>
          <w:b/>
          <w:color w:val="000000"/>
          <w:sz w:val="27"/>
          <w:szCs w:val="27"/>
          <w:u w:val="single"/>
        </w:rPr>
        <w:t>38:31:000040:ЗУ</w:t>
      </w:r>
      <w:proofErr w:type="gramEnd"/>
      <w:r w:rsidR="00BB327F" w:rsidRPr="00BB327F">
        <w:rPr>
          <w:b/>
          <w:color w:val="000000"/>
          <w:sz w:val="27"/>
          <w:szCs w:val="27"/>
          <w:u w:val="single"/>
        </w:rPr>
        <w:t xml:space="preserve">2, 38:31:000040:ЗУ3, </w:t>
      </w:r>
      <w:bookmarkEnd w:id="1"/>
      <w:r w:rsidR="00BB327F" w:rsidRPr="00BB327F">
        <w:rPr>
          <w:b/>
          <w:color w:val="000000"/>
          <w:sz w:val="27"/>
          <w:szCs w:val="27"/>
          <w:u w:val="single"/>
        </w:rPr>
        <w:t xml:space="preserve">расположенных по адресам: Иркутская область, г. Усолье-Сибирское, </w:t>
      </w:r>
      <w:bookmarkStart w:id="2" w:name="_Hlk238539072"/>
      <w:r w:rsidR="00F96C47" w:rsidRPr="00F96C47">
        <w:rPr>
          <w:b/>
          <w:sz w:val="27"/>
          <w:szCs w:val="27"/>
          <w:u w:val="single"/>
        </w:rPr>
        <w:t>образованных в результате раздела земельного участка с кадастровым номером 38:31:000040:2</w:t>
      </w:r>
      <w:bookmarkEnd w:id="2"/>
      <w:r w:rsidR="004E32EA">
        <w:rPr>
          <w:b/>
          <w:sz w:val="27"/>
          <w:szCs w:val="27"/>
          <w:u w:val="single"/>
        </w:rPr>
        <w:t>596</w:t>
      </w:r>
      <w:r w:rsidRPr="009A5A21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- </w:t>
      </w:r>
      <w:r w:rsidRPr="00CA2CC4">
        <w:rPr>
          <w:b/>
          <w:sz w:val="27"/>
          <w:szCs w:val="27"/>
          <w:u w:val="single"/>
        </w:rPr>
        <w:t>«</w:t>
      </w:r>
      <w:r w:rsidR="00BB327F" w:rsidRPr="00BB327F">
        <w:rPr>
          <w:b/>
          <w:sz w:val="27"/>
          <w:szCs w:val="27"/>
          <w:u w:val="single"/>
        </w:rPr>
        <w:t>хранение автотранспорта 2.7.1</w:t>
      </w:r>
      <w:r>
        <w:rPr>
          <w:b/>
          <w:sz w:val="27"/>
          <w:szCs w:val="27"/>
          <w:u w:val="single"/>
        </w:rPr>
        <w:t>»</w:t>
      </w:r>
    </w:p>
    <w:p w:rsidR="00BB2C7A" w:rsidRPr="00A26FD3" w:rsidRDefault="00BB2C7A" w:rsidP="00BB2C7A">
      <w:pPr>
        <w:tabs>
          <w:tab w:val="left" w:pos="3495"/>
        </w:tabs>
        <w:ind w:right="-284"/>
        <w:jc w:val="center"/>
        <w:rPr>
          <w:sz w:val="16"/>
          <w:szCs w:val="16"/>
        </w:rPr>
      </w:pPr>
    </w:p>
    <w:p w:rsidR="00BB2C7A" w:rsidRDefault="00BB2C7A" w:rsidP="003A56AB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4D51C3">
        <w:rPr>
          <w:sz w:val="28"/>
          <w:szCs w:val="28"/>
        </w:rPr>
        <w:t>В соответствии с Градостроительным кодексом Российской Федерации, Уставом муниципального образо</w:t>
      </w:r>
      <w:r>
        <w:rPr>
          <w:sz w:val="28"/>
          <w:szCs w:val="28"/>
        </w:rPr>
        <w:t>вания «город Усолье-Сибирское»,</w:t>
      </w:r>
      <w:r w:rsidRPr="000C7D66">
        <w:rPr>
          <w:color w:val="000000" w:themeColor="text1"/>
          <w:sz w:val="28"/>
          <w:szCs w:val="28"/>
        </w:rPr>
        <w:t xml:space="preserve"> комитет по управлению муниципальным </w:t>
      </w:r>
      <w:r w:rsidRPr="004D51C3">
        <w:rPr>
          <w:sz w:val="28"/>
          <w:szCs w:val="28"/>
        </w:rPr>
        <w:t xml:space="preserve">имуществом </w:t>
      </w:r>
      <w:r w:rsidRPr="00991AA5">
        <w:rPr>
          <w:sz w:val="28"/>
          <w:szCs w:val="28"/>
        </w:rPr>
        <w:t xml:space="preserve">администрации города Усолье-Сибирское оповещает о начале общественных обсуждений по вопросу предоставления разрешения на условно </w:t>
      </w:r>
      <w:r w:rsidRPr="007A3837">
        <w:rPr>
          <w:sz w:val="28"/>
          <w:szCs w:val="28"/>
        </w:rPr>
        <w:t>разрешенны</w:t>
      </w:r>
      <w:r>
        <w:rPr>
          <w:sz w:val="28"/>
          <w:szCs w:val="28"/>
        </w:rPr>
        <w:t xml:space="preserve">й </w:t>
      </w:r>
      <w:r w:rsidRPr="007A3837">
        <w:rPr>
          <w:sz w:val="28"/>
          <w:szCs w:val="28"/>
        </w:rPr>
        <w:t>вид и</w:t>
      </w:r>
      <w:r>
        <w:rPr>
          <w:sz w:val="28"/>
          <w:szCs w:val="28"/>
        </w:rPr>
        <w:t>спользования земельн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BB327F">
        <w:rPr>
          <w:sz w:val="28"/>
          <w:szCs w:val="28"/>
        </w:rPr>
        <w:t>ов</w:t>
      </w:r>
      <w:r w:rsidR="004A6E5C">
        <w:rPr>
          <w:sz w:val="28"/>
          <w:szCs w:val="28"/>
        </w:rPr>
        <w:t xml:space="preserve"> </w:t>
      </w:r>
      <w:r w:rsidR="004A6E5C" w:rsidRPr="004A6E5C"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условными номерами</w:t>
      </w:r>
      <w:r w:rsidR="004A6E5C" w:rsidRPr="004A6E5C">
        <w:rPr>
          <w:sz w:val="28"/>
          <w:szCs w:val="28"/>
        </w:rPr>
        <w:t xml:space="preserve"> </w:t>
      </w:r>
      <w:r w:rsidR="00BB327F" w:rsidRPr="00BB327F">
        <w:rPr>
          <w:sz w:val="28"/>
          <w:szCs w:val="28"/>
        </w:rPr>
        <w:t xml:space="preserve">38:31:000040:ЗУ2, 38:31:000040:ЗУ3, </w:t>
      </w:r>
      <w:r>
        <w:rPr>
          <w:sz w:val="28"/>
          <w:szCs w:val="28"/>
        </w:rPr>
        <w:t>расположенн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по адресу</w:t>
      </w:r>
      <w:r w:rsidRPr="007A3837">
        <w:rPr>
          <w:sz w:val="28"/>
          <w:szCs w:val="28"/>
        </w:rPr>
        <w:t xml:space="preserve">: </w:t>
      </w:r>
      <w:r w:rsidR="004A6E5C" w:rsidRPr="004A6E5C">
        <w:rPr>
          <w:sz w:val="28"/>
          <w:szCs w:val="28"/>
        </w:rPr>
        <w:t xml:space="preserve">Иркутская область, г. </w:t>
      </w:r>
      <w:r w:rsidR="004A6E5C">
        <w:rPr>
          <w:sz w:val="28"/>
          <w:szCs w:val="28"/>
        </w:rPr>
        <w:t xml:space="preserve">Усолье-Сибирское, </w:t>
      </w:r>
      <w:r w:rsidR="00F96C47" w:rsidRPr="00F96C47">
        <w:rPr>
          <w:sz w:val="28"/>
          <w:szCs w:val="28"/>
        </w:rPr>
        <w:t>образованных в результате раздела земельного участка с кадастровым номером 38:31:000040:2</w:t>
      </w:r>
      <w:r w:rsidR="004E32EA">
        <w:rPr>
          <w:sz w:val="28"/>
          <w:szCs w:val="28"/>
        </w:rPr>
        <w:t>596</w:t>
      </w:r>
      <w:r>
        <w:rPr>
          <w:sz w:val="28"/>
          <w:szCs w:val="28"/>
        </w:rPr>
        <w:t>.</w:t>
      </w:r>
      <w:r w:rsidRPr="007A3837">
        <w:rPr>
          <w:sz w:val="28"/>
          <w:szCs w:val="28"/>
        </w:rPr>
        <w:t xml:space="preserve"> </w:t>
      </w:r>
    </w:p>
    <w:p w:rsidR="00BB2C7A" w:rsidRPr="007A3837" w:rsidRDefault="00BB2C7A" w:rsidP="00BB2C7A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1. Сроки проведения общественных обсуждений: </w:t>
      </w:r>
      <w:r w:rsidR="00BB327F">
        <w:rPr>
          <w:b/>
          <w:sz w:val="28"/>
          <w:szCs w:val="28"/>
          <w:u w:val="single"/>
        </w:rPr>
        <w:t>04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 xml:space="preserve">г. по </w:t>
      </w:r>
      <w:r w:rsidR="00BB327F">
        <w:rPr>
          <w:b/>
          <w:sz w:val="28"/>
          <w:szCs w:val="28"/>
          <w:u w:val="single"/>
        </w:rPr>
        <w:t>11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>г.</w:t>
      </w:r>
      <w:r w:rsidRPr="007A383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:rsidR="00BB2C7A" w:rsidRDefault="00BB2C7A" w:rsidP="002F38C2">
      <w:pPr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>2. Проект</w:t>
      </w:r>
      <w:r w:rsidR="00BB327F">
        <w:rPr>
          <w:sz w:val="28"/>
          <w:szCs w:val="28"/>
        </w:rPr>
        <w:t>ы</w:t>
      </w:r>
      <w:r w:rsidRPr="007A3837">
        <w:rPr>
          <w:sz w:val="28"/>
          <w:szCs w:val="28"/>
        </w:rPr>
        <w:t xml:space="preserve"> постановлени</w:t>
      </w:r>
      <w:r w:rsidR="00BB327F"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мэра города Усолье-Сибирское </w:t>
      </w:r>
      <w:r>
        <w:rPr>
          <w:sz w:val="28"/>
          <w:szCs w:val="28"/>
        </w:rPr>
        <w:t xml:space="preserve"> </w:t>
      </w:r>
      <w:r w:rsidRPr="007A3837">
        <w:rPr>
          <w:sz w:val="28"/>
          <w:szCs w:val="28"/>
        </w:rPr>
        <w:t>«О предоставлении разрешения на условно разрешенны</w:t>
      </w:r>
      <w:r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вид использования земельного участка </w:t>
      </w:r>
      <w:r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</w:t>
      </w:r>
      <w:r>
        <w:rPr>
          <w:sz w:val="28"/>
          <w:szCs w:val="28"/>
        </w:rPr>
        <w:t xml:space="preserve"> номером </w:t>
      </w:r>
      <w:r w:rsidR="00582674">
        <w:rPr>
          <w:sz w:val="28"/>
          <w:szCs w:val="28"/>
        </w:rPr>
        <w:t>38:31</w:t>
      </w:r>
      <w:r w:rsidR="004A6E5C">
        <w:rPr>
          <w:sz w:val="28"/>
          <w:szCs w:val="28"/>
        </w:rPr>
        <w:t>:0000</w:t>
      </w:r>
      <w:r w:rsidR="00BB327F">
        <w:rPr>
          <w:sz w:val="28"/>
          <w:szCs w:val="28"/>
        </w:rPr>
        <w:t>4</w:t>
      </w:r>
      <w:r w:rsidR="004A6E5C">
        <w:rPr>
          <w:sz w:val="28"/>
          <w:szCs w:val="28"/>
        </w:rPr>
        <w:t>0</w:t>
      </w:r>
      <w:r w:rsidR="00755B60">
        <w:rPr>
          <w:sz w:val="28"/>
          <w:szCs w:val="28"/>
        </w:rPr>
        <w:t>:</w:t>
      </w:r>
      <w:r w:rsidR="00BB327F">
        <w:rPr>
          <w:sz w:val="28"/>
          <w:szCs w:val="28"/>
        </w:rPr>
        <w:t>ЗУ2</w:t>
      </w:r>
      <w:r w:rsidRPr="00014770">
        <w:rPr>
          <w:sz w:val="28"/>
          <w:szCs w:val="28"/>
        </w:rPr>
        <w:t>»</w:t>
      </w:r>
      <w:r w:rsidR="00BB327F">
        <w:rPr>
          <w:sz w:val="28"/>
          <w:szCs w:val="28"/>
        </w:rPr>
        <w:t xml:space="preserve">, </w:t>
      </w:r>
      <w:r w:rsidR="00BB327F" w:rsidRPr="007A3837">
        <w:rPr>
          <w:sz w:val="28"/>
          <w:szCs w:val="28"/>
        </w:rPr>
        <w:t>«О предоставлении разрешения на условно разрешенны</w:t>
      </w:r>
      <w:r w:rsidR="00BB327F">
        <w:rPr>
          <w:sz w:val="28"/>
          <w:szCs w:val="28"/>
        </w:rPr>
        <w:t>й</w:t>
      </w:r>
      <w:r w:rsidR="00BB327F" w:rsidRPr="007A3837">
        <w:rPr>
          <w:sz w:val="28"/>
          <w:szCs w:val="28"/>
        </w:rPr>
        <w:t xml:space="preserve"> вид использования земельного участка </w:t>
      </w:r>
      <w:r w:rsidR="00BB327F">
        <w:rPr>
          <w:sz w:val="28"/>
          <w:szCs w:val="28"/>
        </w:rPr>
        <w:t>с условным номером 38:31:000040:ЗУ3</w:t>
      </w:r>
      <w:r w:rsidR="00BB327F" w:rsidRPr="00014770">
        <w:rPr>
          <w:sz w:val="28"/>
          <w:szCs w:val="28"/>
        </w:rPr>
        <w:t>»</w:t>
      </w:r>
      <w:r w:rsidR="004E32E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Проект</w:t>
      </w:r>
      <w:r w:rsidR="00BB327F">
        <w:rPr>
          <w:sz w:val="28"/>
          <w:szCs w:val="28"/>
        </w:rPr>
        <w:t>ы</w:t>
      </w:r>
      <w:r>
        <w:rPr>
          <w:sz w:val="28"/>
          <w:szCs w:val="28"/>
        </w:rPr>
        <w:t xml:space="preserve">), </w:t>
      </w:r>
      <w:r w:rsidRPr="00014770">
        <w:rPr>
          <w:sz w:val="28"/>
          <w:szCs w:val="28"/>
        </w:rPr>
        <w:t>подлежащ</w:t>
      </w:r>
      <w:r>
        <w:rPr>
          <w:sz w:val="28"/>
          <w:szCs w:val="28"/>
        </w:rPr>
        <w:t>и</w:t>
      </w:r>
      <w:r w:rsidR="00BB327F">
        <w:rPr>
          <w:sz w:val="28"/>
          <w:szCs w:val="28"/>
        </w:rPr>
        <w:t>е</w:t>
      </w:r>
      <w:r w:rsidRPr="00014770">
        <w:rPr>
          <w:sz w:val="28"/>
          <w:szCs w:val="28"/>
        </w:rPr>
        <w:t xml:space="preserve"> рассмотрению </w:t>
      </w:r>
      <w:r w:rsidRPr="008A6357">
        <w:rPr>
          <w:color w:val="000000"/>
          <w:sz w:val="28"/>
          <w:szCs w:val="28"/>
        </w:rPr>
        <w:t>на общественных обсуждениях</w:t>
      </w:r>
      <w:r w:rsidRPr="00DF0E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информационны</w:t>
      </w:r>
      <w:r w:rsidR="00BB327F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материал</w:t>
      </w:r>
      <w:r w:rsidR="00BB327F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к Проект</w:t>
      </w:r>
      <w:r w:rsidR="00BB327F">
        <w:rPr>
          <w:rFonts w:eastAsiaTheme="minorHAnsi"/>
          <w:sz w:val="28"/>
          <w:szCs w:val="28"/>
          <w:lang w:eastAsia="en-US"/>
        </w:rPr>
        <w:t>ам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8A6357">
        <w:rPr>
          <w:color w:val="000000"/>
          <w:sz w:val="28"/>
          <w:szCs w:val="28"/>
        </w:rPr>
        <w:t>размещен</w:t>
      </w:r>
      <w:r>
        <w:rPr>
          <w:color w:val="000000"/>
          <w:sz w:val="28"/>
          <w:szCs w:val="28"/>
        </w:rPr>
        <w:t>ы</w:t>
      </w:r>
      <w:r w:rsidRPr="008A63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города Усолье- Сибирское в информационно-телекоммуникационной сети «Интернет» (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usolie</w:t>
        </w:r>
        <w:proofErr w:type="spellEnd"/>
        <w:r>
          <w:rPr>
            <w:rStyle w:val="a3"/>
            <w:sz w:val="28"/>
            <w:szCs w:val="28"/>
          </w:rPr>
          <w:t>-</w:t>
        </w:r>
        <w:proofErr w:type="spellStart"/>
        <w:r>
          <w:rPr>
            <w:rStyle w:val="a3"/>
            <w:sz w:val="28"/>
            <w:szCs w:val="28"/>
            <w:lang w:val="en-US"/>
          </w:rPr>
          <w:t>sibirskoe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). </w:t>
      </w:r>
    </w:p>
    <w:p w:rsidR="00BB2C7A" w:rsidRPr="00EB51FD" w:rsidRDefault="004A6E5C" w:rsidP="00BB2C7A">
      <w:pPr>
        <w:tabs>
          <w:tab w:val="left" w:pos="851"/>
          <w:tab w:val="left" w:pos="993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Место размещения</w:t>
      </w:r>
      <w:r w:rsidR="00BB2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экспозиции </w:t>
      </w:r>
      <w:r w:rsidR="00BB2C7A">
        <w:rPr>
          <w:color w:val="000000"/>
          <w:sz w:val="28"/>
          <w:szCs w:val="28"/>
        </w:rPr>
        <w:t>П</w:t>
      </w:r>
      <w:r w:rsidR="00BB2C7A" w:rsidRPr="00EB51FD">
        <w:rPr>
          <w:color w:val="000000"/>
          <w:sz w:val="28"/>
          <w:szCs w:val="28"/>
        </w:rPr>
        <w:t>роекта</w:t>
      </w:r>
      <w:r w:rsidR="00BB2C7A">
        <w:rPr>
          <w:color w:val="000000"/>
          <w:sz w:val="28"/>
          <w:szCs w:val="28"/>
        </w:rPr>
        <w:t>:</w:t>
      </w:r>
      <w:r w:rsidR="00BB2C7A" w:rsidRPr="00EB51FD">
        <w:rPr>
          <w:color w:val="000000"/>
          <w:sz w:val="28"/>
          <w:szCs w:val="28"/>
        </w:rPr>
        <w:t xml:space="preserve"> г. Усолье-Сибирское,</w:t>
      </w:r>
      <w:r w:rsidR="00BB2C7A">
        <w:rPr>
          <w:color w:val="000000"/>
          <w:sz w:val="28"/>
          <w:szCs w:val="28"/>
        </w:rPr>
        <w:t xml:space="preserve"> </w:t>
      </w:r>
      <w:r w:rsidR="00BB2C7A" w:rsidRPr="00EB51FD">
        <w:rPr>
          <w:color w:val="000000"/>
          <w:sz w:val="28"/>
          <w:szCs w:val="28"/>
        </w:rPr>
        <w:t>ул. Ватутина, 10, кабинет № 3</w:t>
      </w:r>
      <w:r w:rsidR="00BB2C7A">
        <w:rPr>
          <w:color w:val="000000"/>
          <w:sz w:val="28"/>
          <w:szCs w:val="28"/>
        </w:rPr>
        <w:t>9</w:t>
      </w:r>
      <w:r w:rsidR="00BB2C7A" w:rsidRPr="00EB51FD">
        <w:rPr>
          <w:color w:val="000000"/>
          <w:sz w:val="28"/>
          <w:szCs w:val="28"/>
        </w:rPr>
        <w:t xml:space="preserve">             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Дата открытия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>г</w:t>
      </w:r>
      <w:r w:rsidRPr="00EB51FD">
        <w:rPr>
          <w:color w:val="000000"/>
          <w:sz w:val="28"/>
          <w:szCs w:val="28"/>
        </w:rPr>
        <w:t>.</w:t>
      </w:r>
    </w:p>
    <w:p w:rsidR="00996343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Срок проведения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Время работы экспозиции</w:t>
      </w:r>
      <w:r w:rsidR="00CE2A27">
        <w:rPr>
          <w:color w:val="000000"/>
          <w:sz w:val="28"/>
          <w:szCs w:val="28"/>
        </w:rPr>
        <w:t xml:space="preserve">: вторник с 9.00 до 12.00, с 13.00 до 17.00 часов; </w:t>
      </w:r>
      <w:r>
        <w:rPr>
          <w:color w:val="000000"/>
          <w:sz w:val="28"/>
          <w:szCs w:val="28"/>
        </w:rPr>
        <w:t>четверг с</w:t>
      </w:r>
      <w:r w:rsidRPr="00EB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>.00</w:t>
      </w:r>
      <w:r>
        <w:rPr>
          <w:color w:val="000000"/>
          <w:sz w:val="28"/>
          <w:szCs w:val="28"/>
        </w:rPr>
        <w:t xml:space="preserve"> до 12</w:t>
      </w:r>
      <w:r w:rsidRPr="00EB51FD">
        <w:rPr>
          <w:color w:val="000000"/>
          <w:sz w:val="28"/>
          <w:szCs w:val="28"/>
        </w:rPr>
        <w:t>.00 часов</w:t>
      </w:r>
      <w:r w:rsidR="00CE2A27">
        <w:rPr>
          <w:color w:val="000000"/>
          <w:sz w:val="28"/>
          <w:szCs w:val="28"/>
        </w:rPr>
        <w:t>.</w:t>
      </w:r>
    </w:p>
    <w:p w:rsidR="0090204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 xml:space="preserve">4. Срок приема предложений и замечаний участников общественных </w:t>
      </w:r>
      <w:r w:rsidRPr="00EB51FD">
        <w:rPr>
          <w:sz w:val="28"/>
          <w:szCs w:val="28"/>
        </w:rPr>
        <w:t xml:space="preserve">обсуждений </w:t>
      </w:r>
      <w:r w:rsidR="00BB327F">
        <w:rPr>
          <w:color w:val="000000"/>
          <w:sz w:val="28"/>
          <w:szCs w:val="28"/>
        </w:rPr>
        <w:t>04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>.2026г</w:t>
      </w:r>
      <w:r w:rsidR="0090204A" w:rsidRPr="0090204A">
        <w:rPr>
          <w:color w:val="000000"/>
          <w:sz w:val="28"/>
          <w:szCs w:val="28"/>
        </w:rPr>
        <w:t xml:space="preserve">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B51FD">
        <w:rPr>
          <w:bCs/>
          <w:sz w:val="28"/>
          <w:szCs w:val="28"/>
        </w:rPr>
        <w:t xml:space="preserve">В период размещения </w:t>
      </w:r>
      <w:r>
        <w:rPr>
          <w:bCs/>
          <w:sz w:val="28"/>
          <w:szCs w:val="28"/>
        </w:rPr>
        <w:t>П</w:t>
      </w:r>
      <w:r w:rsidRPr="00EB51FD">
        <w:rPr>
          <w:bCs/>
          <w:sz w:val="28"/>
          <w:szCs w:val="28"/>
        </w:rPr>
        <w:t>роект</w:t>
      </w:r>
      <w:r w:rsidR="00BB327F">
        <w:rPr>
          <w:bCs/>
          <w:sz w:val="28"/>
          <w:szCs w:val="28"/>
        </w:rPr>
        <w:t>ов</w:t>
      </w:r>
      <w:r w:rsidRPr="00EB51FD">
        <w:rPr>
          <w:bCs/>
          <w:sz w:val="28"/>
          <w:szCs w:val="28"/>
        </w:rPr>
        <w:t>, подлежащ</w:t>
      </w:r>
      <w:r w:rsidR="00BB327F">
        <w:rPr>
          <w:bCs/>
          <w:sz w:val="28"/>
          <w:szCs w:val="28"/>
        </w:rPr>
        <w:t>их</w:t>
      </w:r>
      <w:r w:rsidRPr="00EB51FD">
        <w:rPr>
          <w:bCs/>
          <w:sz w:val="28"/>
          <w:szCs w:val="28"/>
        </w:rPr>
        <w:t xml:space="preserve"> рассмотрению на общественных обсуждениях, и информационных материалов к н</w:t>
      </w:r>
      <w:r w:rsidR="00BB327F">
        <w:rPr>
          <w:bCs/>
          <w:sz w:val="28"/>
          <w:szCs w:val="28"/>
        </w:rPr>
        <w:t>им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и проведения экспозиции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</w:t>
      </w:r>
      <w:r w:rsidR="00BB327F">
        <w:rPr>
          <w:rFonts w:eastAsiaTheme="minorHAnsi"/>
          <w:bCs/>
          <w:sz w:val="28"/>
          <w:szCs w:val="28"/>
          <w:lang w:eastAsia="en-US"/>
        </w:rPr>
        <w:t>ов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участники общественных обсуждений, прошедшие в соответствии с </w:t>
      </w:r>
      <w:hyperlink r:id="rId9" w:history="1">
        <w:r w:rsidRPr="00EB51FD">
          <w:rPr>
            <w:rFonts w:eastAsiaTheme="minorHAnsi"/>
            <w:bCs/>
            <w:sz w:val="28"/>
            <w:szCs w:val="28"/>
            <w:lang w:eastAsia="en-US"/>
          </w:rPr>
          <w:t xml:space="preserve">ч. 12 </w:t>
        </w:r>
        <w:r>
          <w:rPr>
            <w:rFonts w:eastAsiaTheme="minorHAnsi"/>
            <w:bCs/>
            <w:sz w:val="28"/>
            <w:szCs w:val="28"/>
            <w:lang w:eastAsia="en-US"/>
          </w:rPr>
          <w:t xml:space="preserve">            </w:t>
        </w:r>
        <w:r w:rsidRPr="00EB51FD">
          <w:rPr>
            <w:rFonts w:eastAsiaTheme="minorHAnsi"/>
            <w:bCs/>
            <w:sz w:val="28"/>
            <w:szCs w:val="28"/>
            <w:lang w:eastAsia="en-US"/>
          </w:rPr>
          <w:t>ст. 5.1</w:t>
        </w:r>
      </w:hyperlink>
      <w:r w:rsidRPr="00EB51FD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 Российской Федерации идентификацию, имеют право вносить предложения и замечания, касающиеся данного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роекта: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sz w:val="28"/>
          <w:szCs w:val="28"/>
        </w:rPr>
        <w:t xml:space="preserve">1) посредством официального сайта </w:t>
      </w:r>
      <w:r w:rsidRPr="008A6357">
        <w:rPr>
          <w:color w:val="000000"/>
          <w:sz w:val="28"/>
          <w:szCs w:val="28"/>
        </w:rPr>
        <w:t>или информационных систем;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</w:t>
      </w:r>
      <w:r w:rsidR="00532FF6">
        <w:rPr>
          <w:color w:val="000000"/>
          <w:sz w:val="28"/>
          <w:szCs w:val="28"/>
        </w:rPr>
        <w:t xml:space="preserve">изатора общественных обсуждений. 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</w:t>
      </w:r>
      <w:r w:rsidRPr="008A6357">
        <w:rPr>
          <w:color w:val="000000"/>
          <w:sz w:val="28"/>
          <w:szCs w:val="28"/>
        </w:rPr>
        <w:lastRenderedPageBreak/>
        <w:t>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FF2365">
        <w:rPr>
          <w:sz w:val="28"/>
          <w:szCs w:val="28"/>
        </w:rPr>
        <w:t xml:space="preserve">Федеральным </w:t>
      </w:r>
      <w:hyperlink r:id="rId10" w:history="1">
        <w:r w:rsidRPr="00FF236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FF2365">
        <w:rPr>
          <w:sz w:val="28"/>
          <w:szCs w:val="28"/>
        </w:rPr>
        <w:t xml:space="preserve"> от 27 </w:t>
      </w:r>
      <w:r w:rsidRPr="008A6357">
        <w:rPr>
          <w:color w:val="000000"/>
          <w:sz w:val="28"/>
          <w:szCs w:val="28"/>
        </w:rPr>
        <w:t>июля 2006 года № 152-ФЗ «О персональных данных».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</w:p>
    <w:p w:rsidR="00BB2C7A" w:rsidRPr="008A6357" w:rsidRDefault="00BB2C7A" w:rsidP="00BB2C7A">
      <w:pPr>
        <w:ind w:right="-284"/>
        <w:rPr>
          <w:sz w:val="28"/>
          <w:szCs w:val="28"/>
        </w:rPr>
      </w:pPr>
    </w:p>
    <w:p w:rsidR="00BB2C7A" w:rsidRDefault="003A56AB" w:rsidP="00BB2C7A">
      <w:pPr>
        <w:ind w:right="-284"/>
      </w:pPr>
      <w:r>
        <w:rPr>
          <w:b/>
          <w:sz w:val="28"/>
          <w:szCs w:val="28"/>
        </w:rPr>
        <w:t>Председатель</w:t>
      </w:r>
      <w:r w:rsidR="00BB2C7A">
        <w:rPr>
          <w:b/>
          <w:sz w:val="28"/>
          <w:szCs w:val="28"/>
        </w:rPr>
        <w:t xml:space="preserve"> комиссии                                 </w:t>
      </w:r>
      <w:r w:rsidR="00976CC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</w:t>
      </w:r>
      <w:r w:rsidR="00C04DE0">
        <w:rPr>
          <w:b/>
          <w:sz w:val="28"/>
          <w:szCs w:val="28"/>
        </w:rPr>
        <w:t xml:space="preserve">      А.А. Рогова</w:t>
      </w: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4E32EA" w:rsidRDefault="004E32EA" w:rsidP="00BB2C7A">
      <w:pPr>
        <w:ind w:right="-284"/>
      </w:pPr>
    </w:p>
    <w:p w:rsidR="004E32EA" w:rsidRDefault="004E32EA" w:rsidP="00BB2C7A">
      <w:pPr>
        <w:ind w:right="-284"/>
      </w:pPr>
    </w:p>
    <w:p w:rsidR="004E32EA" w:rsidRDefault="004E32EA" w:rsidP="00BB2C7A">
      <w:pPr>
        <w:ind w:right="-284"/>
      </w:pPr>
    </w:p>
    <w:p w:rsidR="004E32EA" w:rsidRDefault="004E32EA" w:rsidP="00BB2C7A">
      <w:pPr>
        <w:ind w:right="-284"/>
      </w:pPr>
    </w:p>
    <w:p w:rsidR="00BB2C7A" w:rsidRDefault="00BB2C7A" w:rsidP="00BB2C7A">
      <w:pPr>
        <w:ind w:right="-284"/>
      </w:pPr>
    </w:p>
    <w:p w:rsidR="00F96C47" w:rsidRDefault="00F96C47" w:rsidP="00BB2C7A">
      <w:pPr>
        <w:ind w:right="-284"/>
      </w:pPr>
    </w:p>
    <w:p w:rsidR="003A56AB" w:rsidRDefault="003A56AB" w:rsidP="00BB2C7A">
      <w:pPr>
        <w:ind w:right="-284"/>
      </w:pPr>
    </w:p>
    <w:p w:rsidR="003A56AB" w:rsidRDefault="003A56AB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BB2C7A" w:rsidRDefault="00BB2C7A" w:rsidP="00BB2C7A">
      <w:pPr>
        <w:ind w:right="-284"/>
      </w:pPr>
    </w:p>
    <w:p w:rsidR="00BB2C7A" w:rsidRDefault="00BB2C7A" w:rsidP="00BB2C7A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690AA" wp14:editId="7FB8AC5C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Pr="00A57C4C" w:rsidRDefault="00BB2C7A" w:rsidP="00BB2C7A">
      <w:pPr>
        <w:tabs>
          <w:tab w:val="left" w:pos="4111"/>
        </w:tabs>
        <w:ind w:right="5670"/>
        <w:jc w:val="both"/>
        <w:rPr>
          <w:b/>
        </w:rPr>
      </w:pPr>
    </w:p>
    <w:p w:rsidR="00BB2C7A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 w:rsidR="00BB327F">
        <w:rPr>
          <w:b/>
        </w:rPr>
        <w:t>условным</w:t>
      </w:r>
      <w:r>
        <w:rPr>
          <w:b/>
        </w:rPr>
        <w:t xml:space="preserve"> </w:t>
      </w:r>
      <w:r w:rsidR="003A56AB">
        <w:rPr>
          <w:b/>
        </w:rPr>
        <w:t xml:space="preserve">номером </w:t>
      </w:r>
      <w:r w:rsidR="009869E2">
        <w:rPr>
          <w:b/>
        </w:rPr>
        <w:t>38:31:</w:t>
      </w:r>
      <w:proofErr w:type="gramStart"/>
      <w:r w:rsidR="009869E2">
        <w:rPr>
          <w:b/>
        </w:rPr>
        <w:t>0000</w:t>
      </w:r>
      <w:r w:rsidR="00BB327F">
        <w:rPr>
          <w:b/>
        </w:rPr>
        <w:t>4</w:t>
      </w:r>
      <w:r w:rsidR="009869E2">
        <w:rPr>
          <w:b/>
        </w:rPr>
        <w:t>0:</w:t>
      </w:r>
      <w:r w:rsidR="00BB327F">
        <w:rPr>
          <w:b/>
        </w:rPr>
        <w:t>ЗУ</w:t>
      </w:r>
      <w:proofErr w:type="gramEnd"/>
      <w:r w:rsidR="00BB327F">
        <w:rPr>
          <w:b/>
        </w:rPr>
        <w:t>2</w:t>
      </w:r>
      <w:r w:rsidR="00F96C47">
        <w:rPr>
          <w:b/>
        </w:rPr>
        <w:t xml:space="preserve">, </w:t>
      </w:r>
      <w:bookmarkStart w:id="3" w:name="_Hlk238539290"/>
      <w:r w:rsidR="00F96C47" w:rsidRPr="00F96C47">
        <w:rPr>
          <w:b/>
        </w:rPr>
        <w:t>образованн</w:t>
      </w:r>
      <w:r w:rsidR="00F96C47">
        <w:rPr>
          <w:b/>
        </w:rPr>
        <w:t>ого</w:t>
      </w:r>
      <w:r w:rsidR="00F96C47" w:rsidRPr="00F96C47">
        <w:rPr>
          <w:b/>
        </w:rPr>
        <w:t xml:space="preserve"> в результате раздела земельного участка с кадастровым номером 38:31:000040:2</w:t>
      </w:r>
      <w:bookmarkEnd w:id="3"/>
      <w:r w:rsidR="004E32EA">
        <w:rPr>
          <w:b/>
        </w:rPr>
        <w:t>596</w:t>
      </w:r>
    </w:p>
    <w:p w:rsidR="00BB2C7A" w:rsidRPr="00A57C4C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</w:t>
      </w:r>
      <w:r w:rsidRPr="00B67427">
        <w:rPr>
          <w:sz w:val="28"/>
          <w:szCs w:val="28"/>
        </w:rPr>
        <w:t>:</w:t>
      </w:r>
      <w:r w:rsidR="00FB0D4B">
        <w:rPr>
          <w:sz w:val="28"/>
          <w:szCs w:val="28"/>
        </w:rPr>
        <w:t>ЗУ2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9869E2" w:rsidRPr="009869E2">
        <w:rPr>
          <w:sz w:val="28"/>
          <w:szCs w:val="28"/>
        </w:rPr>
        <w:t xml:space="preserve">Иркутская область, г. Усолье-Сибирское,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4E32EA">
        <w:rPr>
          <w:sz w:val="28"/>
          <w:szCs w:val="28"/>
        </w:rPr>
        <w:t>596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="00061807"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 w:rsidR="00094B00">
        <w:rPr>
          <w:sz w:val="28"/>
          <w:szCs w:val="28"/>
        </w:rPr>
        <w:t>в</w:t>
      </w:r>
      <w:r w:rsidR="00094B00" w:rsidRPr="00094B00">
        <w:rPr>
          <w:sz w:val="28"/>
          <w:szCs w:val="28"/>
        </w:rPr>
        <w:t xml:space="preserve"> </w:t>
      </w:r>
      <w:r w:rsidR="009869E2">
        <w:rPr>
          <w:sz w:val="28"/>
          <w:szCs w:val="28"/>
        </w:rPr>
        <w:t xml:space="preserve">зоне застройки </w:t>
      </w:r>
      <w:proofErr w:type="spellStart"/>
      <w:r w:rsidR="009869E2">
        <w:rPr>
          <w:sz w:val="28"/>
          <w:szCs w:val="28"/>
        </w:rPr>
        <w:t>среднеэтажными</w:t>
      </w:r>
      <w:proofErr w:type="spellEnd"/>
      <w:r w:rsidR="009869E2">
        <w:rPr>
          <w:sz w:val="28"/>
          <w:szCs w:val="28"/>
        </w:rPr>
        <w:t xml:space="preserve"> жилыми домами (от 5 до 8 этажей, включая мансардный) (ЖЗ-3</w:t>
      </w:r>
      <w:r w:rsidR="00094B00"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FB0D4B"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</w:t>
      </w:r>
      <w:r w:rsidR="00996343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B2C7A" w:rsidRPr="00D0289A" w:rsidRDefault="00BB2C7A" w:rsidP="00BB2C7A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BB2C7A" w:rsidRPr="00F979EF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Pr="00F62895" w:rsidRDefault="00BB2C7A" w:rsidP="00BB2C7A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</w:t>
      </w:r>
      <w:r w:rsidR="00582674">
        <w:rPr>
          <w:sz w:val="28"/>
          <w:szCs w:val="28"/>
        </w:rPr>
        <w:t>тровым номером 38:3</w:t>
      </w:r>
      <w:r w:rsidR="009869E2">
        <w:rPr>
          <w:sz w:val="28"/>
          <w:szCs w:val="28"/>
        </w:rPr>
        <w:t>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0:</w:t>
      </w:r>
      <w:r w:rsidR="00FB0D4B">
        <w:rPr>
          <w:sz w:val="28"/>
          <w:szCs w:val="28"/>
        </w:rPr>
        <w:t>ЗУ2</w:t>
      </w:r>
      <w:r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4E32EA">
        <w:rPr>
          <w:sz w:val="28"/>
          <w:szCs w:val="28"/>
        </w:rPr>
        <w:t>596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4E32EA">
        <w:rPr>
          <w:sz w:val="28"/>
          <w:szCs w:val="28"/>
        </w:rPr>
        <w:t>52</w:t>
      </w:r>
      <w:r w:rsidR="00ED5710">
        <w:rPr>
          <w:sz w:val="28"/>
          <w:szCs w:val="28"/>
        </w:rPr>
        <w:t xml:space="preserve"> </w:t>
      </w:r>
      <w:proofErr w:type="spellStart"/>
      <w:r w:rsidR="00ED5710">
        <w:rPr>
          <w:sz w:val="28"/>
          <w:szCs w:val="28"/>
        </w:rPr>
        <w:t>кв</w:t>
      </w:r>
      <w:r>
        <w:rPr>
          <w:sz w:val="28"/>
          <w:szCs w:val="28"/>
        </w:rPr>
        <w:t>.м</w:t>
      </w:r>
      <w:proofErr w:type="spellEnd"/>
      <w:r>
        <w:rPr>
          <w:sz w:val="28"/>
          <w:szCs w:val="28"/>
        </w:rPr>
        <w:t>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="009869E2" w:rsidRPr="009869E2">
        <w:rPr>
          <w:sz w:val="28"/>
          <w:szCs w:val="28"/>
        </w:rPr>
        <w:t xml:space="preserve">Иркутская область, г. Усолье-Сибирское, </w:t>
      </w:r>
      <w:r w:rsidRPr="00F62895">
        <w:rPr>
          <w:sz w:val="28"/>
          <w:szCs w:val="28"/>
        </w:rPr>
        <w:t>- «</w:t>
      </w:r>
      <w:r w:rsidR="00FB0D4B">
        <w:rPr>
          <w:sz w:val="28"/>
          <w:szCs w:val="28"/>
        </w:rPr>
        <w:t>хранение автотранспорта 2.7.1</w:t>
      </w:r>
      <w:r>
        <w:rPr>
          <w:sz w:val="28"/>
          <w:szCs w:val="28"/>
        </w:rPr>
        <w:t>».</w:t>
      </w:r>
    </w:p>
    <w:p w:rsidR="00BB2C7A" w:rsidRDefault="00BB2C7A" w:rsidP="00EE4936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2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3426B">
        <w:rPr>
          <w:color w:val="000000" w:themeColor="text1"/>
          <w:sz w:val="28"/>
          <w:szCs w:val="28"/>
        </w:rPr>
        <w:t xml:space="preserve">). </w:t>
      </w:r>
      <w:r w:rsidR="00ED5710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Default="00BB2C7A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</w:t>
      </w:r>
      <w:r w:rsidR="00F96C47">
        <w:rPr>
          <w:b/>
          <w:sz w:val="28"/>
          <w:szCs w:val="28"/>
        </w:rPr>
        <w:t>н</w:t>
      </w:r>
      <w:proofErr w:type="spellEnd"/>
    </w:p>
    <w:p w:rsidR="004E32EA" w:rsidRDefault="004E32EA" w:rsidP="00F96C47">
      <w:pPr>
        <w:jc w:val="both"/>
        <w:rPr>
          <w:b/>
          <w:sz w:val="28"/>
          <w:szCs w:val="28"/>
        </w:rPr>
      </w:pPr>
    </w:p>
    <w:p w:rsidR="004E32EA" w:rsidRPr="00F96C47" w:rsidRDefault="004E32EA" w:rsidP="00F96C47">
      <w:pPr>
        <w:jc w:val="both"/>
        <w:rPr>
          <w:b/>
          <w:sz w:val="28"/>
          <w:szCs w:val="28"/>
        </w:rPr>
      </w:pPr>
    </w:p>
    <w:p w:rsidR="00FB0D4B" w:rsidRDefault="00FB0D4B" w:rsidP="00FB0D4B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FB0D4B" w:rsidRDefault="00FB0D4B" w:rsidP="00FB0D4B">
      <w:pPr>
        <w:ind w:right="-284"/>
      </w:pPr>
    </w:p>
    <w:p w:rsidR="00FB0D4B" w:rsidRDefault="00FB0D4B" w:rsidP="00FB0D4B">
      <w:r>
        <w:rPr>
          <w:noProof/>
        </w:rPr>
        <w:drawing>
          <wp:anchor distT="0" distB="0" distL="114300" distR="114300" simplePos="0" relativeHeight="251661312" behindDoc="1" locked="0" layoutInCell="1" allowOverlap="1" wp14:anchorId="6745CCC3" wp14:editId="7BCD48D3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Pr="00A57C4C" w:rsidRDefault="00FB0D4B" w:rsidP="00FB0D4B">
      <w:pPr>
        <w:tabs>
          <w:tab w:val="left" w:pos="4111"/>
        </w:tabs>
        <w:ind w:right="5670"/>
        <w:jc w:val="both"/>
        <w:rPr>
          <w:b/>
        </w:rPr>
      </w:pPr>
    </w:p>
    <w:p w:rsidR="00FB0D4B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>условным номером 38:31:</w:t>
      </w:r>
      <w:proofErr w:type="gramStart"/>
      <w:r>
        <w:rPr>
          <w:b/>
        </w:rPr>
        <w:t>000040:ЗУ</w:t>
      </w:r>
      <w:proofErr w:type="gramEnd"/>
      <w:r>
        <w:rPr>
          <w:b/>
        </w:rPr>
        <w:t>3</w:t>
      </w:r>
      <w:r w:rsidR="00F96C47">
        <w:rPr>
          <w:b/>
        </w:rPr>
        <w:t xml:space="preserve">, </w:t>
      </w:r>
      <w:r w:rsidR="00F96C47" w:rsidRPr="00F96C47">
        <w:rPr>
          <w:b/>
        </w:rPr>
        <w:t>образованного в результате раздела земельного участка с кадастровым номером 38:31:000040:2</w:t>
      </w:r>
      <w:r w:rsidR="004E32EA">
        <w:rPr>
          <w:b/>
        </w:rPr>
        <w:t>596</w:t>
      </w:r>
    </w:p>
    <w:p w:rsidR="00FB0D4B" w:rsidRPr="00A57C4C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>
        <w:rPr>
          <w:sz w:val="28"/>
          <w:szCs w:val="28"/>
        </w:rPr>
        <w:t>40</w:t>
      </w:r>
      <w:r w:rsidRPr="00B67427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9869E2">
        <w:rPr>
          <w:sz w:val="28"/>
          <w:szCs w:val="28"/>
        </w:rPr>
        <w:t xml:space="preserve">Иркутская область, г. Усолье-Сибирское,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4E32EA">
        <w:rPr>
          <w:sz w:val="28"/>
          <w:szCs w:val="28"/>
        </w:rPr>
        <w:t>596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94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зоне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 (от 5 до 8 этажей, включая мансардный) (ЖЗ-3</w:t>
      </w:r>
      <w:r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B0D4B" w:rsidRPr="00D0289A" w:rsidRDefault="00FB0D4B" w:rsidP="00FB0D4B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FB0D4B" w:rsidRPr="00F979EF" w:rsidRDefault="00FB0D4B" w:rsidP="00FB0D4B">
      <w:pPr>
        <w:ind w:right="-1"/>
        <w:jc w:val="both"/>
        <w:rPr>
          <w:b/>
          <w:sz w:val="28"/>
          <w:szCs w:val="28"/>
        </w:rPr>
      </w:pPr>
    </w:p>
    <w:p w:rsidR="00FB0D4B" w:rsidRPr="00F62895" w:rsidRDefault="00FB0D4B" w:rsidP="00FB0D4B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кадастровым номером 38:31:000040:ЗУ3,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</w:t>
      </w:r>
      <w:r w:rsidR="004E32EA">
        <w:rPr>
          <w:sz w:val="28"/>
          <w:szCs w:val="28"/>
        </w:rPr>
        <w:t>596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4E32EA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Pr="009869E2">
        <w:rPr>
          <w:sz w:val="28"/>
          <w:szCs w:val="28"/>
        </w:rPr>
        <w:t>Иркутская область, г. Усолье-Сибирское</w:t>
      </w:r>
      <w:r w:rsidR="004E32EA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>
        <w:rPr>
          <w:sz w:val="28"/>
          <w:szCs w:val="28"/>
        </w:rPr>
        <w:t>хранение автотранспорта 2.7.1».</w:t>
      </w: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3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3426B">
        <w:rPr>
          <w:color w:val="000000" w:themeColor="text1"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Pr="00F96C47" w:rsidRDefault="00FB0D4B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p w:rsidR="004E32EA" w:rsidRDefault="004E32EA" w:rsidP="00FB0D4B">
      <w:pPr>
        <w:tabs>
          <w:tab w:val="left" w:pos="9509"/>
        </w:tabs>
        <w:ind w:right="-284"/>
        <w:rPr>
          <w:sz w:val="32"/>
          <w:szCs w:val="32"/>
        </w:rPr>
      </w:pPr>
    </w:p>
    <w:p w:rsidR="004E32EA" w:rsidRDefault="004E32EA" w:rsidP="00FB0D4B">
      <w:pPr>
        <w:tabs>
          <w:tab w:val="left" w:pos="9509"/>
        </w:tabs>
        <w:ind w:right="-284"/>
        <w:rPr>
          <w:sz w:val="32"/>
          <w:szCs w:val="32"/>
        </w:rPr>
      </w:pPr>
    </w:p>
    <w:sectPr w:rsidR="004E32EA" w:rsidSect="00A26FD3">
      <w:headerReference w:type="default" r:id="rId14"/>
      <w:pgSz w:w="11906" w:h="16838"/>
      <w:pgMar w:top="284" w:right="850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8FB" w:rsidRDefault="003438FB" w:rsidP="00D4102B">
      <w:r>
        <w:separator/>
      </w:r>
    </w:p>
  </w:endnote>
  <w:endnote w:type="continuationSeparator" w:id="0">
    <w:p w:rsidR="003438FB" w:rsidRDefault="003438FB" w:rsidP="00D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8FB" w:rsidRDefault="003438FB" w:rsidP="00D4102B">
      <w:r>
        <w:separator/>
      </w:r>
    </w:p>
  </w:footnote>
  <w:footnote w:type="continuationSeparator" w:id="0">
    <w:p w:rsidR="003438FB" w:rsidRDefault="003438FB" w:rsidP="00D4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5618128"/>
      <w:docPartObj>
        <w:docPartGallery w:val="Page Numbers (Top of Page)"/>
        <w:docPartUnique/>
      </w:docPartObj>
    </w:sdtPr>
    <w:sdtEndPr/>
    <w:sdtContent>
      <w:p w:rsidR="00D4102B" w:rsidRDefault="00D41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39A">
          <w:rPr>
            <w:noProof/>
          </w:rPr>
          <w:t>3</w:t>
        </w:r>
        <w:r>
          <w:fldChar w:fldCharType="end"/>
        </w:r>
      </w:p>
    </w:sdtContent>
  </w:sdt>
  <w:p w:rsidR="00D4102B" w:rsidRDefault="00D410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01EC"/>
    <w:rsid w:val="00014770"/>
    <w:rsid w:val="00017D95"/>
    <w:rsid w:val="00021F9F"/>
    <w:rsid w:val="00024C36"/>
    <w:rsid w:val="00061807"/>
    <w:rsid w:val="00064C48"/>
    <w:rsid w:val="00094B00"/>
    <w:rsid w:val="000C2DF4"/>
    <w:rsid w:val="000C7D66"/>
    <w:rsid w:val="000D5D56"/>
    <w:rsid w:val="001149EA"/>
    <w:rsid w:val="00116F90"/>
    <w:rsid w:val="00136C0D"/>
    <w:rsid w:val="00174526"/>
    <w:rsid w:val="00175470"/>
    <w:rsid w:val="00195BB3"/>
    <w:rsid w:val="001A24F1"/>
    <w:rsid w:val="001B38D0"/>
    <w:rsid w:val="001C3D59"/>
    <w:rsid w:val="001C57EC"/>
    <w:rsid w:val="001C7D2F"/>
    <w:rsid w:val="001D0756"/>
    <w:rsid w:val="001D6AC9"/>
    <w:rsid w:val="00207BAF"/>
    <w:rsid w:val="00212C44"/>
    <w:rsid w:val="0027018D"/>
    <w:rsid w:val="002736BB"/>
    <w:rsid w:val="00294E4C"/>
    <w:rsid w:val="002A55BA"/>
    <w:rsid w:val="002C46D5"/>
    <w:rsid w:val="002F1750"/>
    <w:rsid w:val="002F38C2"/>
    <w:rsid w:val="002F3EE6"/>
    <w:rsid w:val="00314954"/>
    <w:rsid w:val="003202B7"/>
    <w:rsid w:val="0032785F"/>
    <w:rsid w:val="00333D03"/>
    <w:rsid w:val="00335F76"/>
    <w:rsid w:val="003408F7"/>
    <w:rsid w:val="003438FB"/>
    <w:rsid w:val="003638CE"/>
    <w:rsid w:val="00377728"/>
    <w:rsid w:val="00384030"/>
    <w:rsid w:val="003910DC"/>
    <w:rsid w:val="003A55C0"/>
    <w:rsid w:val="003A56AB"/>
    <w:rsid w:val="003B1A10"/>
    <w:rsid w:val="003B27A6"/>
    <w:rsid w:val="003B43DF"/>
    <w:rsid w:val="003B5FB3"/>
    <w:rsid w:val="003C0669"/>
    <w:rsid w:val="003D191D"/>
    <w:rsid w:val="003E072A"/>
    <w:rsid w:val="003F0AD1"/>
    <w:rsid w:val="00426AE1"/>
    <w:rsid w:val="0042788D"/>
    <w:rsid w:val="0043506C"/>
    <w:rsid w:val="004367E0"/>
    <w:rsid w:val="004920BB"/>
    <w:rsid w:val="004957FE"/>
    <w:rsid w:val="004A5752"/>
    <w:rsid w:val="004A6E5C"/>
    <w:rsid w:val="004C38E0"/>
    <w:rsid w:val="004C6A02"/>
    <w:rsid w:val="004D51C3"/>
    <w:rsid w:val="004E32EA"/>
    <w:rsid w:val="00505D8C"/>
    <w:rsid w:val="00513808"/>
    <w:rsid w:val="00532FF6"/>
    <w:rsid w:val="0053306B"/>
    <w:rsid w:val="0053546C"/>
    <w:rsid w:val="005432AF"/>
    <w:rsid w:val="00577AD4"/>
    <w:rsid w:val="00582674"/>
    <w:rsid w:val="005A3005"/>
    <w:rsid w:val="005A5596"/>
    <w:rsid w:val="005B1C9A"/>
    <w:rsid w:val="005B4C4A"/>
    <w:rsid w:val="005B6E71"/>
    <w:rsid w:val="005D6A1B"/>
    <w:rsid w:val="005E3266"/>
    <w:rsid w:val="006240A5"/>
    <w:rsid w:val="00630E13"/>
    <w:rsid w:val="00633480"/>
    <w:rsid w:val="006473D4"/>
    <w:rsid w:val="00677FD8"/>
    <w:rsid w:val="006879EE"/>
    <w:rsid w:val="00694A4E"/>
    <w:rsid w:val="006A03AA"/>
    <w:rsid w:val="006A3EB5"/>
    <w:rsid w:val="006B0341"/>
    <w:rsid w:val="006D09B9"/>
    <w:rsid w:val="006D6432"/>
    <w:rsid w:val="006F31B7"/>
    <w:rsid w:val="00721BC3"/>
    <w:rsid w:val="007363B7"/>
    <w:rsid w:val="00750A8D"/>
    <w:rsid w:val="00755B60"/>
    <w:rsid w:val="00774216"/>
    <w:rsid w:val="007852A4"/>
    <w:rsid w:val="00791C0D"/>
    <w:rsid w:val="00793160"/>
    <w:rsid w:val="007A3837"/>
    <w:rsid w:val="007D5DCE"/>
    <w:rsid w:val="007F0031"/>
    <w:rsid w:val="00827B3C"/>
    <w:rsid w:val="00856049"/>
    <w:rsid w:val="00872B40"/>
    <w:rsid w:val="00887F58"/>
    <w:rsid w:val="00892D2C"/>
    <w:rsid w:val="008A6357"/>
    <w:rsid w:val="008D1411"/>
    <w:rsid w:val="008D7E2C"/>
    <w:rsid w:val="008E48DB"/>
    <w:rsid w:val="008F124C"/>
    <w:rsid w:val="00900FC1"/>
    <w:rsid w:val="009010E2"/>
    <w:rsid w:val="0090204A"/>
    <w:rsid w:val="0090464D"/>
    <w:rsid w:val="00914073"/>
    <w:rsid w:val="009173BE"/>
    <w:rsid w:val="00933086"/>
    <w:rsid w:val="0094410E"/>
    <w:rsid w:val="009516C9"/>
    <w:rsid w:val="009627EF"/>
    <w:rsid w:val="0097231E"/>
    <w:rsid w:val="00976CC6"/>
    <w:rsid w:val="009869E2"/>
    <w:rsid w:val="00991AA5"/>
    <w:rsid w:val="00996343"/>
    <w:rsid w:val="00996434"/>
    <w:rsid w:val="009A5A21"/>
    <w:rsid w:val="009A7C87"/>
    <w:rsid w:val="009B6724"/>
    <w:rsid w:val="009F35A6"/>
    <w:rsid w:val="009F46B8"/>
    <w:rsid w:val="00A036B0"/>
    <w:rsid w:val="00A10AFA"/>
    <w:rsid w:val="00A11393"/>
    <w:rsid w:val="00A2239A"/>
    <w:rsid w:val="00A26FD3"/>
    <w:rsid w:val="00A347A6"/>
    <w:rsid w:val="00A44F6A"/>
    <w:rsid w:val="00A70004"/>
    <w:rsid w:val="00A8685E"/>
    <w:rsid w:val="00A97E60"/>
    <w:rsid w:val="00AC5AF5"/>
    <w:rsid w:val="00AC6264"/>
    <w:rsid w:val="00AD534F"/>
    <w:rsid w:val="00AF127D"/>
    <w:rsid w:val="00B210B2"/>
    <w:rsid w:val="00B32C00"/>
    <w:rsid w:val="00B66781"/>
    <w:rsid w:val="00B67FB1"/>
    <w:rsid w:val="00B82492"/>
    <w:rsid w:val="00B9155F"/>
    <w:rsid w:val="00BB2C7A"/>
    <w:rsid w:val="00BB327F"/>
    <w:rsid w:val="00BC427F"/>
    <w:rsid w:val="00BE2679"/>
    <w:rsid w:val="00C0321C"/>
    <w:rsid w:val="00C04DE0"/>
    <w:rsid w:val="00C1462E"/>
    <w:rsid w:val="00C53602"/>
    <w:rsid w:val="00C737F5"/>
    <w:rsid w:val="00CA19B9"/>
    <w:rsid w:val="00CA2CC4"/>
    <w:rsid w:val="00CC6128"/>
    <w:rsid w:val="00CC7ACC"/>
    <w:rsid w:val="00CE2A27"/>
    <w:rsid w:val="00CE4899"/>
    <w:rsid w:val="00CE5330"/>
    <w:rsid w:val="00CF1B71"/>
    <w:rsid w:val="00D3778E"/>
    <w:rsid w:val="00D4102B"/>
    <w:rsid w:val="00D51646"/>
    <w:rsid w:val="00D55295"/>
    <w:rsid w:val="00DD1F20"/>
    <w:rsid w:val="00DD553D"/>
    <w:rsid w:val="00DF0EE9"/>
    <w:rsid w:val="00E26811"/>
    <w:rsid w:val="00E32B99"/>
    <w:rsid w:val="00E35373"/>
    <w:rsid w:val="00E47855"/>
    <w:rsid w:val="00E53FBF"/>
    <w:rsid w:val="00E61454"/>
    <w:rsid w:val="00E62AB8"/>
    <w:rsid w:val="00E64037"/>
    <w:rsid w:val="00E9746F"/>
    <w:rsid w:val="00EB51FD"/>
    <w:rsid w:val="00EB6F96"/>
    <w:rsid w:val="00EB7F95"/>
    <w:rsid w:val="00EC58B0"/>
    <w:rsid w:val="00ED5710"/>
    <w:rsid w:val="00EE4936"/>
    <w:rsid w:val="00EF06F2"/>
    <w:rsid w:val="00EF07EB"/>
    <w:rsid w:val="00EF2FA3"/>
    <w:rsid w:val="00F05ECD"/>
    <w:rsid w:val="00F343B9"/>
    <w:rsid w:val="00F466DF"/>
    <w:rsid w:val="00F46BD7"/>
    <w:rsid w:val="00F47186"/>
    <w:rsid w:val="00F50ACC"/>
    <w:rsid w:val="00F54C4A"/>
    <w:rsid w:val="00F67746"/>
    <w:rsid w:val="00F744A8"/>
    <w:rsid w:val="00F861DA"/>
    <w:rsid w:val="00F93DEE"/>
    <w:rsid w:val="00F96C47"/>
    <w:rsid w:val="00F970FE"/>
    <w:rsid w:val="00FB0D4B"/>
    <w:rsid w:val="00FB7074"/>
    <w:rsid w:val="00FD4652"/>
    <w:rsid w:val="00FF2365"/>
    <w:rsid w:val="00FF2F88"/>
    <w:rsid w:val="00FF5E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AA34"/>
  <w15:docId w15:val="{5F880CDA-06F9-416E-8364-B31B5C7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F1B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F1B71"/>
    <w:rPr>
      <w:b/>
      <w:bCs/>
    </w:rPr>
  </w:style>
  <w:style w:type="character" w:styleId="a8">
    <w:name w:val="Emphasis"/>
    <w:basedOn w:val="a0"/>
    <w:uiPriority w:val="20"/>
    <w:qFormat/>
    <w:rsid w:val="00CF1B71"/>
    <w:rPr>
      <w:i/>
      <w:iCs/>
    </w:rPr>
  </w:style>
  <w:style w:type="paragraph" w:styleId="a9">
    <w:name w:val="header"/>
    <w:basedOn w:val="a"/>
    <w:link w:val="aa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yperlink" Target="http://www.usolie-sibirs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olie-sibirsko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F3FA22E4A8F9642FF16C5C651BA2417BA26DC560B8C54D20CCC9E1ECFE1502A33012BD28A3DF0DCA05C22D56D39C75A0FF838FB2A9g0KE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E926-7BDF-45A7-9C45-D157A1AE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Остапенко Валерий Павлович</cp:lastModifiedBy>
  <cp:revision>14</cp:revision>
  <cp:lastPrinted>2026-08-25T02:26:00Z</cp:lastPrinted>
  <dcterms:created xsi:type="dcterms:W3CDTF">2026-02-18T02:17:00Z</dcterms:created>
  <dcterms:modified xsi:type="dcterms:W3CDTF">2026-08-28T07:03:00Z</dcterms:modified>
</cp:coreProperties>
</file>