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B31" w:rsidRDefault="009F3B3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F3B31" w:rsidRDefault="009F3B31">
      <w:pPr>
        <w:pStyle w:val="ConsPlusNormal"/>
        <w:ind w:firstLine="540"/>
        <w:jc w:val="both"/>
        <w:outlineLvl w:val="0"/>
      </w:pPr>
    </w:p>
    <w:p w:rsidR="009F3B31" w:rsidRDefault="009F3B31">
      <w:pPr>
        <w:pStyle w:val="ConsPlusNormal"/>
        <w:jc w:val="right"/>
        <w:outlineLvl w:val="0"/>
      </w:pPr>
      <w:r>
        <w:t>Утвержден и введен в действие</w:t>
      </w:r>
    </w:p>
    <w:p w:rsidR="009F3B31" w:rsidRDefault="009F3B31">
      <w:pPr>
        <w:pStyle w:val="ConsPlusNormal"/>
        <w:jc w:val="right"/>
      </w:pPr>
      <w:hyperlink r:id="rId5" w:history="1">
        <w:r>
          <w:rPr>
            <w:color w:val="0000FF"/>
          </w:rPr>
          <w:t>Приказом</w:t>
        </w:r>
      </w:hyperlink>
      <w:r>
        <w:t xml:space="preserve"> Федерального агентства</w:t>
      </w:r>
    </w:p>
    <w:p w:rsidR="009F3B31" w:rsidRDefault="009F3B31">
      <w:pPr>
        <w:pStyle w:val="ConsPlusNormal"/>
        <w:jc w:val="right"/>
      </w:pPr>
      <w:r>
        <w:t>по техническому регулированию</w:t>
      </w:r>
    </w:p>
    <w:p w:rsidR="009F3B31" w:rsidRDefault="009F3B31">
      <w:pPr>
        <w:pStyle w:val="ConsPlusNormal"/>
        <w:jc w:val="right"/>
      </w:pPr>
      <w:r>
        <w:t>и метрологии</w:t>
      </w:r>
    </w:p>
    <w:p w:rsidR="009F3B31" w:rsidRDefault="009F3B31">
      <w:pPr>
        <w:pStyle w:val="ConsPlusNormal"/>
        <w:jc w:val="right"/>
      </w:pPr>
      <w:r>
        <w:t>от 26 декабря 2019 г. N 1483-ст</w:t>
      </w:r>
    </w:p>
    <w:p w:rsidR="009F3B31" w:rsidRDefault="009F3B31">
      <w:pPr>
        <w:pStyle w:val="ConsPlusNormal"/>
        <w:ind w:firstLine="540"/>
        <w:jc w:val="both"/>
      </w:pPr>
    </w:p>
    <w:p w:rsidR="009F3B31" w:rsidRDefault="009F3B31">
      <w:pPr>
        <w:pStyle w:val="ConsPlusTitle"/>
        <w:jc w:val="center"/>
      </w:pPr>
      <w:r>
        <w:t>НАЦИОНАЛЬНЫЙ СТАНДАРТ РОССИЙСКОЙ ФЕДЕРАЦИИ</w:t>
      </w:r>
    </w:p>
    <w:p w:rsidR="009F3B31" w:rsidRDefault="009F3B31">
      <w:pPr>
        <w:pStyle w:val="ConsPlusTitle"/>
        <w:jc w:val="center"/>
      </w:pPr>
    </w:p>
    <w:p w:rsidR="009F3B31" w:rsidRDefault="009F3B31">
      <w:pPr>
        <w:pStyle w:val="ConsPlusTitle"/>
        <w:jc w:val="center"/>
      </w:pPr>
      <w:r>
        <w:t>УСЛУГИ ДЛЯ НЕПРОДУКТИВНЫХ ЖИВОТНЫХ</w:t>
      </w:r>
    </w:p>
    <w:p w:rsidR="009F3B31" w:rsidRDefault="009F3B31">
      <w:pPr>
        <w:pStyle w:val="ConsPlusTitle"/>
        <w:jc w:val="center"/>
      </w:pPr>
    </w:p>
    <w:p w:rsidR="009F3B31" w:rsidRDefault="009F3B31">
      <w:pPr>
        <w:pStyle w:val="ConsPlusTitle"/>
        <w:jc w:val="center"/>
      </w:pPr>
      <w:r>
        <w:t>ОТЛОВ И ТРАНСПОРТИРОВАНИЕ ЖИВОТНЫХ БЕЗ ВЛАДЕЛЬЦА</w:t>
      </w:r>
    </w:p>
    <w:p w:rsidR="009F3B31" w:rsidRDefault="009F3B31">
      <w:pPr>
        <w:pStyle w:val="ConsPlusTitle"/>
        <w:jc w:val="center"/>
      </w:pPr>
    </w:p>
    <w:p w:rsidR="009F3B31" w:rsidRPr="009F3B31" w:rsidRDefault="009F3B31">
      <w:pPr>
        <w:pStyle w:val="ConsPlusTitle"/>
        <w:jc w:val="center"/>
        <w:rPr>
          <w:lang w:val="en-US"/>
        </w:rPr>
      </w:pPr>
      <w:r>
        <w:t>ОБЩИЕ</w:t>
      </w:r>
      <w:r w:rsidRPr="009F3B31">
        <w:rPr>
          <w:lang w:val="en-US"/>
        </w:rPr>
        <w:t xml:space="preserve"> </w:t>
      </w:r>
      <w:r>
        <w:t>ТРЕБОВАНИЯ</w:t>
      </w:r>
    </w:p>
    <w:p w:rsidR="009F3B31" w:rsidRPr="009F3B31" w:rsidRDefault="009F3B31">
      <w:pPr>
        <w:pStyle w:val="ConsPlusTitle"/>
        <w:jc w:val="center"/>
        <w:rPr>
          <w:lang w:val="en-US"/>
        </w:rPr>
      </w:pPr>
    </w:p>
    <w:p w:rsidR="009F3B31" w:rsidRPr="009F3B31" w:rsidRDefault="009F3B31">
      <w:pPr>
        <w:pStyle w:val="ConsPlusTitle"/>
        <w:jc w:val="center"/>
        <w:rPr>
          <w:lang w:val="en-US"/>
        </w:rPr>
      </w:pPr>
      <w:r w:rsidRPr="009F3B31">
        <w:rPr>
          <w:lang w:val="en-US"/>
        </w:rPr>
        <w:t>Services for non-productive animals. The capture</w:t>
      </w:r>
    </w:p>
    <w:p w:rsidR="009F3B31" w:rsidRPr="009F3B31" w:rsidRDefault="009F3B31">
      <w:pPr>
        <w:pStyle w:val="ConsPlusTitle"/>
        <w:jc w:val="center"/>
        <w:rPr>
          <w:lang w:val="en-US"/>
        </w:rPr>
      </w:pPr>
      <w:proofErr w:type="gramStart"/>
      <w:r w:rsidRPr="009F3B31">
        <w:rPr>
          <w:lang w:val="en-US"/>
        </w:rPr>
        <w:t>and</w:t>
      </w:r>
      <w:proofErr w:type="gramEnd"/>
      <w:r w:rsidRPr="009F3B31">
        <w:rPr>
          <w:lang w:val="en-US"/>
        </w:rPr>
        <w:t xml:space="preserve"> transportation of animals without</w:t>
      </w:r>
    </w:p>
    <w:p w:rsidR="009F3B31" w:rsidRPr="009F3B31" w:rsidRDefault="009F3B31">
      <w:pPr>
        <w:pStyle w:val="ConsPlusTitle"/>
        <w:jc w:val="center"/>
        <w:rPr>
          <w:lang w:val="en-US"/>
        </w:rPr>
      </w:pPr>
      <w:proofErr w:type="gramStart"/>
      <w:r w:rsidRPr="009F3B31">
        <w:rPr>
          <w:lang w:val="en-US"/>
        </w:rPr>
        <w:t>owners</w:t>
      </w:r>
      <w:proofErr w:type="gramEnd"/>
      <w:r w:rsidRPr="009F3B31">
        <w:rPr>
          <w:lang w:val="en-US"/>
        </w:rPr>
        <w:t>. General requirements</w:t>
      </w:r>
    </w:p>
    <w:p w:rsidR="009F3B31" w:rsidRPr="009F3B31" w:rsidRDefault="009F3B31">
      <w:pPr>
        <w:pStyle w:val="ConsPlusTitle"/>
        <w:jc w:val="center"/>
        <w:rPr>
          <w:lang w:val="en-US"/>
        </w:rPr>
      </w:pPr>
    </w:p>
    <w:p w:rsidR="009F3B31" w:rsidRPr="009F3B31" w:rsidRDefault="009F3B31">
      <w:pPr>
        <w:pStyle w:val="ConsPlusTitle"/>
        <w:jc w:val="center"/>
        <w:rPr>
          <w:lang w:val="en-US"/>
        </w:rPr>
      </w:pPr>
      <w:r>
        <w:t>ГОСТ</w:t>
      </w:r>
      <w:r w:rsidRPr="009F3B31">
        <w:rPr>
          <w:lang w:val="en-US"/>
        </w:rPr>
        <w:t xml:space="preserve"> </w:t>
      </w:r>
      <w:r>
        <w:t>Р</w:t>
      </w:r>
      <w:r w:rsidRPr="009F3B31">
        <w:rPr>
          <w:lang w:val="en-US"/>
        </w:rPr>
        <w:t xml:space="preserve"> 58784-2019</w:t>
      </w:r>
    </w:p>
    <w:p w:rsidR="009F3B31" w:rsidRPr="009F3B31" w:rsidRDefault="009F3B31">
      <w:pPr>
        <w:pStyle w:val="ConsPlusNormal"/>
        <w:ind w:firstLine="540"/>
        <w:jc w:val="both"/>
        <w:rPr>
          <w:lang w:val="en-US"/>
        </w:rPr>
      </w:pPr>
    </w:p>
    <w:p w:rsidR="009F3B31" w:rsidRDefault="009F3B31">
      <w:pPr>
        <w:pStyle w:val="ConsPlusNormal"/>
        <w:jc w:val="right"/>
      </w:pPr>
      <w:r>
        <w:t xml:space="preserve">ОКС </w:t>
      </w:r>
      <w:hyperlink r:id="rId6" w:history="1">
        <w:r>
          <w:rPr>
            <w:color w:val="0000FF"/>
          </w:rPr>
          <w:t>03.080.30</w:t>
        </w:r>
      </w:hyperlink>
    </w:p>
    <w:p w:rsidR="009F3B31" w:rsidRDefault="009F3B31">
      <w:pPr>
        <w:pStyle w:val="ConsPlusNormal"/>
        <w:ind w:firstLine="540"/>
        <w:jc w:val="both"/>
      </w:pPr>
    </w:p>
    <w:p w:rsidR="009F3B31" w:rsidRDefault="009F3B31">
      <w:pPr>
        <w:pStyle w:val="ConsPlusNormal"/>
        <w:jc w:val="right"/>
      </w:pPr>
      <w:r>
        <w:rPr>
          <w:b/>
        </w:rPr>
        <w:t>Дата введения</w:t>
      </w:r>
    </w:p>
    <w:p w:rsidR="009F3B31" w:rsidRDefault="009F3B31">
      <w:pPr>
        <w:pStyle w:val="ConsPlusNormal"/>
        <w:jc w:val="right"/>
      </w:pPr>
      <w:r>
        <w:rPr>
          <w:b/>
        </w:rPr>
        <w:t>1 мая 2020 года</w:t>
      </w:r>
    </w:p>
    <w:p w:rsidR="009F3B31" w:rsidRDefault="009F3B31">
      <w:pPr>
        <w:pStyle w:val="ConsPlusNormal"/>
        <w:ind w:firstLine="540"/>
        <w:jc w:val="both"/>
      </w:pPr>
    </w:p>
    <w:p w:rsidR="009F3B31" w:rsidRDefault="009F3B31">
      <w:pPr>
        <w:pStyle w:val="ConsPlusTitle"/>
        <w:jc w:val="center"/>
        <w:outlineLvl w:val="1"/>
      </w:pPr>
      <w:r>
        <w:t>Предисловие</w:t>
      </w:r>
    </w:p>
    <w:p w:rsidR="009F3B31" w:rsidRDefault="009F3B31">
      <w:pPr>
        <w:pStyle w:val="ConsPlusNormal"/>
        <w:ind w:firstLine="540"/>
        <w:jc w:val="both"/>
      </w:pPr>
    </w:p>
    <w:p w:rsidR="009F3B31" w:rsidRDefault="009F3B31">
      <w:pPr>
        <w:pStyle w:val="ConsPlusNormal"/>
        <w:ind w:firstLine="540"/>
        <w:jc w:val="both"/>
      </w:pPr>
      <w:r>
        <w:t xml:space="preserve">1 РАЗРАБОТАН Некоммерческой организацией "Союз предприятий </w:t>
      </w:r>
      <w:proofErr w:type="spellStart"/>
      <w:r>
        <w:t>зообизнеса</w:t>
      </w:r>
      <w:proofErr w:type="spellEnd"/>
      <w:r>
        <w:t>" (СПЗ), Ассоциацией организаций и граждан по гуманному отношению к животным "Благополучие животных"</w:t>
      </w:r>
    </w:p>
    <w:p w:rsidR="009F3B31" w:rsidRDefault="009F3B31">
      <w:pPr>
        <w:pStyle w:val="ConsPlusNormal"/>
        <w:spacing w:before="220"/>
        <w:ind w:firstLine="540"/>
        <w:jc w:val="both"/>
      </w:pPr>
      <w:r>
        <w:t>2 ВНЕСЕН Техническим комитетом по стандартизации ТК 140 "Продукция и услуги для непродуктивных животных"</w:t>
      </w:r>
    </w:p>
    <w:p w:rsidR="009F3B31" w:rsidRDefault="009F3B31">
      <w:pPr>
        <w:pStyle w:val="ConsPlusNormal"/>
        <w:spacing w:before="220"/>
        <w:ind w:firstLine="540"/>
        <w:jc w:val="both"/>
      </w:pPr>
      <w:r>
        <w:t xml:space="preserve">3 УТВЕРЖДЕН И ВВЕДЕН В ДЕЙСТВИЕ </w:t>
      </w:r>
      <w:hyperlink r:id="rId7" w:history="1">
        <w:r>
          <w:rPr>
            <w:color w:val="0000FF"/>
          </w:rPr>
          <w:t>Приказом</w:t>
        </w:r>
      </w:hyperlink>
      <w:r>
        <w:t xml:space="preserve"> Федерального агентства по техническому регулированию и метрологии от 26 декабря 2019 г. N 1483-ст</w:t>
      </w:r>
    </w:p>
    <w:p w:rsidR="009F3B31" w:rsidRDefault="009F3B31">
      <w:pPr>
        <w:pStyle w:val="ConsPlusNormal"/>
        <w:spacing w:before="220"/>
        <w:ind w:firstLine="540"/>
        <w:jc w:val="both"/>
      </w:pPr>
      <w:r>
        <w:t>4 ВВЕДЕН ВПЕРВЫЕ</w:t>
      </w:r>
    </w:p>
    <w:p w:rsidR="009F3B31" w:rsidRDefault="009F3B31">
      <w:pPr>
        <w:pStyle w:val="ConsPlusNormal"/>
        <w:ind w:firstLine="540"/>
        <w:jc w:val="both"/>
      </w:pPr>
    </w:p>
    <w:p w:rsidR="009F3B31" w:rsidRDefault="009F3B31">
      <w:pPr>
        <w:pStyle w:val="ConsPlusNormal"/>
        <w:ind w:firstLine="540"/>
        <w:jc w:val="both"/>
      </w:pPr>
      <w:r>
        <w:rPr>
          <w:i/>
        </w:rPr>
        <w:t xml:space="preserve">Правила применения настоящего стандарта установлены в </w:t>
      </w:r>
      <w:hyperlink r:id="rId8" w:history="1">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9F3B31" w:rsidRDefault="009F3B31">
      <w:pPr>
        <w:pStyle w:val="ConsPlusNormal"/>
        <w:ind w:firstLine="540"/>
        <w:jc w:val="both"/>
      </w:pPr>
    </w:p>
    <w:p w:rsidR="009F3B31" w:rsidRDefault="009F3B31">
      <w:pPr>
        <w:pStyle w:val="ConsPlusTitle"/>
        <w:ind w:firstLine="540"/>
        <w:jc w:val="both"/>
        <w:outlineLvl w:val="1"/>
      </w:pPr>
      <w:r>
        <w:lastRenderedPageBreak/>
        <w:t>1 Область применения</w:t>
      </w:r>
    </w:p>
    <w:p w:rsidR="009F3B31" w:rsidRDefault="009F3B31">
      <w:pPr>
        <w:pStyle w:val="ConsPlusNormal"/>
        <w:ind w:firstLine="540"/>
        <w:jc w:val="both"/>
      </w:pPr>
    </w:p>
    <w:p w:rsidR="009F3B31" w:rsidRDefault="009F3B31">
      <w:pPr>
        <w:pStyle w:val="ConsPlusNormal"/>
        <w:ind w:firstLine="540"/>
        <w:jc w:val="both"/>
      </w:pPr>
      <w:r>
        <w:t>Настоящий стандарт устанавливает общие требования к отлову и транспортированию животных без владельца и безнадзорных животных (далее - животные без владельца).</w:t>
      </w:r>
    </w:p>
    <w:p w:rsidR="009F3B31" w:rsidRDefault="009F3B31">
      <w:pPr>
        <w:pStyle w:val="ConsPlusNormal"/>
        <w:spacing w:before="220"/>
        <w:ind w:firstLine="540"/>
        <w:jc w:val="both"/>
      </w:pPr>
      <w:r>
        <w:t>Стандарт распространяется на услуги по отлову и транспортированию животных без владельца, оказываемые юридическими лицами и индивидуальными предпринимателями.</w:t>
      </w:r>
    </w:p>
    <w:p w:rsidR="009F3B31" w:rsidRDefault="009F3B31">
      <w:pPr>
        <w:pStyle w:val="ConsPlusNormal"/>
        <w:ind w:firstLine="540"/>
        <w:jc w:val="both"/>
      </w:pPr>
    </w:p>
    <w:p w:rsidR="009F3B31" w:rsidRDefault="009F3B31">
      <w:pPr>
        <w:pStyle w:val="ConsPlusTitle"/>
        <w:ind w:firstLine="540"/>
        <w:jc w:val="both"/>
        <w:outlineLvl w:val="1"/>
      </w:pPr>
      <w:r>
        <w:t>2 Нормативные ссылки</w:t>
      </w:r>
    </w:p>
    <w:p w:rsidR="009F3B31" w:rsidRDefault="009F3B31">
      <w:pPr>
        <w:pStyle w:val="ConsPlusNormal"/>
        <w:ind w:firstLine="540"/>
        <w:jc w:val="both"/>
      </w:pPr>
    </w:p>
    <w:p w:rsidR="009F3B31" w:rsidRDefault="009F3B31">
      <w:pPr>
        <w:pStyle w:val="ConsPlusNormal"/>
        <w:ind w:firstLine="540"/>
        <w:jc w:val="both"/>
      </w:pPr>
      <w:r>
        <w:t>В настоящем стандарте использованы нормативные ссылки на следующие стандарты:</w:t>
      </w:r>
    </w:p>
    <w:p w:rsidR="009F3B31" w:rsidRDefault="009F3B31">
      <w:pPr>
        <w:pStyle w:val="ConsPlusNormal"/>
        <w:spacing w:before="220"/>
        <w:ind w:firstLine="540"/>
        <w:jc w:val="both"/>
      </w:pPr>
      <w:hyperlink r:id="rId9" w:history="1">
        <w:r>
          <w:rPr>
            <w:color w:val="0000FF"/>
          </w:rPr>
          <w:t>ГОСТ Р 58090</w:t>
        </w:r>
      </w:hyperlink>
      <w:r>
        <w:t xml:space="preserve"> Клиническое обследование непродуктивных животных. Общие требования</w:t>
      </w:r>
    </w:p>
    <w:p w:rsidR="009F3B31" w:rsidRDefault="009F3B31">
      <w:pPr>
        <w:pStyle w:val="ConsPlusNormal"/>
        <w:spacing w:before="220"/>
        <w:ind w:firstLine="540"/>
        <w:jc w:val="both"/>
      </w:pPr>
      <w:hyperlink r:id="rId10" w:history="1">
        <w:r>
          <w:rPr>
            <w:color w:val="0000FF"/>
          </w:rPr>
          <w:t>ГОСТ Р 58436</w:t>
        </w:r>
      </w:hyperlink>
      <w:r>
        <w:t xml:space="preserve"> Ветеринарная экспертиза механических повреждений у непродуктивных животных. Общие требования</w:t>
      </w:r>
    </w:p>
    <w:p w:rsidR="009F3B31" w:rsidRDefault="009F3B31">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9F3B31" w:rsidRDefault="009F3B31">
      <w:pPr>
        <w:pStyle w:val="ConsPlusNormal"/>
        <w:ind w:firstLine="540"/>
        <w:jc w:val="both"/>
      </w:pPr>
    </w:p>
    <w:p w:rsidR="009F3B31" w:rsidRDefault="009F3B31">
      <w:pPr>
        <w:pStyle w:val="ConsPlusTitle"/>
        <w:ind w:firstLine="540"/>
        <w:jc w:val="both"/>
        <w:outlineLvl w:val="1"/>
      </w:pPr>
      <w:r>
        <w:t>3 Термины и определения</w:t>
      </w:r>
    </w:p>
    <w:p w:rsidR="009F3B31" w:rsidRDefault="009F3B31">
      <w:pPr>
        <w:pStyle w:val="ConsPlusNormal"/>
        <w:ind w:firstLine="540"/>
        <w:jc w:val="both"/>
      </w:pPr>
    </w:p>
    <w:p w:rsidR="009F3B31" w:rsidRDefault="009F3B31">
      <w:pPr>
        <w:pStyle w:val="ConsPlusNormal"/>
        <w:ind w:firstLine="540"/>
        <w:jc w:val="both"/>
      </w:pPr>
      <w:r>
        <w:t xml:space="preserve">В настоящем стандарте применены термины по </w:t>
      </w:r>
      <w:hyperlink r:id="rId11" w:history="1">
        <w:r>
          <w:rPr>
            <w:color w:val="0000FF"/>
          </w:rPr>
          <w:t>ГОСТ Р 58090</w:t>
        </w:r>
      </w:hyperlink>
      <w:r>
        <w:t xml:space="preserve">, </w:t>
      </w:r>
      <w:hyperlink r:id="rId12" w:history="1">
        <w:r>
          <w:rPr>
            <w:color w:val="0000FF"/>
          </w:rPr>
          <w:t>ГОСТ Р 58436</w:t>
        </w:r>
      </w:hyperlink>
      <w:r>
        <w:t>, а также следующие термины с соответствующими определениями:</w:t>
      </w:r>
    </w:p>
    <w:p w:rsidR="009F3B31" w:rsidRDefault="009F3B31">
      <w:pPr>
        <w:pStyle w:val="ConsPlusNormal"/>
        <w:spacing w:before="220"/>
        <w:ind w:firstLine="540"/>
        <w:jc w:val="both"/>
      </w:pPr>
      <w:r>
        <w:t>3.1</w:t>
      </w:r>
    </w:p>
    <w:p w:rsidR="009F3B31" w:rsidRDefault="009F3B31">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9F3B31">
        <w:tc>
          <w:tcPr>
            <w:tcW w:w="9070" w:type="dxa"/>
            <w:tcBorders>
              <w:top w:val="single" w:sz="4" w:space="0" w:color="auto"/>
              <w:left w:val="single" w:sz="4" w:space="0" w:color="auto"/>
              <w:bottom w:val="single" w:sz="4" w:space="0" w:color="auto"/>
              <w:right w:val="single" w:sz="4" w:space="0" w:color="auto"/>
            </w:tcBorders>
          </w:tcPr>
          <w:p w:rsidR="009F3B31" w:rsidRDefault="009F3B31">
            <w:pPr>
              <w:pStyle w:val="ConsPlusNormal"/>
              <w:ind w:firstLine="567"/>
              <w:jc w:val="both"/>
            </w:pPr>
            <w:r>
              <w:rPr>
                <w:b/>
              </w:rPr>
              <w:t>животное без владельца:</w:t>
            </w:r>
            <w:r>
              <w:t xml:space="preserve"> Животное, которое не имеет владельца или владелец которого неизвестен.</w:t>
            </w:r>
          </w:p>
          <w:p w:rsidR="009F3B31" w:rsidRDefault="009F3B31">
            <w:pPr>
              <w:pStyle w:val="ConsPlusNormal"/>
              <w:ind w:firstLine="567"/>
              <w:jc w:val="both"/>
            </w:pPr>
            <w:r>
              <w:t>[</w:t>
            </w:r>
            <w:hyperlink w:anchor="P362" w:history="1">
              <w:r>
                <w:rPr>
                  <w:color w:val="0000FF"/>
                </w:rPr>
                <w:t>[1]</w:t>
              </w:r>
            </w:hyperlink>
            <w:r>
              <w:t xml:space="preserve">, </w:t>
            </w:r>
            <w:hyperlink r:id="rId13" w:history="1">
              <w:r>
                <w:rPr>
                  <w:color w:val="0000FF"/>
                </w:rPr>
                <w:t>статья 3, перечисление 6</w:t>
              </w:r>
            </w:hyperlink>
            <w:r>
              <w:t>]</w:t>
            </w:r>
          </w:p>
        </w:tc>
      </w:tr>
    </w:tbl>
    <w:p w:rsidR="009F3B31" w:rsidRDefault="009F3B31">
      <w:pPr>
        <w:pStyle w:val="ConsPlusNormal"/>
        <w:spacing w:before="220"/>
        <w:ind w:firstLine="540"/>
        <w:jc w:val="both"/>
      </w:pPr>
      <w:r>
        <w:t>3.2</w:t>
      </w:r>
    </w:p>
    <w:p w:rsidR="009F3B31" w:rsidRDefault="009F3B31">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9F3B31">
        <w:tc>
          <w:tcPr>
            <w:tcW w:w="9070" w:type="dxa"/>
            <w:tcBorders>
              <w:top w:val="single" w:sz="4" w:space="0" w:color="auto"/>
              <w:left w:val="single" w:sz="4" w:space="0" w:color="auto"/>
              <w:bottom w:val="single" w:sz="4" w:space="0" w:color="auto"/>
              <w:right w:val="single" w:sz="4" w:space="0" w:color="auto"/>
            </w:tcBorders>
          </w:tcPr>
          <w:p w:rsidR="009F3B31" w:rsidRDefault="009F3B31">
            <w:pPr>
              <w:pStyle w:val="ConsPlusNormal"/>
              <w:ind w:firstLine="567"/>
              <w:jc w:val="both"/>
            </w:pPr>
            <w:r>
              <w:rPr>
                <w:b/>
              </w:rPr>
              <w:t>безнадзорное животное:</w:t>
            </w:r>
            <w:r>
              <w:t xml:space="preserve"> Животное, временно выбывшее из-под попечения владельца, а также животное, собственник которого неизвестен.</w:t>
            </w:r>
          </w:p>
          <w:p w:rsidR="009F3B31" w:rsidRDefault="009F3B31">
            <w:pPr>
              <w:pStyle w:val="ConsPlusNormal"/>
              <w:ind w:firstLine="567"/>
              <w:jc w:val="both"/>
            </w:pPr>
            <w:r>
              <w:t xml:space="preserve">[ГОСТ Р 54955-2012, </w:t>
            </w:r>
            <w:hyperlink r:id="rId14" w:history="1">
              <w:r>
                <w:rPr>
                  <w:color w:val="0000FF"/>
                </w:rPr>
                <w:t>статья 5</w:t>
              </w:r>
            </w:hyperlink>
            <w:r>
              <w:t>]</w:t>
            </w:r>
          </w:p>
        </w:tc>
      </w:tr>
    </w:tbl>
    <w:p w:rsidR="009F3B31" w:rsidRDefault="009F3B31">
      <w:pPr>
        <w:pStyle w:val="ConsPlusNormal"/>
        <w:spacing w:before="220"/>
        <w:ind w:firstLine="540"/>
        <w:jc w:val="both"/>
      </w:pPr>
      <w:r>
        <w:t>3.3</w:t>
      </w:r>
    </w:p>
    <w:p w:rsidR="009F3B31" w:rsidRDefault="009F3B31">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9F3B31">
        <w:tc>
          <w:tcPr>
            <w:tcW w:w="9070" w:type="dxa"/>
            <w:tcBorders>
              <w:top w:val="single" w:sz="4" w:space="0" w:color="auto"/>
              <w:left w:val="single" w:sz="4" w:space="0" w:color="auto"/>
              <w:bottom w:val="single" w:sz="4" w:space="0" w:color="auto"/>
              <w:right w:val="single" w:sz="4" w:space="0" w:color="auto"/>
            </w:tcBorders>
          </w:tcPr>
          <w:p w:rsidR="009F3B31" w:rsidRDefault="009F3B31">
            <w:pPr>
              <w:pStyle w:val="ConsPlusNormal"/>
              <w:ind w:firstLine="567"/>
              <w:jc w:val="both"/>
            </w:pPr>
            <w:r>
              <w:rPr>
                <w:b/>
              </w:rPr>
              <w:t>деятельность по обращению с животными без владельцев:</w:t>
            </w:r>
            <w:r>
              <w:t xml:space="preserve"> Деятельность, включающая </w:t>
            </w:r>
            <w:r>
              <w:lastRenderedPageBreak/>
              <w:t>в себя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законодательством.</w:t>
            </w:r>
          </w:p>
          <w:p w:rsidR="009F3B31" w:rsidRDefault="009F3B31">
            <w:pPr>
              <w:pStyle w:val="ConsPlusNormal"/>
              <w:ind w:firstLine="567"/>
              <w:jc w:val="both"/>
            </w:pPr>
            <w:r>
              <w:t>[</w:t>
            </w:r>
            <w:hyperlink w:anchor="P362" w:history="1">
              <w:r>
                <w:rPr>
                  <w:color w:val="0000FF"/>
                </w:rPr>
                <w:t>[1]</w:t>
              </w:r>
            </w:hyperlink>
            <w:r>
              <w:t xml:space="preserve">, </w:t>
            </w:r>
            <w:hyperlink r:id="rId15" w:history="1">
              <w:r>
                <w:rPr>
                  <w:color w:val="0000FF"/>
                </w:rPr>
                <w:t>статья 3, перечисление 2</w:t>
              </w:r>
            </w:hyperlink>
            <w:r>
              <w:t>]</w:t>
            </w:r>
          </w:p>
        </w:tc>
      </w:tr>
    </w:tbl>
    <w:p w:rsidR="009F3B31" w:rsidRDefault="009F3B31">
      <w:pPr>
        <w:pStyle w:val="ConsPlusNormal"/>
        <w:spacing w:before="220"/>
        <w:ind w:firstLine="540"/>
        <w:jc w:val="both"/>
      </w:pPr>
      <w:r>
        <w:lastRenderedPageBreak/>
        <w:t>3.4</w:t>
      </w:r>
    </w:p>
    <w:p w:rsidR="009F3B31" w:rsidRDefault="009F3B31">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9F3B31">
        <w:tc>
          <w:tcPr>
            <w:tcW w:w="9070" w:type="dxa"/>
            <w:tcBorders>
              <w:top w:val="single" w:sz="4" w:space="0" w:color="auto"/>
              <w:left w:val="single" w:sz="4" w:space="0" w:color="auto"/>
              <w:bottom w:val="single" w:sz="4" w:space="0" w:color="auto"/>
              <w:right w:val="single" w:sz="4" w:space="0" w:color="auto"/>
            </w:tcBorders>
          </w:tcPr>
          <w:p w:rsidR="009F3B31" w:rsidRDefault="009F3B31">
            <w:pPr>
              <w:pStyle w:val="ConsPlusNormal"/>
              <w:ind w:firstLine="567"/>
              <w:jc w:val="both"/>
            </w:pPr>
            <w:r>
              <w:rPr>
                <w:b/>
              </w:rPr>
              <w:t>жестокое обращение с животным:</w:t>
            </w:r>
            <w:r>
              <w:t xml:space="preserve">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законодательством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p>
          <w:p w:rsidR="009F3B31" w:rsidRDefault="009F3B31">
            <w:pPr>
              <w:pStyle w:val="ConsPlusNormal"/>
              <w:ind w:firstLine="567"/>
              <w:jc w:val="both"/>
            </w:pPr>
            <w:r>
              <w:t>[</w:t>
            </w:r>
            <w:hyperlink w:anchor="P362" w:history="1">
              <w:r>
                <w:rPr>
                  <w:color w:val="0000FF"/>
                </w:rPr>
                <w:t>[1]</w:t>
              </w:r>
            </w:hyperlink>
            <w:r>
              <w:t xml:space="preserve">, </w:t>
            </w:r>
            <w:hyperlink r:id="rId16" w:history="1">
              <w:r>
                <w:rPr>
                  <w:color w:val="0000FF"/>
                </w:rPr>
                <w:t>статья 3, перечисление 5</w:t>
              </w:r>
            </w:hyperlink>
            <w:r>
              <w:t>]</w:t>
            </w:r>
          </w:p>
        </w:tc>
      </w:tr>
    </w:tbl>
    <w:p w:rsidR="009F3B31" w:rsidRDefault="009F3B31">
      <w:pPr>
        <w:pStyle w:val="ConsPlusNormal"/>
        <w:spacing w:before="220"/>
        <w:ind w:firstLine="540"/>
        <w:jc w:val="both"/>
      </w:pPr>
      <w:r>
        <w:t>3.5</w:t>
      </w:r>
    </w:p>
    <w:p w:rsidR="009F3B31" w:rsidRDefault="009F3B31">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9F3B31">
        <w:tc>
          <w:tcPr>
            <w:tcW w:w="9070" w:type="dxa"/>
            <w:tcBorders>
              <w:top w:val="single" w:sz="4" w:space="0" w:color="auto"/>
              <w:left w:val="single" w:sz="4" w:space="0" w:color="auto"/>
              <w:bottom w:val="single" w:sz="4" w:space="0" w:color="auto"/>
              <w:right w:val="single" w:sz="4" w:space="0" w:color="auto"/>
            </w:tcBorders>
          </w:tcPr>
          <w:p w:rsidR="009F3B31" w:rsidRDefault="009F3B31">
            <w:pPr>
              <w:pStyle w:val="ConsPlusNormal"/>
              <w:ind w:firstLine="567"/>
              <w:jc w:val="both"/>
            </w:pPr>
            <w:r>
              <w:rPr>
                <w:b/>
              </w:rPr>
              <w:t>услуги транспортирования для непродуктивных животных:</w:t>
            </w:r>
            <w:r>
              <w:t xml:space="preserve"> Комплекс услуг по перемещению непродуктивного животного, обеспечивающий его благополучие и предотвращающий нанесение вреда окружающей среде этим животным.</w:t>
            </w:r>
          </w:p>
          <w:p w:rsidR="009F3B31" w:rsidRDefault="009F3B31">
            <w:pPr>
              <w:pStyle w:val="ConsPlusNormal"/>
              <w:ind w:firstLine="567"/>
              <w:jc w:val="both"/>
            </w:pPr>
            <w:r>
              <w:t xml:space="preserve">[ГОСТ Р 54955-2012, </w:t>
            </w:r>
            <w:hyperlink r:id="rId17" w:history="1">
              <w:r>
                <w:rPr>
                  <w:color w:val="0000FF"/>
                </w:rPr>
                <w:t>статья 10</w:t>
              </w:r>
            </w:hyperlink>
            <w:r>
              <w:t>]</w:t>
            </w:r>
          </w:p>
        </w:tc>
      </w:tr>
    </w:tbl>
    <w:p w:rsidR="009F3B31" w:rsidRDefault="009F3B31">
      <w:pPr>
        <w:pStyle w:val="ConsPlusNormal"/>
        <w:spacing w:before="220"/>
        <w:ind w:firstLine="540"/>
        <w:jc w:val="both"/>
      </w:pPr>
      <w:r>
        <w:t>3.6</w:t>
      </w:r>
    </w:p>
    <w:p w:rsidR="009F3B31" w:rsidRDefault="009F3B31">
      <w:pPr>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9F3B31">
        <w:tc>
          <w:tcPr>
            <w:tcW w:w="9070" w:type="dxa"/>
            <w:tcBorders>
              <w:top w:val="single" w:sz="4" w:space="0" w:color="auto"/>
              <w:left w:val="single" w:sz="4" w:space="0" w:color="auto"/>
              <w:bottom w:val="single" w:sz="4" w:space="0" w:color="auto"/>
              <w:right w:val="single" w:sz="4" w:space="0" w:color="auto"/>
            </w:tcBorders>
          </w:tcPr>
          <w:p w:rsidR="009F3B31" w:rsidRDefault="009F3B31">
            <w:pPr>
              <w:pStyle w:val="ConsPlusNormal"/>
              <w:ind w:firstLine="567"/>
              <w:jc w:val="both"/>
            </w:pPr>
            <w:r>
              <w:rPr>
                <w:b/>
              </w:rPr>
              <w:t>услуги по временному содержанию непродуктивных животных:</w:t>
            </w:r>
            <w:r>
              <w:t xml:space="preserve"> Деятельность юридического или физического лица по размещению и содержанию непродуктивных животных, обеспечивающая их благополучие и предотвращающая нанесение вреда окружающей среде этим животным, в течение определенного условиями договора времени.</w:t>
            </w:r>
          </w:p>
          <w:p w:rsidR="009F3B31" w:rsidRDefault="009F3B31">
            <w:pPr>
              <w:pStyle w:val="ConsPlusNormal"/>
              <w:ind w:firstLine="567"/>
              <w:jc w:val="both"/>
            </w:pPr>
            <w:r>
              <w:t xml:space="preserve">[ГОСТ Р 54955-2012, </w:t>
            </w:r>
            <w:hyperlink r:id="rId18" w:history="1">
              <w:r>
                <w:rPr>
                  <w:color w:val="0000FF"/>
                </w:rPr>
                <w:t>статья 9</w:t>
              </w:r>
            </w:hyperlink>
            <w:r>
              <w:t>]</w:t>
            </w:r>
          </w:p>
        </w:tc>
      </w:tr>
    </w:tbl>
    <w:p w:rsidR="009F3B31" w:rsidRDefault="009F3B31">
      <w:pPr>
        <w:pStyle w:val="ConsPlusNormal"/>
        <w:spacing w:before="220"/>
        <w:ind w:firstLine="540"/>
        <w:jc w:val="both"/>
      </w:pPr>
      <w:r>
        <w:t xml:space="preserve">3.7 </w:t>
      </w:r>
      <w:r>
        <w:rPr>
          <w:b/>
        </w:rPr>
        <w:t>отлов животного без владельца (безнадзорного животного):</w:t>
      </w:r>
      <w:r>
        <w:t xml:space="preserve"> Деятельность специализированной организации (исполнителя), оказывающей услуги по поимке животного без владельца (безнадзорного животного), осуществляемая с соблюдением принципов ответственного отношения к животному и обеспечивающая сохранение его жизни и здоровья.</w:t>
      </w:r>
    </w:p>
    <w:p w:rsidR="009F3B31" w:rsidRDefault="009F3B31">
      <w:pPr>
        <w:pStyle w:val="ConsPlusNormal"/>
        <w:spacing w:before="220"/>
        <w:ind w:firstLine="540"/>
        <w:jc w:val="both"/>
      </w:pPr>
      <w:r>
        <w:t xml:space="preserve">3.8 </w:t>
      </w:r>
      <w:r>
        <w:rPr>
          <w:b/>
        </w:rPr>
        <w:t>специализированная организация (исполнитель), оказывающая услуги по отлову и транспортированию животных без владельца (безнадзорных животных):</w:t>
      </w:r>
      <w:r>
        <w:t xml:space="preserve"> Юридическое лицо, независимо от его организационно-правовой формы собственности, или физическое лицо, зарегистрированное в качестве индивидуального предпринимателя, обладающее необходимой и достаточной материально-технической базой и квалифицированным персоналом, определяемое уполномоченным органом субъекта Российской Федерации в соответствии с действующим законодательством для оказания услуг по отлову и транспортированию животных без владельца (безнадзорных животных).</w:t>
      </w:r>
    </w:p>
    <w:p w:rsidR="009F3B31" w:rsidRDefault="009F3B31">
      <w:pPr>
        <w:pStyle w:val="ConsPlusNormal"/>
        <w:spacing w:before="220"/>
        <w:ind w:firstLine="540"/>
        <w:jc w:val="both"/>
      </w:pPr>
      <w:r>
        <w:t xml:space="preserve">3.9 </w:t>
      </w:r>
      <w:r>
        <w:rPr>
          <w:b/>
        </w:rPr>
        <w:t>представитель исполнителя:</w:t>
      </w:r>
      <w:r>
        <w:t xml:space="preserve"> Физическое лицо, уполномоченное исполнителем для осуществления работ по отлову и транспортированию животных без владельца (безнадзорных животных).</w:t>
      </w:r>
    </w:p>
    <w:p w:rsidR="009F3B31" w:rsidRDefault="009F3B31">
      <w:pPr>
        <w:pStyle w:val="ConsPlusNormal"/>
        <w:ind w:firstLine="540"/>
        <w:jc w:val="both"/>
      </w:pPr>
    </w:p>
    <w:p w:rsidR="009F3B31" w:rsidRDefault="009F3B31">
      <w:pPr>
        <w:pStyle w:val="ConsPlusTitle"/>
        <w:ind w:firstLine="540"/>
        <w:jc w:val="both"/>
        <w:outlineLvl w:val="1"/>
      </w:pPr>
      <w:r>
        <w:t>4 Общие положения</w:t>
      </w:r>
    </w:p>
    <w:p w:rsidR="009F3B31" w:rsidRDefault="009F3B31">
      <w:pPr>
        <w:pStyle w:val="ConsPlusNormal"/>
        <w:ind w:firstLine="540"/>
        <w:jc w:val="both"/>
      </w:pPr>
    </w:p>
    <w:p w:rsidR="009F3B31" w:rsidRDefault="009F3B31">
      <w:pPr>
        <w:pStyle w:val="ConsPlusNormal"/>
        <w:ind w:firstLine="540"/>
        <w:jc w:val="both"/>
      </w:pPr>
      <w:r>
        <w:lastRenderedPageBreak/>
        <w:t>4.1 Отлов животных без владельца осуществляется в целях:</w:t>
      </w:r>
    </w:p>
    <w:p w:rsidR="009F3B31" w:rsidRDefault="009F3B31">
      <w:pPr>
        <w:pStyle w:val="ConsPlusNormal"/>
        <w:spacing w:before="220"/>
        <w:ind w:firstLine="540"/>
        <w:jc w:val="both"/>
      </w:pPr>
      <w:r>
        <w:t>-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владельца;</w:t>
      </w:r>
    </w:p>
    <w:p w:rsidR="009F3B31" w:rsidRDefault="009F3B31">
      <w:pPr>
        <w:pStyle w:val="ConsPlusNormal"/>
        <w:spacing w:before="220"/>
        <w:ind w:firstLine="540"/>
        <w:jc w:val="both"/>
      </w:pPr>
      <w:r>
        <w:t>- предотвращения причинения вреда здоровью и (или) имуществу граждан, имуществу юридических лиц;</w:t>
      </w:r>
    </w:p>
    <w:p w:rsidR="009F3B31" w:rsidRDefault="009F3B31">
      <w:pPr>
        <w:pStyle w:val="ConsPlusNormal"/>
        <w:spacing w:before="220"/>
        <w:ind w:firstLine="540"/>
        <w:jc w:val="both"/>
      </w:pPr>
      <w:r>
        <w:t>- предотвращения нанесения ущерба объектам животного мира и среде их обитания;</w:t>
      </w:r>
    </w:p>
    <w:p w:rsidR="009F3B31" w:rsidRDefault="009F3B31">
      <w:pPr>
        <w:pStyle w:val="ConsPlusNormal"/>
        <w:spacing w:before="220"/>
        <w:ind w:firstLine="540"/>
        <w:jc w:val="both"/>
      </w:pPr>
      <w:r>
        <w:t>- оказания помощи животным, находящимся в опасном для их жизни состоянии;</w:t>
      </w:r>
    </w:p>
    <w:p w:rsidR="009F3B31" w:rsidRDefault="009F3B31">
      <w:pPr>
        <w:pStyle w:val="ConsPlusNormal"/>
        <w:spacing w:before="220"/>
        <w:ind w:firstLine="540"/>
        <w:jc w:val="both"/>
      </w:pPr>
      <w:r>
        <w:t>- возврата потерявшихся животных их владельцам;</w:t>
      </w:r>
    </w:p>
    <w:p w:rsidR="009F3B31" w:rsidRDefault="009F3B31">
      <w:pPr>
        <w:pStyle w:val="ConsPlusNormal"/>
        <w:spacing w:before="220"/>
        <w:ind w:firstLine="540"/>
        <w:jc w:val="both"/>
      </w:pPr>
      <w:r>
        <w:t>- ответственного отношения к животным без владельца.</w:t>
      </w:r>
    </w:p>
    <w:p w:rsidR="009F3B31" w:rsidRDefault="009F3B31">
      <w:pPr>
        <w:pStyle w:val="ConsPlusNormal"/>
        <w:spacing w:before="220"/>
        <w:ind w:firstLine="540"/>
        <w:jc w:val="both"/>
      </w:pPr>
      <w:r>
        <w:t xml:space="preserve">4.2 Не допускается жестокое обращение с животными без владельца в соответствии со </w:t>
      </w:r>
      <w:hyperlink r:id="rId19" w:history="1">
        <w:r>
          <w:rPr>
            <w:color w:val="0000FF"/>
          </w:rPr>
          <w:t>статьей 245</w:t>
        </w:r>
      </w:hyperlink>
      <w:r>
        <w:t xml:space="preserve"> Уголовного кодекса Российской Федерации </w:t>
      </w:r>
      <w:hyperlink w:anchor="P364" w:history="1">
        <w:r>
          <w:rPr>
            <w:color w:val="0000FF"/>
          </w:rPr>
          <w:t>[2]</w:t>
        </w:r>
      </w:hyperlink>
      <w:r>
        <w:t>.</w:t>
      </w:r>
    </w:p>
    <w:p w:rsidR="009F3B31" w:rsidRDefault="009F3B31">
      <w:pPr>
        <w:pStyle w:val="ConsPlusNormal"/>
        <w:spacing w:before="220"/>
        <w:ind w:firstLine="540"/>
        <w:jc w:val="both"/>
      </w:pPr>
      <w:r>
        <w:t>4.3 Отлов животного без владельца, вне зависимости от цели отлова, причины отлова, поведения и особенностей отлавливаемого животного, должен осуществляться с соблюдением требований настоящего стандарта.</w:t>
      </w:r>
    </w:p>
    <w:p w:rsidR="009F3B31" w:rsidRDefault="009F3B31">
      <w:pPr>
        <w:pStyle w:val="ConsPlusNormal"/>
        <w:spacing w:before="220"/>
        <w:ind w:firstLine="540"/>
        <w:jc w:val="both"/>
      </w:pPr>
      <w:r>
        <w:t xml:space="preserve">4.4 </w:t>
      </w:r>
      <w:proofErr w:type="gramStart"/>
      <w:r>
        <w:t>В</w:t>
      </w:r>
      <w:proofErr w:type="gramEnd"/>
      <w:r>
        <w:t xml:space="preserve"> ходе осуществления отлова животных без владельца запрещается:</w:t>
      </w:r>
    </w:p>
    <w:p w:rsidR="009F3B31" w:rsidRDefault="009F3B31">
      <w:pPr>
        <w:pStyle w:val="ConsPlusNormal"/>
        <w:spacing w:before="220"/>
        <w:ind w:firstLine="540"/>
        <w:jc w:val="both"/>
      </w:pPr>
      <w:r>
        <w:t>- изымать животных с огороженных территорий частных домовладений и из жилых помещений;</w:t>
      </w:r>
    </w:p>
    <w:p w:rsidR="009F3B31" w:rsidRDefault="009F3B31">
      <w:pPr>
        <w:pStyle w:val="ConsPlusNormal"/>
        <w:spacing w:before="220"/>
        <w:ind w:firstLine="540"/>
        <w:jc w:val="both"/>
      </w:pPr>
      <w:r>
        <w:t>- снимать с привязи животных, временно оставленных в общественных местах на непродолжительное время (срок менее трех часов);</w:t>
      </w:r>
    </w:p>
    <w:p w:rsidR="009F3B31" w:rsidRDefault="009F3B31">
      <w:pPr>
        <w:pStyle w:val="ConsPlusNormal"/>
        <w:spacing w:before="220"/>
        <w:ind w:firstLine="540"/>
        <w:jc w:val="both"/>
      </w:pPr>
      <w:r>
        <w:t xml:space="preserve">- допускать жестокое обращение с животными согласно </w:t>
      </w:r>
      <w:hyperlink r:id="rId20" w:history="1">
        <w:r>
          <w:rPr>
            <w:color w:val="0000FF"/>
          </w:rPr>
          <w:t>статье 245</w:t>
        </w:r>
      </w:hyperlink>
      <w:r>
        <w:t xml:space="preserve"> Уголовного кодекса Российской Федерации </w:t>
      </w:r>
      <w:hyperlink w:anchor="P364" w:history="1">
        <w:r>
          <w:rPr>
            <w:color w:val="0000FF"/>
          </w:rPr>
          <w:t>[2]</w:t>
        </w:r>
      </w:hyperlink>
      <w:r>
        <w:t>;</w:t>
      </w:r>
    </w:p>
    <w:p w:rsidR="009F3B31" w:rsidRDefault="009F3B31">
      <w:pPr>
        <w:pStyle w:val="ConsPlusNormal"/>
        <w:spacing w:before="220"/>
        <w:ind w:firstLine="540"/>
        <w:jc w:val="both"/>
      </w:pPr>
      <w:r>
        <w:t>- наносить механические повреждения животному (за исключением необходимых для отлова манипуляций);</w:t>
      </w:r>
    </w:p>
    <w:p w:rsidR="009F3B31" w:rsidRDefault="009F3B31">
      <w:pPr>
        <w:pStyle w:val="ConsPlusNormal"/>
        <w:spacing w:before="220"/>
        <w:ind w:firstLine="540"/>
        <w:jc w:val="both"/>
      </w:pPr>
      <w:r>
        <w:t>- умерщвлять животных;</w:t>
      </w:r>
    </w:p>
    <w:p w:rsidR="009F3B31" w:rsidRDefault="009F3B31">
      <w:pPr>
        <w:pStyle w:val="ConsPlusNormal"/>
        <w:spacing w:before="220"/>
        <w:ind w:firstLine="540"/>
        <w:jc w:val="both"/>
      </w:pPr>
      <w:r>
        <w:t>- использовать препараты, несущие потенциальную опасность жизни и/или здоровью человека и/или животных;</w:t>
      </w:r>
    </w:p>
    <w:p w:rsidR="009F3B31" w:rsidRDefault="009F3B31">
      <w:pPr>
        <w:pStyle w:val="ConsPlusNormal"/>
        <w:spacing w:before="220"/>
        <w:ind w:firstLine="540"/>
        <w:jc w:val="both"/>
      </w:pPr>
      <w:r>
        <w:t>- превышать дозировку специальных средств, предназначенных для временной иммобилизации животных, рекомендуемую инструкцией по применению ветеринарных препаратов;</w:t>
      </w:r>
    </w:p>
    <w:p w:rsidR="009F3B31" w:rsidRDefault="009F3B31">
      <w:pPr>
        <w:pStyle w:val="ConsPlusNormal"/>
        <w:spacing w:before="220"/>
        <w:ind w:firstLine="540"/>
        <w:jc w:val="both"/>
      </w:pPr>
      <w:r>
        <w:t>- стрелять в местах массового скопления людей (в случае применения средств обездвиживания при отлове животных без владельца);</w:t>
      </w:r>
    </w:p>
    <w:p w:rsidR="009F3B31" w:rsidRDefault="009F3B31">
      <w:pPr>
        <w:pStyle w:val="ConsPlusNormal"/>
        <w:spacing w:before="220"/>
        <w:ind w:firstLine="540"/>
        <w:jc w:val="both"/>
      </w:pPr>
      <w:r>
        <w:t>- допускать к осуществлению отлова посторонних лиц, не являющихся представителями исполнителя;</w:t>
      </w:r>
    </w:p>
    <w:p w:rsidR="009F3B31" w:rsidRDefault="009F3B31">
      <w:pPr>
        <w:pStyle w:val="ConsPlusNormal"/>
        <w:spacing w:before="220"/>
        <w:ind w:firstLine="540"/>
        <w:jc w:val="both"/>
      </w:pPr>
      <w:r>
        <w:t>- осуществлять отлов представителем исполнителя, не прошедшим соответствующий инструктаж и не подготовленным к проведению данных мероприятий;</w:t>
      </w:r>
    </w:p>
    <w:p w:rsidR="009F3B31" w:rsidRDefault="009F3B31">
      <w:pPr>
        <w:pStyle w:val="ConsPlusNormal"/>
        <w:spacing w:before="220"/>
        <w:ind w:firstLine="540"/>
        <w:jc w:val="both"/>
      </w:pPr>
      <w:r>
        <w:t>- использовать яды и отравленные приманки;</w:t>
      </w:r>
    </w:p>
    <w:p w:rsidR="009F3B31" w:rsidRDefault="009F3B31">
      <w:pPr>
        <w:pStyle w:val="ConsPlusNormal"/>
        <w:spacing w:before="220"/>
        <w:ind w:firstLine="540"/>
        <w:jc w:val="both"/>
      </w:pPr>
      <w:r>
        <w:lastRenderedPageBreak/>
        <w:t>- осуществлять отлов животных вне адресов, указанных в наряд-заказе.</w:t>
      </w:r>
    </w:p>
    <w:p w:rsidR="009F3B31" w:rsidRDefault="009F3B31">
      <w:pPr>
        <w:pStyle w:val="ConsPlusNormal"/>
        <w:spacing w:before="220"/>
        <w:ind w:firstLine="540"/>
        <w:jc w:val="both"/>
      </w:pPr>
      <w:r>
        <w:t>4.5 При проведении отлова животных без владельца с признаками социальной несовместимости (признаками агрессии) и/или животных без владельца при подозрении на особо опасные болезни представителю исполнителя рекомендуется проявлять бдительность и предпринимать повышенные меры по обеспечению безопасности проводимых мероприятий. Умерщвление животных без владельца с признаками социальной несовместимости (признаками агрессии) и/или животных без владельца при подозрении на особо опасные болезни в ходе отлова и транспортирования запрещено.</w:t>
      </w:r>
    </w:p>
    <w:p w:rsidR="009F3B31" w:rsidRDefault="009F3B31">
      <w:pPr>
        <w:pStyle w:val="ConsPlusNormal"/>
        <w:ind w:firstLine="540"/>
        <w:jc w:val="both"/>
      </w:pPr>
    </w:p>
    <w:p w:rsidR="009F3B31" w:rsidRDefault="009F3B31">
      <w:pPr>
        <w:pStyle w:val="ConsPlusTitle"/>
        <w:ind w:firstLine="540"/>
        <w:jc w:val="both"/>
        <w:outlineLvl w:val="1"/>
      </w:pPr>
      <w:r>
        <w:t>5 Требования к специализированной организации, оказывающей услугу отлова и транспортирования животных без владельца</w:t>
      </w:r>
    </w:p>
    <w:p w:rsidR="009F3B31" w:rsidRDefault="009F3B31">
      <w:pPr>
        <w:pStyle w:val="ConsPlusNormal"/>
        <w:ind w:firstLine="540"/>
        <w:jc w:val="both"/>
      </w:pPr>
    </w:p>
    <w:p w:rsidR="009F3B31" w:rsidRDefault="009F3B31">
      <w:pPr>
        <w:pStyle w:val="ConsPlusNormal"/>
        <w:ind w:firstLine="540"/>
        <w:jc w:val="both"/>
      </w:pPr>
      <w:r>
        <w:t>5.1 Индивидуальные предприниматели и юридические лица, осуществляющие отлов и транспортирование животных без владельца, несут ответственность за их жизнь и здоровье. Животные без владельца подлежат отлову живыми и неповрежденными, с применением разрешенных для данных целей приспособлений, препаратов и материалов, способами, исключающими возможность нанесения вреда жизни и здоровью животного. Отлов животных с целью их умерщвления запрещен.</w:t>
      </w:r>
    </w:p>
    <w:p w:rsidR="009F3B31" w:rsidRDefault="009F3B31">
      <w:pPr>
        <w:pStyle w:val="ConsPlusNormal"/>
        <w:spacing w:before="220"/>
        <w:ind w:firstLine="540"/>
        <w:jc w:val="both"/>
      </w:pPr>
      <w:r>
        <w:t>5.2 Индивидуальные предприниматели и юридические лица, осуществляющие отлов и транспортирование животных без владельца, обязаны:</w:t>
      </w:r>
    </w:p>
    <w:p w:rsidR="009F3B31" w:rsidRDefault="009F3B31">
      <w:pPr>
        <w:pStyle w:val="ConsPlusNormal"/>
        <w:spacing w:before="220"/>
        <w:ind w:firstLine="540"/>
        <w:jc w:val="both"/>
      </w:pPr>
      <w:r>
        <w:t xml:space="preserve">- вести видеозапись или </w:t>
      </w:r>
      <w:proofErr w:type="spellStart"/>
      <w:r>
        <w:t>фотофиксацию</w:t>
      </w:r>
      <w:proofErr w:type="spellEnd"/>
      <w:r>
        <w:t xml:space="preserve"> процесса размещения каждого отловленного животного без владельца в транспортном средстве, либо видеозапись или </w:t>
      </w:r>
      <w:proofErr w:type="spellStart"/>
      <w:r>
        <w:t>фотофиксацию</w:t>
      </w:r>
      <w:proofErr w:type="spellEnd"/>
      <w:r>
        <w:t xml:space="preserve"> каждого отловленного животного без владельца, находящегося в автотранспортном средстве, а также бесплатно предоставлять копии фотографий и видеозаписи по требованию заказчика отлова;</w:t>
      </w:r>
    </w:p>
    <w:p w:rsidR="009F3B31" w:rsidRDefault="009F3B31">
      <w:pPr>
        <w:pStyle w:val="ConsPlusNormal"/>
        <w:spacing w:before="220"/>
        <w:ind w:firstLine="540"/>
        <w:jc w:val="both"/>
      </w:pPr>
      <w:r>
        <w:t xml:space="preserve">- на каждый факт отлова оформлять акт отлова животных без владельца, </w:t>
      </w:r>
      <w:hyperlink w:anchor="P162" w:history="1">
        <w:r>
          <w:rPr>
            <w:color w:val="0000FF"/>
          </w:rPr>
          <w:t>образец</w:t>
        </w:r>
      </w:hyperlink>
      <w:r>
        <w:t xml:space="preserve"> которого приведен в приложении А;</w:t>
      </w:r>
    </w:p>
    <w:p w:rsidR="009F3B31" w:rsidRDefault="009F3B31">
      <w:pPr>
        <w:pStyle w:val="ConsPlusNormal"/>
        <w:spacing w:before="220"/>
        <w:ind w:firstLine="540"/>
        <w:jc w:val="both"/>
      </w:pPr>
      <w:r>
        <w:t xml:space="preserve">- незамедлительно передавать всех отловленных животных без владельца в приют, с обязательным оформлением </w:t>
      </w:r>
      <w:hyperlink w:anchor="P220" w:history="1">
        <w:r>
          <w:rPr>
            <w:color w:val="0000FF"/>
          </w:rPr>
          <w:t>акта</w:t>
        </w:r>
      </w:hyperlink>
      <w:r>
        <w:t xml:space="preserve"> приема-передачи животных без владельца в приют, с заверением подписями представителя исполнителя, представителя заказчика отлова, а также работника приюта (см. приложение Б);</w:t>
      </w:r>
    </w:p>
    <w:p w:rsidR="009F3B31" w:rsidRDefault="009F3B31">
      <w:pPr>
        <w:pStyle w:val="ConsPlusNormal"/>
        <w:spacing w:before="220"/>
        <w:ind w:firstLine="540"/>
        <w:jc w:val="both"/>
      </w:pPr>
      <w:r>
        <w:t>- размещать на официальном сайте или странице специализированной организации (исполнителя) в социальных сетях фотографии всех отловленных животных, информацию о дате, месте их отлова, описании внешности и особых примет животных, их половой принадлежности, а также адрес и телефон приюта, в который они были доставлены, в срок не позднее 24 час с момента отлова;</w:t>
      </w:r>
    </w:p>
    <w:p w:rsidR="009F3B31" w:rsidRDefault="009F3B31">
      <w:pPr>
        <w:pStyle w:val="ConsPlusNormal"/>
        <w:spacing w:before="220"/>
        <w:ind w:firstLine="540"/>
        <w:jc w:val="both"/>
      </w:pPr>
      <w:r>
        <w:t>- обеспечивать представителей исполнителя, осуществляющих отлов и транспортирование животных без владельца, средствами индивидуальной защиты и спецодеждой, а также регулярно проводить ее обработку;</w:t>
      </w:r>
    </w:p>
    <w:p w:rsidR="009F3B31" w:rsidRDefault="009F3B31">
      <w:pPr>
        <w:pStyle w:val="ConsPlusNormal"/>
        <w:spacing w:before="220"/>
        <w:ind w:firstLine="540"/>
        <w:jc w:val="both"/>
      </w:pPr>
      <w:r>
        <w:t xml:space="preserve">- осуществлять уборку, удаление отходов и санитарную обработку автотранспортного средства, используемого для транспортирования животных без владельца, ежедневно по завершении работ, с документальной фиксацией данного факта в </w:t>
      </w:r>
      <w:hyperlink w:anchor="P274" w:history="1">
        <w:r>
          <w:rPr>
            <w:color w:val="0000FF"/>
          </w:rPr>
          <w:t>акте</w:t>
        </w:r>
      </w:hyperlink>
      <w:r>
        <w:t xml:space="preserve"> обработки автотранспортного средства, используемого для транспортирования животных без владельца (см. приложение В), а также записью в </w:t>
      </w:r>
      <w:hyperlink w:anchor="P318" w:history="1">
        <w:r>
          <w:rPr>
            <w:color w:val="0000FF"/>
          </w:rPr>
          <w:t>журнале</w:t>
        </w:r>
      </w:hyperlink>
      <w:r>
        <w:t xml:space="preserve"> проведения обработки автотранспортного средства, используемого для транспортирования животных без владельца (см. приложение Г).</w:t>
      </w:r>
    </w:p>
    <w:p w:rsidR="009F3B31" w:rsidRDefault="009F3B31">
      <w:pPr>
        <w:pStyle w:val="ConsPlusNormal"/>
        <w:ind w:firstLine="540"/>
        <w:jc w:val="both"/>
      </w:pPr>
    </w:p>
    <w:p w:rsidR="009F3B31" w:rsidRDefault="009F3B31">
      <w:pPr>
        <w:pStyle w:val="ConsPlusTitle"/>
        <w:ind w:firstLine="540"/>
        <w:jc w:val="both"/>
        <w:outlineLvl w:val="1"/>
      </w:pPr>
      <w:r>
        <w:t>6 Требования к представителю исполнителя</w:t>
      </w:r>
    </w:p>
    <w:p w:rsidR="009F3B31" w:rsidRDefault="009F3B31">
      <w:pPr>
        <w:pStyle w:val="ConsPlusNormal"/>
        <w:ind w:firstLine="540"/>
        <w:jc w:val="both"/>
      </w:pPr>
    </w:p>
    <w:p w:rsidR="009F3B31" w:rsidRDefault="009F3B31">
      <w:pPr>
        <w:pStyle w:val="ConsPlusNormal"/>
        <w:ind w:firstLine="540"/>
        <w:jc w:val="both"/>
      </w:pPr>
      <w:r>
        <w:lastRenderedPageBreak/>
        <w:t>6.1 Представитель исполнителя должен соответствовать следующим требованиям:</w:t>
      </w:r>
    </w:p>
    <w:p w:rsidR="009F3B31" w:rsidRDefault="009F3B31">
      <w:pPr>
        <w:pStyle w:val="ConsPlusNormal"/>
        <w:spacing w:before="220"/>
        <w:ind w:firstLine="540"/>
        <w:jc w:val="both"/>
      </w:pPr>
      <w:r>
        <w:t>- не состоять на учете в психоневрологическом и/или наркологическом диспансере;</w:t>
      </w:r>
    </w:p>
    <w:p w:rsidR="009F3B31" w:rsidRDefault="009F3B31">
      <w:pPr>
        <w:pStyle w:val="ConsPlusNormal"/>
        <w:spacing w:before="220"/>
        <w:ind w:firstLine="540"/>
        <w:jc w:val="both"/>
      </w:pPr>
      <w:r>
        <w:t>- проходить регулярные медицинские освидетельствования в соответствии с действующим законодательством;</w:t>
      </w:r>
    </w:p>
    <w:p w:rsidR="009F3B31" w:rsidRDefault="009F3B31">
      <w:pPr>
        <w:pStyle w:val="ConsPlusNormal"/>
        <w:spacing w:before="220"/>
        <w:ind w:firstLine="540"/>
        <w:jc w:val="both"/>
      </w:pPr>
      <w:r>
        <w:t>- иметь при себе документ, удостоверяющий личность, а также наряд-заказ на осуществление отлова;</w:t>
      </w:r>
    </w:p>
    <w:p w:rsidR="009F3B31" w:rsidRDefault="009F3B31">
      <w:pPr>
        <w:pStyle w:val="ConsPlusNormal"/>
        <w:spacing w:before="220"/>
        <w:ind w:firstLine="540"/>
        <w:jc w:val="both"/>
      </w:pPr>
      <w:r>
        <w:t>- иметь необходимое оборудование, приспособления, препараты и материалы;</w:t>
      </w:r>
    </w:p>
    <w:p w:rsidR="009F3B31" w:rsidRDefault="009F3B31">
      <w:pPr>
        <w:pStyle w:val="ConsPlusNormal"/>
        <w:spacing w:before="220"/>
        <w:ind w:firstLine="540"/>
        <w:jc w:val="both"/>
      </w:pPr>
      <w:r>
        <w:t>- обладать квалификацией, опытом и навыками, позволяющими осуществлять отлов и транспортирование животных без владельца в соответствии с требованиями настоящего стандарта;</w:t>
      </w:r>
    </w:p>
    <w:p w:rsidR="009F3B31" w:rsidRDefault="009F3B31">
      <w:pPr>
        <w:pStyle w:val="ConsPlusNormal"/>
        <w:spacing w:before="220"/>
        <w:ind w:firstLine="540"/>
        <w:jc w:val="both"/>
      </w:pPr>
      <w:r>
        <w:t xml:space="preserve">- соблюдать ветеринарные, санитарно-гигиенические, противопожарные и противоэпидемиологические правила и нормы </w:t>
      </w:r>
      <w:hyperlink w:anchor="P366" w:history="1">
        <w:r>
          <w:rPr>
            <w:color w:val="0000FF"/>
          </w:rPr>
          <w:t>[3]</w:t>
        </w:r>
      </w:hyperlink>
      <w:r>
        <w:t xml:space="preserve"> - </w:t>
      </w:r>
      <w:hyperlink w:anchor="P380" w:history="1">
        <w:r>
          <w:rPr>
            <w:color w:val="0000FF"/>
          </w:rPr>
          <w:t>[8]</w:t>
        </w:r>
      </w:hyperlink>
      <w:r>
        <w:t>;</w:t>
      </w:r>
    </w:p>
    <w:p w:rsidR="009F3B31" w:rsidRDefault="009F3B31">
      <w:pPr>
        <w:pStyle w:val="ConsPlusNormal"/>
        <w:spacing w:before="220"/>
        <w:ind w:firstLine="540"/>
        <w:jc w:val="both"/>
      </w:pPr>
      <w:r>
        <w:t>6.2 Представителю исполнителя рекомендуется проходить вакцинацию против бешенства, столбняка, бруцеллеза в порядке, установленном федеральным законодательством.</w:t>
      </w:r>
    </w:p>
    <w:p w:rsidR="009F3B31" w:rsidRDefault="009F3B31">
      <w:pPr>
        <w:pStyle w:val="ConsPlusNormal"/>
        <w:ind w:firstLine="540"/>
        <w:jc w:val="both"/>
      </w:pPr>
    </w:p>
    <w:p w:rsidR="009F3B31" w:rsidRDefault="009F3B31">
      <w:pPr>
        <w:pStyle w:val="ConsPlusTitle"/>
        <w:ind w:firstLine="540"/>
        <w:jc w:val="both"/>
        <w:outlineLvl w:val="1"/>
      </w:pPr>
      <w:r>
        <w:t>7 Требования к препаратам, устройствам и механизмам, используемым в ходе отлова и транспортирования животных без владельца</w:t>
      </w:r>
    </w:p>
    <w:p w:rsidR="009F3B31" w:rsidRDefault="009F3B31">
      <w:pPr>
        <w:pStyle w:val="ConsPlusNormal"/>
        <w:ind w:firstLine="540"/>
        <w:jc w:val="both"/>
      </w:pPr>
    </w:p>
    <w:p w:rsidR="009F3B31" w:rsidRDefault="009F3B31">
      <w:pPr>
        <w:pStyle w:val="ConsPlusNormal"/>
        <w:ind w:firstLine="540"/>
        <w:jc w:val="both"/>
      </w:pPr>
      <w:r>
        <w:t>7.1 Препараты, устройства и механизмы, используемые в ходе отлова и транспортирования животных без владельца, не должны наносить травм и увечий животному, а также не должны приводить к его гибели.</w:t>
      </w:r>
    </w:p>
    <w:p w:rsidR="009F3B31" w:rsidRDefault="009F3B31">
      <w:pPr>
        <w:pStyle w:val="ConsPlusNormal"/>
        <w:spacing w:before="220"/>
        <w:ind w:firstLine="540"/>
        <w:jc w:val="both"/>
      </w:pPr>
      <w:r>
        <w:t>7.2 Запрещается использование в ходе отлова и транспортирования животных без владельца препаратов, устройств и механизмов, которые могут быть опасны для человека и/или животных, в том числе препаратов курареподобного действия.</w:t>
      </w:r>
    </w:p>
    <w:p w:rsidR="009F3B31" w:rsidRDefault="009F3B31">
      <w:pPr>
        <w:pStyle w:val="ConsPlusNormal"/>
        <w:spacing w:before="220"/>
        <w:ind w:firstLine="540"/>
        <w:jc w:val="both"/>
      </w:pPr>
      <w:r>
        <w:t>7.3 Временное обездвиживание (временная иммобилизация) животных без владельца в ходе отлова допускается только в случае, когда животное невозможно отловить иным способом. При этом должно быть обеспечено сохранение жизни и здоровья животного без владельца.</w:t>
      </w:r>
    </w:p>
    <w:p w:rsidR="009F3B31" w:rsidRDefault="009F3B31">
      <w:pPr>
        <w:pStyle w:val="ConsPlusNormal"/>
        <w:ind w:firstLine="540"/>
        <w:jc w:val="both"/>
      </w:pPr>
    </w:p>
    <w:p w:rsidR="009F3B31" w:rsidRDefault="009F3B31">
      <w:pPr>
        <w:pStyle w:val="ConsPlusTitle"/>
        <w:ind w:firstLine="540"/>
        <w:jc w:val="both"/>
        <w:outlineLvl w:val="1"/>
      </w:pPr>
      <w:r>
        <w:t>8 Требования к автотранспортному средству при транспортировании животных без владельца</w:t>
      </w:r>
    </w:p>
    <w:p w:rsidR="009F3B31" w:rsidRDefault="009F3B31">
      <w:pPr>
        <w:pStyle w:val="ConsPlusNormal"/>
        <w:ind w:firstLine="540"/>
        <w:jc w:val="both"/>
      </w:pPr>
    </w:p>
    <w:p w:rsidR="009F3B31" w:rsidRDefault="009F3B31">
      <w:pPr>
        <w:pStyle w:val="ConsPlusNormal"/>
        <w:ind w:firstLine="540"/>
        <w:jc w:val="both"/>
      </w:pPr>
      <w:r>
        <w:t>8.1 Транспортирование животных без владельца должно обеспечивать сохранение жизни и здоровья отловленных животных без владельца.</w:t>
      </w:r>
    </w:p>
    <w:p w:rsidR="009F3B31" w:rsidRDefault="009F3B31">
      <w:pPr>
        <w:pStyle w:val="ConsPlusNormal"/>
        <w:spacing w:before="220"/>
        <w:ind w:firstLine="540"/>
        <w:jc w:val="both"/>
      </w:pPr>
      <w:r>
        <w:t xml:space="preserve">8.1.1 Все отловленные животные без владельца подлежат незамедлительному транспортированию в приют, с оформлением факта приема-передачи животных актом, </w:t>
      </w:r>
      <w:hyperlink w:anchor="P220" w:history="1">
        <w:r>
          <w:rPr>
            <w:color w:val="0000FF"/>
          </w:rPr>
          <w:t>форма</w:t>
        </w:r>
      </w:hyperlink>
      <w:r>
        <w:t xml:space="preserve"> которого приведена в приложении Б.</w:t>
      </w:r>
    </w:p>
    <w:p w:rsidR="009F3B31" w:rsidRDefault="009F3B31">
      <w:pPr>
        <w:pStyle w:val="ConsPlusNormal"/>
        <w:spacing w:before="220"/>
        <w:ind w:firstLine="540"/>
        <w:jc w:val="both"/>
      </w:pPr>
      <w:r>
        <w:t>8.1.2 При погрузке, транспортировании и выгрузке животных без владельца следует применять устройства и приемы, исключающие возможность нанесения механических повреждений и/или смерти животных без владельца.</w:t>
      </w:r>
    </w:p>
    <w:p w:rsidR="009F3B31" w:rsidRDefault="009F3B31">
      <w:pPr>
        <w:pStyle w:val="ConsPlusNormal"/>
        <w:spacing w:before="220"/>
        <w:ind w:firstLine="540"/>
        <w:jc w:val="both"/>
      </w:pPr>
      <w:r>
        <w:t>8.2 Автотранспортное средство для транспортирования животных без владельца должно соответствовать следующим требованиям:</w:t>
      </w:r>
    </w:p>
    <w:p w:rsidR="009F3B31" w:rsidRDefault="009F3B31">
      <w:pPr>
        <w:pStyle w:val="ConsPlusNormal"/>
        <w:spacing w:before="220"/>
        <w:ind w:firstLine="540"/>
        <w:jc w:val="both"/>
      </w:pPr>
      <w:r>
        <w:t>- быть технически исправным;</w:t>
      </w:r>
    </w:p>
    <w:p w:rsidR="009F3B31" w:rsidRDefault="009F3B31">
      <w:pPr>
        <w:pStyle w:val="ConsPlusNormal"/>
        <w:spacing w:before="220"/>
        <w:ind w:firstLine="540"/>
        <w:jc w:val="both"/>
      </w:pPr>
      <w:r>
        <w:t xml:space="preserve">- быть оснащенным устройствами и приспособлениями, обеспечивающими безопасное </w:t>
      </w:r>
      <w:r>
        <w:lastRenderedPageBreak/>
        <w:t>транспортирование животных без владельца в приют;</w:t>
      </w:r>
    </w:p>
    <w:p w:rsidR="009F3B31" w:rsidRDefault="009F3B31">
      <w:pPr>
        <w:pStyle w:val="ConsPlusNormal"/>
        <w:spacing w:before="220"/>
        <w:ind w:firstLine="540"/>
        <w:jc w:val="both"/>
      </w:pPr>
      <w:r>
        <w:t>- обеспечивать защиту животных без владельца от погодных условий;</w:t>
      </w:r>
    </w:p>
    <w:p w:rsidR="009F3B31" w:rsidRDefault="009F3B31">
      <w:pPr>
        <w:pStyle w:val="ConsPlusNormal"/>
        <w:spacing w:before="220"/>
        <w:ind w:firstLine="540"/>
        <w:jc w:val="both"/>
      </w:pPr>
      <w:r>
        <w:t>- иметь отдельный, изолированный от кабины водителя отсек для транспортирования животных, оборудованный раздельными клетками (боксами) для животных разного пола, размера, возраста, иметь принудительную/естественную вентиляцию, систему поддержания температуры воздуха в пределах от 5 °C до 20 °C;</w:t>
      </w:r>
    </w:p>
    <w:p w:rsidR="009F3B31" w:rsidRDefault="009F3B31">
      <w:pPr>
        <w:pStyle w:val="ConsPlusNormal"/>
        <w:spacing w:before="220"/>
        <w:ind w:firstLine="540"/>
        <w:jc w:val="both"/>
      </w:pPr>
      <w:r>
        <w:t>- обеспечивать исключение контакта отловленных животных между собой в ходе транспортирования (за исключением животных из одного помета или же из одной стаи);</w:t>
      </w:r>
    </w:p>
    <w:p w:rsidR="009F3B31" w:rsidRDefault="009F3B31">
      <w:pPr>
        <w:pStyle w:val="ConsPlusNormal"/>
        <w:spacing w:before="220"/>
        <w:ind w:firstLine="540"/>
        <w:jc w:val="both"/>
      </w:pPr>
      <w:r>
        <w:t>- быть укомплектованным набором ошейников, поводков, намордников для применения их в случае необходимости;</w:t>
      </w:r>
    </w:p>
    <w:p w:rsidR="009F3B31" w:rsidRDefault="009F3B31">
      <w:pPr>
        <w:pStyle w:val="ConsPlusNormal"/>
        <w:spacing w:before="220"/>
        <w:ind w:firstLine="540"/>
        <w:jc w:val="both"/>
      </w:pPr>
      <w:r>
        <w:t>- быть укомплектованным аптечкой для оказания экстренной помощи;</w:t>
      </w:r>
    </w:p>
    <w:p w:rsidR="009F3B31" w:rsidRDefault="009F3B31">
      <w:pPr>
        <w:pStyle w:val="ConsPlusNormal"/>
        <w:spacing w:before="220"/>
        <w:ind w:firstLine="540"/>
        <w:jc w:val="both"/>
      </w:pPr>
      <w:r>
        <w:t>- иметь достаточный запас чистой питьевой воды для животных;</w:t>
      </w:r>
    </w:p>
    <w:p w:rsidR="009F3B31" w:rsidRDefault="009F3B31">
      <w:pPr>
        <w:pStyle w:val="ConsPlusNormal"/>
        <w:spacing w:before="220"/>
        <w:ind w:firstLine="540"/>
        <w:jc w:val="both"/>
      </w:pPr>
      <w:r>
        <w:t>- быть оснащенным четкой и читаемой надписью с полным наименованием и телефоном специализированной организации (исполнителя), оказывающей услугу отлова и транспортирования животных без владельца, а также полным наименованием и телефоном заказчика отлова;</w:t>
      </w:r>
    </w:p>
    <w:p w:rsidR="009F3B31" w:rsidRDefault="009F3B31">
      <w:pPr>
        <w:pStyle w:val="ConsPlusNormal"/>
        <w:spacing w:before="220"/>
        <w:ind w:firstLine="540"/>
        <w:jc w:val="both"/>
      </w:pPr>
      <w:r>
        <w:t>- быть оснащенным противопожарным оборудованием и инвентарем.</w:t>
      </w:r>
    </w:p>
    <w:p w:rsidR="009F3B31" w:rsidRDefault="009F3B31">
      <w:pPr>
        <w:pStyle w:val="ConsPlusNormal"/>
        <w:spacing w:before="220"/>
        <w:ind w:firstLine="540"/>
        <w:jc w:val="both"/>
      </w:pPr>
      <w:r>
        <w:t>8.3 Количество перевозимых животных без владельца должно определяться из расчета - не менее 0,6 м</w:t>
      </w:r>
      <w:r>
        <w:rPr>
          <w:vertAlign w:val="superscript"/>
        </w:rPr>
        <w:t>2</w:t>
      </w:r>
      <w:r>
        <w:t xml:space="preserve"> пространства бокса для транспортирования животного на одно животное весом 15 кг и выше и индивидуальные клетки (переноски) для животных весом менее 15 кг.</w:t>
      </w:r>
    </w:p>
    <w:p w:rsidR="009F3B31" w:rsidRDefault="009F3B31">
      <w:pPr>
        <w:pStyle w:val="ConsPlusNormal"/>
        <w:spacing w:before="220"/>
        <w:ind w:firstLine="540"/>
        <w:jc w:val="both"/>
      </w:pPr>
      <w:r>
        <w:t xml:space="preserve">8.4 </w:t>
      </w:r>
      <w:proofErr w:type="gramStart"/>
      <w:r>
        <w:t>В</w:t>
      </w:r>
      <w:proofErr w:type="gramEnd"/>
      <w:r>
        <w:t xml:space="preserve"> ходе транспортирования животных без владельца запрещается:</w:t>
      </w:r>
    </w:p>
    <w:p w:rsidR="009F3B31" w:rsidRDefault="009F3B31">
      <w:pPr>
        <w:pStyle w:val="ConsPlusNormal"/>
        <w:spacing w:before="220"/>
        <w:ind w:firstLine="540"/>
        <w:jc w:val="both"/>
      </w:pPr>
      <w:r>
        <w:t xml:space="preserve">- совместное транспортирование живых отловленных животных без владельца и трупов животных </w:t>
      </w:r>
      <w:hyperlink w:anchor="P380" w:history="1">
        <w:r>
          <w:rPr>
            <w:color w:val="0000FF"/>
          </w:rPr>
          <w:t>[8]</w:t>
        </w:r>
      </w:hyperlink>
      <w:r>
        <w:t>;</w:t>
      </w:r>
    </w:p>
    <w:p w:rsidR="009F3B31" w:rsidRDefault="009F3B31">
      <w:pPr>
        <w:pStyle w:val="ConsPlusNormal"/>
        <w:spacing w:before="220"/>
        <w:ind w:firstLine="540"/>
        <w:jc w:val="both"/>
      </w:pPr>
      <w:r>
        <w:t>- умерщвление отловленных животных без владельца.</w:t>
      </w:r>
    </w:p>
    <w:p w:rsidR="009F3B31" w:rsidRDefault="009F3B31">
      <w:pPr>
        <w:pStyle w:val="ConsPlusNormal"/>
        <w:ind w:firstLine="540"/>
        <w:jc w:val="both"/>
      </w:pPr>
    </w:p>
    <w:p w:rsidR="009F3B31" w:rsidRDefault="009F3B31">
      <w:pPr>
        <w:pStyle w:val="ConsPlusTitle"/>
        <w:ind w:firstLine="540"/>
        <w:jc w:val="both"/>
        <w:outlineLvl w:val="1"/>
      </w:pPr>
      <w:r>
        <w:t>9 Требования к документарному оформлению отлова и транспортирования животных без владельца</w:t>
      </w:r>
    </w:p>
    <w:p w:rsidR="009F3B31" w:rsidRDefault="009F3B31">
      <w:pPr>
        <w:pStyle w:val="ConsPlusNormal"/>
        <w:ind w:firstLine="540"/>
        <w:jc w:val="both"/>
      </w:pPr>
    </w:p>
    <w:p w:rsidR="009F3B31" w:rsidRDefault="009F3B31">
      <w:pPr>
        <w:pStyle w:val="ConsPlusNormal"/>
        <w:ind w:firstLine="540"/>
        <w:jc w:val="both"/>
      </w:pPr>
      <w:r>
        <w:t>9.1 Специализированная организация (исполнитель), оказывающая услугу отлова и транспортирования животных без владельца, обязана соблюдать следующие требования:</w:t>
      </w:r>
    </w:p>
    <w:p w:rsidR="009F3B31" w:rsidRDefault="009F3B31">
      <w:pPr>
        <w:pStyle w:val="ConsPlusNormal"/>
        <w:spacing w:before="220"/>
        <w:ind w:firstLine="540"/>
        <w:jc w:val="both"/>
      </w:pPr>
      <w:r>
        <w:t xml:space="preserve">- вести документарный учет всех осуществленных мероприятий по отлову и транспортированию животных без владельца, в том числе фактов их передачи в приют, согласно </w:t>
      </w:r>
      <w:hyperlink w:anchor="P162" w:history="1">
        <w:r>
          <w:rPr>
            <w:color w:val="0000FF"/>
          </w:rPr>
          <w:t>приложениям А</w:t>
        </w:r>
      </w:hyperlink>
      <w:r>
        <w:t xml:space="preserve"> - </w:t>
      </w:r>
      <w:hyperlink w:anchor="P318" w:history="1">
        <w:r>
          <w:rPr>
            <w:color w:val="0000FF"/>
          </w:rPr>
          <w:t>Г</w:t>
        </w:r>
      </w:hyperlink>
      <w:r>
        <w:t>;</w:t>
      </w:r>
    </w:p>
    <w:p w:rsidR="009F3B31" w:rsidRDefault="009F3B31">
      <w:pPr>
        <w:pStyle w:val="ConsPlusNormal"/>
        <w:spacing w:before="220"/>
        <w:ind w:firstLine="540"/>
        <w:jc w:val="both"/>
      </w:pPr>
      <w:r>
        <w:t>- вести учет всех осуществленных мероприятий по отлову и транспортированию животных без владельца как на бумажном, так и на электронном носителях;</w:t>
      </w:r>
    </w:p>
    <w:p w:rsidR="009F3B31" w:rsidRDefault="009F3B31">
      <w:pPr>
        <w:pStyle w:val="ConsPlusNormal"/>
        <w:spacing w:before="220"/>
        <w:ind w:firstLine="540"/>
        <w:jc w:val="both"/>
      </w:pPr>
      <w:r>
        <w:t>- обеспечивать хранение документов об осуществленных мероприятиях по отлову и транспортированию животных без владельца в течение не менее трех лет с даты проведения мероприятия;</w:t>
      </w:r>
    </w:p>
    <w:p w:rsidR="009F3B31" w:rsidRDefault="009F3B31">
      <w:pPr>
        <w:pStyle w:val="ConsPlusNormal"/>
        <w:spacing w:before="220"/>
        <w:ind w:firstLine="540"/>
        <w:jc w:val="both"/>
      </w:pPr>
      <w:r>
        <w:t>- обеспечивать полноту и достоверность информации, отраженной в учетной документации.</w:t>
      </w: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jc w:val="right"/>
        <w:outlineLvl w:val="0"/>
      </w:pPr>
      <w:r>
        <w:rPr>
          <w:b/>
        </w:rPr>
        <w:t>Приложение А</w:t>
      </w:r>
    </w:p>
    <w:p w:rsidR="009F3B31" w:rsidRDefault="009F3B31">
      <w:pPr>
        <w:pStyle w:val="ConsPlusNormal"/>
        <w:jc w:val="right"/>
      </w:pPr>
      <w:r>
        <w:rPr>
          <w:b/>
        </w:rPr>
        <w:t>(обязательное)</w:t>
      </w:r>
    </w:p>
    <w:p w:rsidR="009F3B31" w:rsidRDefault="009F3B3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098"/>
        <w:gridCol w:w="4591"/>
      </w:tblGrid>
      <w:tr w:rsidR="009F3B31">
        <w:tc>
          <w:tcPr>
            <w:tcW w:w="9070" w:type="dxa"/>
            <w:gridSpan w:val="3"/>
            <w:tcBorders>
              <w:top w:val="nil"/>
              <w:left w:val="nil"/>
              <w:bottom w:val="nil"/>
              <w:right w:val="nil"/>
            </w:tcBorders>
          </w:tcPr>
          <w:p w:rsidR="009F3B31" w:rsidRDefault="009F3B31">
            <w:pPr>
              <w:pStyle w:val="ConsPlusNormal"/>
              <w:jc w:val="center"/>
            </w:pPr>
            <w:bookmarkStart w:id="0" w:name="P162"/>
            <w:bookmarkEnd w:id="0"/>
            <w:r>
              <w:rPr>
                <w:b/>
              </w:rPr>
              <w:t>Форма акта</w:t>
            </w:r>
          </w:p>
          <w:p w:rsidR="009F3B31" w:rsidRDefault="009F3B31">
            <w:pPr>
              <w:pStyle w:val="ConsPlusNormal"/>
              <w:jc w:val="center"/>
            </w:pPr>
            <w:r>
              <w:rPr>
                <w:b/>
              </w:rPr>
              <w:t>отлова животных без владельца</w:t>
            </w:r>
          </w:p>
          <w:p w:rsidR="009F3B31" w:rsidRDefault="009F3B31">
            <w:pPr>
              <w:pStyle w:val="ConsPlusNormal"/>
            </w:pPr>
          </w:p>
          <w:p w:rsidR="009F3B31" w:rsidRDefault="009F3B31">
            <w:pPr>
              <w:pStyle w:val="ConsPlusNormal"/>
              <w:jc w:val="center"/>
            </w:pPr>
            <w:r>
              <w:rPr>
                <w:b/>
              </w:rPr>
              <w:t>N __________ от "____" __________ 20___ года</w:t>
            </w:r>
          </w:p>
          <w:p w:rsidR="009F3B31" w:rsidRDefault="009F3B31">
            <w:pPr>
              <w:pStyle w:val="ConsPlusNormal"/>
            </w:pPr>
          </w:p>
          <w:p w:rsidR="009F3B31" w:rsidRDefault="009F3B31">
            <w:pPr>
              <w:pStyle w:val="ConsPlusNormal"/>
              <w:jc w:val="both"/>
            </w:pPr>
            <w:r>
              <w:t>На основании наряд-заказа N ___ от "___" ______ 20__ г. осуществлен отлов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both"/>
            </w:pPr>
            <w:r>
              <w:t>Дата отлова: _______________________________________________________</w:t>
            </w:r>
          </w:p>
          <w:p w:rsidR="009F3B31" w:rsidRDefault="009F3B31">
            <w:pPr>
              <w:pStyle w:val="ConsPlusNormal"/>
              <w:jc w:val="both"/>
            </w:pPr>
            <w:r>
              <w:t>Время отлова (час, мин) _____________________________________________</w:t>
            </w:r>
          </w:p>
          <w:p w:rsidR="009F3B31" w:rsidRDefault="009F3B31">
            <w:pPr>
              <w:pStyle w:val="ConsPlusNormal"/>
              <w:jc w:val="both"/>
            </w:pPr>
            <w:r>
              <w:t>Адрес(-а) отлова: ___________________________________________________</w:t>
            </w:r>
          </w:p>
          <w:p w:rsidR="009F3B31" w:rsidRDefault="009F3B31">
            <w:pPr>
              <w:pStyle w:val="ConsPlusNormal"/>
              <w:jc w:val="both"/>
            </w:pPr>
            <w:r>
              <w:t>Отлов проведен:</w:t>
            </w:r>
          </w:p>
          <w:p w:rsidR="009F3B31" w:rsidRDefault="009F3B31">
            <w:pPr>
              <w:pStyle w:val="ConsPlusNormal"/>
              <w:jc w:val="both"/>
            </w:pPr>
            <w:r>
              <w:t>Полное наименование специализированной организации (исполнителя): ____</w:t>
            </w:r>
          </w:p>
          <w:p w:rsidR="009F3B31" w:rsidRDefault="009F3B31">
            <w:pPr>
              <w:pStyle w:val="ConsPlusNormal"/>
              <w:jc w:val="both"/>
            </w:pPr>
            <w:r>
              <w:t>___________________________________________________________________</w:t>
            </w:r>
          </w:p>
          <w:p w:rsidR="009F3B31" w:rsidRDefault="009F3B31">
            <w:pPr>
              <w:pStyle w:val="ConsPlusNormal"/>
              <w:jc w:val="both"/>
            </w:pPr>
            <w:r>
              <w:t>Полные ФИО представителя исполнителя, осуществившего отлов и транспортирование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both"/>
            </w:pPr>
            <w:r>
              <w:t>В присутствии представителя заказчика отлова</w:t>
            </w:r>
          </w:p>
          <w:p w:rsidR="009F3B31" w:rsidRDefault="009F3B31">
            <w:pPr>
              <w:pStyle w:val="ConsPlusNormal"/>
              <w:jc w:val="both"/>
            </w:pPr>
            <w:r>
              <w:t>___________________________________________________________________</w:t>
            </w:r>
          </w:p>
          <w:p w:rsidR="009F3B31" w:rsidRDefault="009F3B31">
            <w:pPr>
              <w:pStyle w:val="ConsPlusNormal"/>
              <w:jc w:val="center"/>
            </w:pPr>
            <w:r>
              <w:t>наименование заказчика отлова, должность, полные ФИО</w:t>
            </w:r>
          </w:p>
          <w:p w:rsidR="009F3B31" w:rsidRDefault="009F3B31">
            <w:pPr>
              <w:pStyle w:val="ConsPlusNormal"/>
              <w:jc w:val="both"/>
            </w:pPr>
            <w:r>
              <w:t>Количество отловленных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center"/>
            </w:pPr>
            <w:r>
              <w:t>цифрами и прописью</w:t>
            </w:r>
          </w:p>
          <w:p w:rsidR="009F3B31" w:rsidRDefault="009F3B31">
            <w:pPr>
              <w:pStyle w:val="ConsPlusNormal"/>
              <w:jc w:val="both"/>
            </w:pPr>
            <w:r>
              <w:t>Вид животного _____________________________________________________</w:t>
            </w:r>
          </w:p>
          <w:p w:rsidR="009F3B31" w:rsidRDefault="009F3B31">
            <w:pPr>
              <w:pStyle w:val="ConsPlusNormal"/>
              <w:jc w:val="both"/>
            </w:pPr>
            <w:r>
              <w:t>Количество животных без владельца, переданных в приют</w:t>
            </w:r>
          </w:p>
          <w:p w:rsidR="009F3B31" w:rsidRDefault="009F3B31">
            <w:pPr>
              <w:pStyle w:val="ConsPlusNormal"/>
              <w:jc w:val="both"/>
            </w:pPr>
            <w:r>
              <w:t>___________________________________________________________________</w:t>
            </w:r>
          </w:p>
          <w:p w:rsidR="009F3B31" w:rsidRDefault="009F3B31">
            <w:pPr>
              <w:pStyle w:val="ConsPlusNormal"/>
              <w:jc w:val="center"/>
            </w:pPr>
            <w:r>
              <w:t>цифрами и прописью</w:t>
            </w:r>
          </w:p>
          <w:p w:rsidR="009F3B31" w:rsidRDefault="009F3B31">
            <w:pPr>
              <w:pStyle w:val="ConsPlusNormal"/>
              <w:jc w:val="both"/>
            </w:pPr>
            <w:r>
              <w:t>Наименование и полный адрес приюта, в который осуществлена передача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both"/>
            </w:pPr>
            <w:r>
              <w:t>Отметка работника приюта о приеме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center"/>
            </w:pPr>
            <w:r>
              <w:t>полные ФИО, должность, подпись</w:t>
            </w:r>
          </w:p>
          <w:p w:rsidR="009F3B31" w:rsidRDefault="009F3B31">
            <w:pPr>
              <w:pStyle w:val="ConsPlusNormal"/>
              <w:jc w:val="both"/>
            </w:pPr>
            <w:r>
              <w:t>Настоящий акт составлен в трех экземплярах, один из которых передается заказчику отлова, второй - исполнителю, третий - представителю приюта.</w:t>
            </w:r>
          </w:p>
          <w:p w:rsidR="009F3B31" w:rsidRDefault="009F3B31">
            <w:pPr>
              <w:pStyle w:val="ConsPlusNormal"/>
            </w:pPr>
          </w:p>
        </w:tc>
      </w:tr>
      <w:tr w:rsidR="009F3B31">
        <w:tc>
          <w:tcPr>
            <w:tcW w:w="2381" w:type="dxa"/>
            <w:tcBorders>
              <w:top w:val="nil"/>
              <w:left w:val="nil"/>
              <w:bottom w:val="nil"/>
              <w:right w:val="nil"/>
            </w:tcBorders>
          </w:tcPr>
          <w:p w:rsidR="009F3B31" w:rsidRDefault="009F3B31">
            <w:pPr>
              <w:pStyle w:val="ConsPlusNormal"/>
            </w:pPr>
            <w:r>
              <w:t>От заказчика:</w:t>
            </w:r>
          </w:p>
        </w:tc>
        <w:tc>
          <w:tcPr>
            <w:tcW w:w="2098" w:type="dxa"/>
            <w:tcBorders>
              <w:top w:val="nil"/>
              <w:left w:val="nil"/>
              <w:bottom w:val="nil"/>
              <w:right w:val="nil"/>
            </w:tcBorders>
          </w:tcPr>
          <w:p w:rsidR="009F3B31" w:rsidRDefault="009F3B31">
            <w:pPr>
              <w:pStyle w:val="ConsPlusNormal"/>
            </w:pPr>
          </w:p>
        </w:tc>
        <w:tc>
          <w:tcPr>
            <w:tcW w:w="4591" w:type="dxa"/>
            <w:tcBorders>
              <w:top w:val="nil"/>
              <w:left w:val="nil"/>
              <w:bottom w:val="nil"/>
              <w:right w:val="nil"/>
            </w:tcBorders>
          </w:tcPr>
          <w:p w:rsidR="009F3B31" w:rsidRDefault="009F3B31">
            <w:pPr>
              <w:pStyle w:val="ConsPlusNormal"/>
            </w:pPr>
          </w:p>
        </w:tc>
      </w:tr>
      <w:tr w:rsidR="009F3B31">
        <w:tc>
          <w:tcPr>
            <w:tcW w:w="2381" w:type="dxa"/>
            <w:tcBorders>
              <w:top w:val="nil"/>
              <w:left w:val="nil"/>
              <w:bottom w:val="nil"/>
              <w:right w:val="nil"/>
            </w:tcBorders>
          </w:tcPr>
          <w:p w:rsidR="009F3B31" w:rsidRDefault="009F3B31">
            <w:pPr>
              <w:pStyle w:val="ConsPlusNormal"/>
              <w:jc w:val="center"/>
            </w:pPr>
            <w:r>
              <w:t>______________</w:t>
            </w:r>
          </w:p>
          <w:p w:rsidR="009F3B31" w:rsidRDefault="009F3B31">
            <w:pPr>
              <w:pStyle w:val="ConsPlusNormal"/>
              <w:jc w:val="center"/>
            </w:pPr>
            <w:r>
              <w:t>должность</w:t>
            </w:r>
          </w:p>
        </w:tc>
        <w:tc>
          <w:tcPr>
            <w:tcW w:w="2098" w:type="dxa"/>
            <w:tcBorders>
              <w:top w:val="nil"/>
              <w:left w:val="nil"/>
              <w:bottom w:val="nil"/>
              <w:right w:val="nil"/>
            </w:tcBorders>
          </w:tcPr>
          <w:p w:rsidR="009F3B31" w:rsidRDefault="009F3B31">
            <w:pPr>
              <w:pStyle w:val="ConsPlusNormal"/>
              <w:jc w:val="center"/>
            </w:pPr>
            <w:r>
              <w:t>_____________</w:t>
            </w:r>
          </w:p>
          <w:p w:rsidR="009F3B31" w:rsidRDefault="009F3B31">
            <w:pPr>
              <w:pStyle w:val="ConsPlusNormal"/>
              <w:jc w:val="center"/>
            </w:pPr>
            <w:r>
              <w:t>подпись</w:t>
            </w:r>
          </w:p>
        </w:tc>
        <w:tc>
          <w:tcPr>
            <w:tcW w:w="4591" w:type="dxa"/>
            <w:tcBorders>
              <w:top w:val="nil"/>
              <w:left w:val="nil"/>
              <w:bottom w:val="nil"/>
              <w:right w:val="nil"/>
            </w:tcBorders>
          </w:tcPr>
          <w:p w:rsidR="009F3B31" w:rsidRDefault="009F3B31">
            <w:pPr>
              <w:pStyle w:val="ConsPlusNormal"/>
              <w:jc w:val="center"/>
            </w:pPr>
            <w:r>
              <w:t>_______________________</w:t>
            </w:r>
          </w:p>
          <w:p w:rsidR="009F3B31" w:rsidRDefault="009F3B31">
            <w:pPr>
              <w:pStyle w:val="ConsPlusNormal"/>
              <w:jc w:val="center"/>
            </w:pPr>
            <w:r>
              <w:t>расшифровка подписи</w:t>
            </w:r>
          </w:p>
        </w:tc>
      </w:tr>
      <w:tr w:rsidR="009F3B31">
        <w:tc>
          <w:tcPr>
            <w:tcW w:w="2381" w:type="dxa"/>
            <w:tcBorders>
              <w:top w:val="nil"/>
              <w:left w:val="nil"/>
              <w:bottom w:val="nil"/>
              <w:right w:val="nil"/>
            </w:tcBorders>
          </w:tcPr>
          <w:p w:rsidR="009F3B31" w:rsidRDefault="009F3B31">
            <w:pPr>
              <w:pStyle w:val="ConsPlusNormal"/>
            </w:pPr>
            <w:r>
              <w:t>От исполнителя:</w:t>
            </w:r>
          </w:p>
        </w:tc>
        <w:tc>
          <w:tcPr>
            <w:tcW w:w="2098" w:type="dxa"/>
            <w:tcBorders>
              <w:top w:val="nil"/>
              <w:left w:val="nil"/>
              <w:bottom w:val="nil"/>
              <w:right w:val="nil"/>
            </w:tcBorders>
          </w:tcPr>
          <w:p w:rsidR="009F3B31" w:rsidRDefault="009F3B31">
            <w:pPr>
              <w:pStyle w:val="ConsPlusNormal"/>
            </w:pPr>
          </w:p>
        </w:tc>
        <w:tc>
          <w:tcPr>
            <w:tcW w:w="4591" w:type="dxa"/>
            <w:tcBorders>
              <w:top w:val="nil"/>
              <w:left w:val="nil"/>
              <w:bottom w:val="nil"/>
              <w:right w:val="nil"/>
            </w:tcBorders>
          </w:tcPr>
          <w:p w:rsidR="009F3B31" w:rsidRDefault="009F3B31">
            <w:pPr>
              <w:pStyle w:val="ConsPlusNormal"/>
            </w:pPr>
          </w:p>
        </w:tc>
      </w:tr>
      <w:tr w:rsidR="009F3B31">
        <w:tc>
          <w:tcPr>
            <w:tcW w:w="2381" w:type="dxa"/>
            <w:tcBorders>
              <w:top w:val="nil"/>
              <w:left w:val="nil"/>
              <w:bottom w:val="nil"/>
              <w:right w:val="nil"/>
            </w:tcBorders>
          </w:tcPr>
          <w:p w:rsidR="009F3B31" w:rsidRDefault="009F3B31">
            <w:pPr>
              <w:pStyle w:val="ConsPlusNormal"/>
              <w:jc w:val="center"/>
            </w:pPr>
            <w:r>
              <w:t>______________</w:t>
            </w:r>
          </w:p>
          <w:p w:rsidR="009F3B31" w:rsidRDefault="009F3B31">
            <w:pPr>
              <w:pStyle w:val="ConsPlusNormal"/>
              <w:jc w:val="center"/>
            </w:pPr>
            <w:r>
              <w:t>должность</w:t>
            </w:r>
          </w:p>
        </w:tc>
        <w:tc>
          <w:tcPr>
            <w:tcW w:w="2098" w:type="dxa"/>
            <w:tcBorders>
              <w:top w:val="nil"/>
              <w:left w:val="nil"/>
              <w:bottom w:val="nil"/>
              <w:right w:val="nil"/>
            </w:tcBorders>
          </w:tcPr>
          <w:p w:rsidR="009F3B31" w:rsidRDefault="009F3B31">
            <w:pPr>
              <w:pStyle w:val="ConsPlusNormal"/>
              <w:jc w:val="center"/>
            </w:pPr>
            <w:r>
              <w:t>_____________</w:t>
            </w:r>
          </w:p>
          <w:p w:rsidR="009F3B31" w:rsidRDefault="009F3B31">
            <w:pPr>
              <w:pStyle w:val="ConsPlusNormal"/>
              <w:jc w:val="center"/>
            </w:pPr>
            <w:r>
              <w:t>подпись</w:t>
            </w:r>
          </w:p>
        </w:tc>
        <w:tc>
          <w:tcPr>
            <w:tcW w:w="4591" w:type="dxa"/>
            <w:tcBorders>
              <w:top w:val="nil"/>
              <w:left w:val="nil"/>
              <w:bottom w:val="nil"/>
              <w:right w:val="nil"/>
            </w:tcBorders>
          </w:tcPr>
          <w:p w:rsidR="009F3B31" w:rsidRDefault="009F3B31">
            <w:pPr>
              <w:pStyle w:val="ConsPlusNormal"/>
              <w:jc w:val="center"/>
            </w:pPr>
            <w:r>
              <w:t>_______________________</w:t>
            </w:r>
          </w:p>
          <w:p w:rsidR="009F3B31" w:rsidRDefault="009F3B31">
            <w:pPr>
              <w:pStyle w:val="ConsPlusNormal"/>
              <w:jc w:val="center"/>
            </w:pPr>
            <w:r>
              <w:t>расшифровка подписи</w:t>
            </w:r>
          </w:p>
        </w:tc>
      </w:tr>
    </w:tbl>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jc w:val="right"/>
        <w:outlineLvl w:val="0"/>
      </w:pPr>
      <w:r>
        <w:rPr>
          <w:b/>
        </w:rPr>
        <w:t>Приложение Б</w:t>
      </w:r>
    </w:p>
    <w:p w:rsidR="009F3B31" w:rsidRDefault="009F3B31">
      <w:pPr>
        <w:pStyle w:val="ConsPlusNormal"/>
        <w:jc w:val="right"/>
      </w:pPr>
      <w:r>
        <w:rPr>
          <w:b/>
        </w:rPr>
        <w:t>(обязательное)</w:t>
      </w:r>
    </w:p>
    <w:p w:rsidR="009F3B31" w:rsidRDefault="009F3B3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098"/>
        <w:gridCol w:w="4591"/>
      </w:tblGrid>
      <w:tr w:rsidR="009F3B31">
        <w:tc>
          <w:tcPr>
            <w:tcW w:w="9070" w:type="dxa"/>
            <w:gridSpan w:val="3"/>
            <w:tcBorders>
              <w:top w:val="nil"/>
              <w:left w:val="nil"/>
              <w:bottom w:val="nil"/>
              <w:right w:val="nil"/>
            </w:tcBorders>
          </w:tcPr>
          <w:p w:rsidR="009F3B31" w:rsidRDefault="009F3B31">
            <w:pPr>
              <w:pStyle w:val="ConsPlusNormal"/>
              <w:jc w:val="center"/>
            </w:pPr>
            <w:bookmarkStart w:id="1" w:name="P220"/>
            <w:bookmarkEnd w:id="1"/>
            <w:r>
              <w:rPr>
                <w:b/>
              </w:rPr>
              <w:t>Форма акта</w:t>
            </w:r>
          </w:p>
          <w:p w:rsidR="009F3B31" w:rsidRDefault="009F3B31">
            <w:pPr>
              <w:pStyle w:val="ConsPlusNormal"/>
              <w:jc w:val="center"/>
            </w:pPr>
            <w:r>
              <w:rPr>
                <w:b/>
              </w:rPr>
              <w:t>приема-передачи животных без владельца в приют</w:t>
            </w:r>
          </w:p>
          <w:p w:rsidR="009F3B31" w:rsidRDefault="009F3B31">
            <w:pPr>
              <w:pStyle w:val="ConsPlusNormal"/>
            </w:pPr>
          </w:p>
          <w:p w:rsidR="009F3B31" w:rsidRDefault="009F3B31">
            <w:pPr>
              <w:pStyle w:val="ConsPlusNormal"/>
              <w:jc w:val="center"/>
            </w:pPr>
            <w:r>
              <w:rPr>
                <w:b/>
              </w:rPr>
              <w:t>N ____ от "___" __________ 20___ года</w:t>
            </w:r>
          </w:p>
          <w:p w:rsidR="009F3B31" w:rsidRDefault="009F3B31">
            <w:pPr>
              <w:pStyle w:val="ConsPlusNormal"/>
            </w:pPr>
          </w:p>
          <w:p w:rsidR="009F3B31" w:rsidRDefault="009F3B31">
            <w:pPr>
              <w:pStyle w:val="ConsPlusNormal"/>
              <w:jc w:val="both"/>
            </w:pPr>
            <w:r>
              <w:t>Передача отловленных животных без владельца в приют осуществлена специализированной организацией (исполнителем)</w:t>
            </w:r>
          </w:p>
          <w:p w:rsidR="009F3B31" w:rsidRDefault="009F3B31">
            <w:pPr>
              <w:pStyle w:val="ConsPlusNormal"/>
              <w:jc w:val="both"/>
            </w:pPr>
            <w:r>
              <w:t>___________________________________________________________________</w:t>
            </w:r>
          </w:p>
          <w:p w:rsidR="009F3B31" w:rsidRDefault="009F3B31">
            <w:pPr>
              <w:pStyle w:val="ConsPlusNormal"/>
              <w:jc w:val="center"/>
            </w:pPr>
            <w:r>
              <w:t>полное наименование</w:t>
            </w:r>
          </w:p>
          <w:p w:rsidR="009F3B31" w:rsidRDefault="009F3B31">
            <w:pPr>
              <w:pStyle w:val="ConsPlusNormal"/>
              <w:jc w:val="both"/>
            </w:pPr>
            <w:r>
              <w:t>Представителем исполнителя, осуществившим отлов и транспортирование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center"/>
            </w:pPr>
            <w:r>
              <w:t>полные ФИО</w:t>
            </w:r>
          </w:p>
          <w:p w:rsidR="009F3B31" w:rsidRDefault="009F3B31">
            <w:pPr>
              <w:pStyle w:val="ConsPlusNormal"/>
              <w:jc w:val="both"/>
            </w:pPr>
            <w:r>
              <w:t>В присутствии представителя заказчика отлова</w:t>
            </w:r>
          </w:p>
          <w:p w:rsidR="009F3B31" w:rsidRDefault="009F3B31">
            <w:pPr>
              <w:pStyle w:val="ConsPlusNormal"/>
              <w:jc w:val="both"/>
            </w:pPr>
            <w:r>
              <w:t>___________________________________________________________________</w:t>
            </w:r>
          </w:p>
          <w:p w:rsidR="009F3B31" w:rsidRDefault="009F3B31">
            <w:pPr>
              <w:pStyle w:val="ConsPlusNormal"/>
              <w:jc w:val="center"/>
            </w:pPr>
            <w:r>
              <w:t>наименование заказчика отлова, должность, полные ФИО</w:t>
            </w:r>
          </w:p>
          <w:p w:rsidR="009F3B31" w:rsidRDefault="009F3B31">
            <w:pPr>
              <w:pStyle w:val="ConsPlusNormal"/>
              <w:jc w:val="both"/>
            </w:pPr>
            <w:r>
              <w:t>Дата и время осуществления передачи (час, мин) ________________________</w:t>
            </w:r>
          </w:p>
          <w:p w:rsidR="009F3B31" w:rsidRDefault="009F3B31">
            <w:pPr>
              <w:pStyle w:val="ConsPlusNormal"/>
              <w:jc w:val="both"/>
            </w:pPr>
            <w:r>
              <w:t>Вид животного(</w:t>
            </w:r>
            <w:proofErr w:type="spellStart"/>
            <w:r>
              <w:t>ых</w:t>
            </w:r>
            <w:proofErr w:type="spellEnd"/>
            <w:r>
              <w:t>) __________________________________________________</w:t>
            </w:r>
          </w:p>
          <w:p w:rsidR="009F3B31" w:rsidRDefault="009F3B31">
            <w:pPr>
              <w:pStyle w:val="ConsPlusNormal"/>
              <w:jc w:val="both"/>
            </w:pPr>
            <w:r>
              <w:t>Количество переданных в приют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center"/>
            </w:pPr>
            <w:r>
              <w:t>цифрами и прописью</w:t>
            </w:r>
          </w:p>
          <w:p w:rsidR="009F3B31" w:rsidRDefault="009F3B31">
            <w:pPr>
              <w:pStyle w:val="ConsPlusNormal"/>
              <w:jc w:val="both"/>
            </w:pPr>
            <w:r>
              <w:t>В том числе: самцов ______, самок ______, щенков ________, котят ________,</w:t>
            </w:r>
          </w:p>
          <w:p w:rsidR="009F3B31" w:rsidRDefault="009F3B31">
            <w:pPr>
              <w:pStyle w:val="ConsPlusNormal"/>
              <w:jc w:val="both"/>
            </w:pPr>
            <w:r>
              <w:t>Полное наименование, полный адрес, контактный телефон приюта, в который произведена передача животных без владельца</w:t>
            </w:r>
          </w:p>
          <w:p w:rsidR="009F3B31" w:rsidRDefault="009F3B31">
            <w:pPr>
              <w:pStyle w:val="ConsPlusNormal"/>
              <w:jc w:val="both"/>
            </w:pPr>
            <w:r>
              <w:t>___________________________________________________________________</w:t>
            </w:r>
          </w:p>
          <w:p w:rsidR="009F3B31" w:rsidRDefault="009F3B31">
            <w:pPr>
              <w:pStyle w:val="ConsPlusNormal"/>
              <w:jc w:val="both"/>
            </w:pPr>
            <w:r>
              <w:t>Настоящий акт составляется в трех экземплярах, один из которых передается заказчику отлова, второй - исполнителю, третий - представителю приюта.</w:t>
            </w:r>
          </w:p>
          <w:p w:rsidR="009F3B31" w:rsidRDefault="009F3B31">
            <w:pPr>
              <w:pStyle w:val="ConsPlusNormal"/>
            </w:pPr>
          </w:p>
        </w:tc>
      </w:tr>
      <w:tr w:rsidR="009F3B31">
        <w:tc>
          <w:tcPr>
            <w:tcW w:w="9070" w:type="dxa"/>
            <w:gridSpan w:val="3"/>
            <w:tcBorders>
              <w:top w:val="nil"/>
              <w:left w:val="nil"/>
              <w:bottom w:val="nil"/>
              <w:right w:val="nil"/>
            </w:tcBorders>
          </w:tcPr>
          <w:p w:rsidR="009F3B31" w:rsidRDefault="009F3B31">
            <w:pPr>
              <w:pStyle w:val="ConsPlusNormal"/>
              <w:jc w:val="both"/>
            </w:pPr>
            <w:r>
              <w:t>От заказчика:</w:t>
            </w:r>
          </w:p>
        </w:tc>
      </w:tr>
      <w:tr w:rsidR="009F3B31">
        <w:tc>
          <w:tcPr>
            <w:tcW w:w="2381" w:type="dxa"/>
            <w:tcBorders>
              <w:top w:val="nil"/>
              <w:left w:val="nil"/>
              <w:bottom w:val="nil"/>
              <w:right w:val="nil"/>
            </w:tcBorders>
          </w:tcPr>
          <w:p w:rsidR="009F3B31" w:rsidRDefault="009F3B31">
            <w:pPr>
              <w:pStyle w:val="ConsPlusNormal"/>
              <w:jc w:val="center"/>
            </w:pPr>
            <w:r>
              <w:t>_______________</w:t>
            </w:r>
          </w:p>
          <w:p w:rsidR="009F3B31" w:rsidRDefault="009F3B31">
            <w:pPr>
              <w:pStyle w:val="ConsPlusNormal"/>
              <w:jc w:val="center"/>
            </w:pPr>
            <w:r>
              <w:t>должность</w:t>
            </w:r>
          </w:p>
        </w:tc>
        <w:tc>
          <w:tcPr>
            <w:tcW w:w="2098" w:type="dxa"/>
            <w:tcBorders>
              <w:top w:val="nil"/>
              <w:left w:val="nil"/>
              <w:bottom w:val="nil"/>
              <w:right w:val="nil"/>
            </w:tcBorders>
          </w:tcPr>
          <w:p w:rsidR="009F3B31" w:rsidRDefault="009F3B31">
            <w:pPr>
              <w:pStyle w:val="ConsPlusNormal"/>
              <w:jc w:val="center"/>
            </w:pPr>
            <w:r>
              <w:t>____________</w:t>
            </w:r>
          </w:p>
          <w:p w:rsidR="009F3B31" w:rsidRDefault="009F3B31">
            <w:pPr>
              <w:pStyle w:val="ConsPlusNormal"/>
              <w:jc w:val="center"/>
            </w:pPr>
            <w:r>
              <w:t>подпись</w:t>
            </w:r>
          </w:p>
        </w:tc>
        <w:tc>
          <w:tcPr>
            <w:tcW w:w="4591" w:type="dxa"/>
            <w:tcBorders>
              <w:top w:val="nil"/>
              <w:left w:val="nil"/>
              <w:bottom w:val="nil"/>
              <w:right w:val="nil"/>
            </w:tcBorders>
          </w:tcPr>
          <w:p w:rsidR="009F3B31" w:rsidRDefault="009F3B31">
            <w:pPr>
              <w:pStyle w:val="ConsPlusNormal"/>
              <w:jc w:val="center"/>
            </w:pPr>
            <w:r>
              <w:t>_______________________</w:t>
            </w:r>
          </w:p>
          <w:p w:rsidR="009F3B31" w:rsidRDefault="009F3B31">
            <w:pPr>
              <w:pStyle w:val="ConsPlusNormal"/>
              <w:jc w:val="center"/>
            </w:pPr>
            <w:r>
              <w:t>расшифровка подписи</w:t>
            </w:r>
          </w:p>
        </w:tc>
      </w:tr>
      <w:tr w:rsidR="009F3B31">
        <w:tc>
          <w:tcPr>
            <w:tcW w:w="9070" w:type="dxa"/>
            <w:gridSpan w:val="3"/>
            <w:tcBorders>
              <w:top w:val="nil"/>
              <w:left w:val="nil"/>
              <w:bottom w:val="nil"/>
              <w:right w:val="nil"/>
            </w:tcBorders>
          </w:tcPr>
          <w:p w:rsidR="009F3B31" w:rsidRDefault="009F3B31">
            <w:pPr>
              <w:pStyle w:val="ConsPlusNormal"/>
              <w:jc w:val="both"/>
            </w:pPr>
            <w:r>
              <w:t>От специализированной организации, осуществившей отлов</w:t>
            </w:r>
          </w:p>
          <w:p w:rsidR="009F3B31" w:rsidRDefault="009F3B31">
            <w:pPr>
              <w:pStyle w:val="ConsPlusNormal"/>
              <w:jc w:val="both"/>
            </w:pPr>
            <w:r>
              <w:t>и транспортирование животных без владельца в приют:</w:t>
            </w:r>
          </w:p>
        </w:tc>
      </w:tr>
      <w:tr w:rsidR="009F3B31">
        <w:tc>
          <w:tcPr>
            <w:tcW w:w="2381" w:type="dxa"/>
            <w:tcBorders>
              <w:top w:val="nil"/>
              <w:left w:val="nil"/>
              <w:bottom w:val="nil"/>
              <w:right w:val="nil"/>
            </w:tcBorders>
          </w:tcPr>
          <w:p w:rsidR="009F3B31" w:rsidRDefault="009F3B31">
            <w:pPr>
              <w:pStyle w:val="ConsPlusNormal"/>
              <w:jc w:val="center"/>
            </w:pPr>
            <w:r>
              <w:t>_______________</w:t>
            </w:r>
          </w:p>
          <w:p w:rsidR="009F3B31" w:rsidRDefault="009F3B31">
            <w:pPr>
              <w:pStyle w:val="ConsPlusNormal"/>
              <w:jc w:val="center"/>
            </w:pPr>
            <w:r>
              <w:t>должность</w:t>
            </w:r>
          </w:p>
        </w:tc>
        <w:tc>
          <w:tcPr>
            <w:tcW w:w="2098" w:type="dxa"/>
            <w:tcBorders>
              <w:top w:val="nil"/>
              <w:left w:val="nil"/>
              <w:bottom w:val="nil"/>
              <w:right w:val="nil"/>
            </w:tcBorders>
          </w:tcPr>
          <w:p w:rsidR="009F3B31" w:rsidRDefault="009F3B31">
            <w:pPr>
              <w:pStyle w:val="ConsPlusNormal"/>
              <w:jc w:val="center"/>
            </w:pPr>
            <w:r>
              <w:t>____________</w:t>
            </w:r>
          </w:p>
          <w:p w:rsidR="009F3B31" w:rsidRDefault="009F3B31">
            <w:pPr>
              <w:pStyle w:val="ConsPlusNormal"/>
              <w:jc w:val="center"/>
            </w:pPr>
            <w:r>
              <w:t>подпись</w:t>
            </w:r>
          </w:p>
        </w:tc>
        <w:tc>
          <w:tcPr>
            <w:tcW w:w="4591" w:type="dxa"/>
            <w:tcBorders>
              <w:top w:val="nil"/>
              <w:left w:val="nil"/>
              <w:bottom w:val="nil"/>
              <w:right w:val="nil"/>
            </w:tcBorders>
          </w:tcPr>
          <w:p w:rsidR="009F3B31" w:rsidRDefault="009F3B31">
            <w:pPr>
              <w:pStyle w:val="ConsPlusNormal"/>
              <w:jc w:val="center"/>
            </w:pPr>
            <w:r>
              <w:t>_______________________</w:t>
            </w:r>
          </w:p>
          <w:p w:rsidR="009F3B31" w:rsidRDefault="009F3B31">
            <w:pPr>
              <w:pStyle w:val="ConsPlusNormal"/>
              <w:jc w:val="center"/>
            </w:pPr>
            <w:r>
              <w:t>расшифровка подписи</w:t>
            </w:r>
          </w:p>
        </w:tc>
      </w:tr>
      <w:tr w:rsidR="009F3B31">
        <w:tc>
          <w:tcPr>
            <w:tcW w:w="9070" w:type="dxa"/>
            <w:gridSpan w:val="3"/>
            <w:tcBorders>
              <w:top w:val="nil"/>
              <w:left w:val="nil"/>
              <w:bottom w:val="nil"/>
              <w:right w:val="nil"/>
            </w:tcBorders>
          </w:tcPr>
          <w:p w:rsidR="009F3B31" w:rsidRDefault="009F3B31">
            <w:pPr>
              <w:pStyle w:val="ConsPlusNormal"/>
              <w:jc w:val="both"/>
            </w:pPr>
            <w:r>
              <w:t>От приюта, осуществившего прием животных без владельца:</w:t>
            </w:r>
          </w:p>
        </w:tc>
      </w:tr>
      <w:tr w:rsidR="009F3B31">
        <w:tc>
          <w:tcPr>
            <w:tcW w:w="2381" w:type="dxa"/>
            <w:tcBorders>
              <w:top w:val="nil"/>
              <w:left w:val="nil"/>
              <w:bottom w:val="nil"/>
              <w:right w:val="nil"/>
            </w:tcBorders>
          </w:tcPr>
          <w:p w:rsidR="009F3B31" w:rsidRDefault="009F3B31">
            <w:pPr>
              <w:pStyle w:val="ConsPlusNormal"/>
              <w:jc w:val="center"/>
            </w:pPr>
            <w:r>
              <w:t>_______________</w:t>
            </w:r>
          </w:p>
          <w:p w:rsidR="009F3B31" w:rsidRDefault="009F3B31">
            <w:pPr>
              <w:pStyle w:val="ConsPlusNormal"/>
              <w:jc w:val="center"/>
            </w:pPr>
            <w:r>
              <w:t>должность</w:t>
            </w:r>
          </w:p>
        </w:tc>
        <w:tc>
          <w:tcPr>
            <w:tcW w:w="2098" w:type="dxa"/>
            <w:tcBorders>
              <w:top w:val="nil"/>
              <w:left w:val="nil"/>
              <w:bottom w:val="nil"/>
              <w:right w:val="nil"/>
            </w:tcBorders>
          </w:tcPr>
          <w:p w:rsidR="009F3B31" w:rsidRDefault="009F3B31">
            <w:pPr>
              <w:pStyle w:val="ConsPlusNormal"/>
              <w:jc w:val="center"/>
            </w:pPr>
            <w:r>
              <w:t>____________</w:t>
            </w:r>
          </w:p>
          <w:p w:rsidR="009F3B31" w:rsidRDefault="009F3B31">
            <w:pPr>
              <w:pStyle w:val="ConsPlusNormal"/>
              <w:jc w:val="center"/>
            </w:pPr>
            <w:r>
              <w:t>подпись</w:t>
            </w:r>
          </w:p>
        </w:tc>
        <w:tc>
          <w:tcPr>
            <w:tcW w:w="4591" w:type="dxa"/>
            <w:tcBorders>
              <w:top w:val="nil"/>
              <w:left w:val="nil"/>
              <w:bottom w:val="nil"/>
              <w:right w:val="nil"/>
            </w:tcBorders>
          </w:tcPr>
          <w:p w:rsidR="009F3B31" w:rsidRDefault="009F3B31">
            <w:pPr>
              <w:pStyle w:val="ConsPlusNormal"/>
              <w:jc w:val="center"/>
            </w:pPr>
            <w:r>
              <w:t>_______________________</w:t>
            </w:r>
          </w:p>
          <w:p w:rsidR="009F3B31" w:rsidRDefault="009F3B31">
            <w:pPr>
              <w:pStyle w:val="ConsPlusNormal"/>
              <w:jc w:val="center"/>
            </w:pPr>
            <w:r>
              <w:t>расшифровка подписи</w:t>
            </w:r>
          </w:p>
        </w:tc>
      </w:tr>
    </w:tbl>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jc w:val="right"/>
        <w:outlineLvl w:val="0"/>
      </w:pPr>
      <w:r>
        <w:rPr>
          <w:b/>
        </w:rPr>
        <w:t>Приложение В</w:t>
      </w:r>
    </w:p>
    <w:p w:rsidR="009F3B31" w:rsidRDefault="009F3B31">
      <w:pPr>
        <w:pStyle w:val="ConsPlusNormal"/>
        <w:jc w:val="right"/>
      </w:pPr>
      <w:r>
        <w:rPr>
          <w:b/>
        </w:rPr>
        <w:t>(обязательное)</w:t>
      </w:r>
    </w:p>
    <w:p w:rsidR="009F3B31" w:rsidRDefault="009F3B3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2098"/>
        <w:gridCol w:w="4592"/>
      </w:tblGrid>
      <w:tr w:rsidR="009F3B31">
        <w:tc>
          <w:tcPr>
            <w:tcW w:w="9071" w:type="dxa"/>
            <w:gridSpan w:val="3"/>
            <w:tcBorders>
              <w:top w:val="nil"/>
              <w:left w:val="nil"/>
              <w:bottom w:val="nil"/>
              <w:right w:val="nil"/>
            </w:tcBorders>
          </w:tcPr>
          <w:p w:rsidR="009F3B31" w:rsidRDefault="009F3B31">
            <w:pPr>
              <w:pStyle w:val="ConsPlusNormal"/>
              <w:jc w:val="center"/>
            </w:pPr>
            <w:bookmarkStart w:id="2" w:name="P274"/>
            <w:bookmarkEnd w:id="2"/>
            <w:r>
              <w:rPr>
                <w:b/>
              </w:rPr>
              <w:t>Форма акта</w:t>
            </w:r>
          </w:p>
          <w:p w:rsidR="009F3B31" w:rsidRDefault="009F3B31">
            <w:pPr>
              <w:pStyle w:val="ConsPlusNormal"/>
              <w:jc w:val="center"/>
            </w:pPr>
            <w:r>
              <w:rPr>
                <w:b/>
              </w:rPr>
              <w:t>обработки автотранспортного средства, используемого</w:t>
            </w:r>
          </w:p>
          <w:p w:rsidR="009F3B31" w:rsidRDefault="009F3B31">
            <w:pPr>
              <w:pStyle w:val="ConsPlusNormal"/>
              <w:jc w:val="center"/>
            </w:pPr>
            <w:r>
              <w:rPr>
                <w:b/>
              </w:rPr>
              <w:t>для транспортирования животных без владельца</w:t>
            </w:r>
          </w:p>
          <w:p w:rsidR="009F3B31" w:rsidRDefault="009F3B31">
            <w:pPr>
              <w:pStyle w:val="ConsPlusNormal"/>
            </w:pPr>
          </w:p>
          <w:p w:rsidR="009F3B31" w:rsidRDefault="009F3B31">
            <w:pPr>
              <w:pStyle w:val="ConsPlusNormal"/>
              <w:jc w:val="center"/>
            </w:pPr>
            <w:r>
              <w:rPr>
                <w:b/>
              </w:rPr>
              <w:t>от "__" ___________ 20___ года</w:t>
            </w:r>
          </w:p>
          <w:p w:rsidR="009F3B31" w:rsidRDefault="009F3B31">
            <w:pPr>
              <w:pStyle w:val="ConsPlusNormal"/>
            </w:pPr>
          </w:p>
          <w:p w:rsidR="009F3B31" w:rsidRDefault="009F3B31">
            <w:pPr>
              <w:pStyle w:val="ConsPlusNormal"/>
              <w:jc w:val="both"/>
            </w:pPr>
            <w:r>
              <w:t>Место составления __________________________________________________</w:t>
            </w:r>
          </w:p>
          <w:p w:rsidR="009F3B31" w:rsidRDefault="009F3B31">
            <w:pPr>
              <w:pStyle w:val="ConsPlusNormal"/>
              <w:jc w:val="both"/>
            </w:pPr>
            <w:r>
              <w:t>Дата и время (час, мин) составления ___________________________________</w:t>
            </w:r>
          </w:p>
          <w:p w:rsidR="009F3B31" w:rsidRDefault="009F3B31">
            <w:pPr>
              <w:pStyle w:val="ConsPlusNormal"/>
              <w:jc w:val="both"/>
            </w:pPr>
            <w:r>
              <w:t>Наименование специализированной организации (исполнителя) ___________</w:t>
            </w:r>
          </w:p>
          <w:p w:rsidR="009F3B31" w:rsidRDefault="009F3B31">
            <w:pPr>
              <w:pStyle w:val="ConsPlusNormal"/>
              <w:jc w:val="both"/>
            </w:pPr>
            <w:r>
              <w:t>___________________________________________________________________</w:t>
            </w:r>
          </w:p>
          <w:p w:rsidR="009F3B31" w:rsidRDefault="009F3B31">
            <w:pPr>
              <w:pStyle w:val="ConsPlusNormal"/>
              <w:jc w:val="both"/>
            </w:pPr>
            <w:r>
              <w:t>Настоящим актом подтверждается факт выполнения работ по уборке, удалению отходов и санитарной обработке автотранспортного средства, используемого для транспортирования животных без владельца.</w:t>
            </w:r>
          </w:p>
          <w:p w:rsidR="009F3B31" w:rsidRDefault="009F3B31">
            <w:pPr>
              <w:pStyle w:val="ConsPlusNormal"/>
              <w:jc w:val="both"/>
            </w:pPr>
            <w:r>
              <w:t>Проведена обработка автомобиля марки _______________________________</w:t>
            </w:r>
          </w:p>
          <w:p w:rsidR="009F3B31" w:rsidRDefault="009F3B31">
            <w:pPr>
              <w:pStyle w:val="ConsPlusNormal"/>
              <w:jc w:val="both"/>
            </w:pPr>
            <w:r>
              <w:t>с государственным регистрационным номером _________________________</w:t>
            </w:r>
          </w:p>
          <w:p w:rsidR="009F3B31" w:rsidRDefault="009F3B31">
            <w:pPr>
              <w:pStyle w:val="ConsPlusNormal"/>
              <w:jc w:val="both"/>
            </w:pPr>
            <w:r>
              <w:t>Работы по санитарной обработке проводились препаратом(-</w:t>
            </w:r>
            <w:proofErr w:type="spellStart"/>
            <w:r>
              <w:t>ами</w:t>
            </w:r>
            <w:proofErr w:type="spellEnd"/>
            <w:r>
              <w:t>) __________</w:t>
            </w:r>
          </w:p>
          <w:p w:rsidR="009F3B31" w:rsidRDefault="009F3B31">
            <w:pPr>
              <w:pStyle w:val="ConsPlusNormal"/>
              <w:jc w:val="both"/>
            </w:pPr>
            <w:r>
              <w:t>___________________________________________________________________</w:t>
            </w:r>
          </w:p>
          <w:p w:rsidR="009F3B31" w:rsidRDefault="009F3B31">
            <w:pPr>
              <w:pStyle w:val="ConsPlusNormal"/>
              <w:jc w:val="both"/>
            </w:pPr>
            <w:r>
              <w:t>в концентрации _____________________________________________________</w:t>
            </w:r>
          </w:p>
          <w:p w:rsidR="009F3B31" w:rsidRDefault="009F3B31">
            <w:pPr>
              <w:pStyle w:val="ConsPlusNormal"/>
              <w:jc w:val="both"/>
            </w:pPr>
            <w:r>
              <w:t>Работы проведены представителем исполнителя</w:t>
            </w:r>
          </w:p>
          <w:p w:rsidR="009F3B31" w:rsidRDefault="009F3B31">
            <w:pPr>
              <w:pStyle w:val="ConsPlusNormal"/>
              <w:jc w:val="both"/>
            </w:pPr>
            <w:r>
              <w:t>___________________________________________________________________</w:t>
            </w:r>
          </w:p>
          <w:p w:rsidR="009F3B31" w:rsidRDefault="009F3B31">
            <w:pPr>
              <w:pStyle w:val="ConsPlusNormal"/>
              <w:jc w:val="center"/>
            </w:pPr>
            <w:r>
              <w:t>полные ФИО</w:t>
            </w:r>
          </w:p>
          <w:p w:rsidR="009F3B31" w:rsidRDefault="009F3B31">
            <w:pPr>
              <w:pStyle w:val="ConsPlusNormal"/>
            </w:pPr>
          </w:p>
          <w:p w:rsidR="009F3B31" w:rsidRDefault="009F3B31">
            <w:pPr>
              <w:pStyle w:val="ConsPlusNormal"/>
              <w:jc w:val="both"/>
            </w:pPr>
            <w:r>
              <w:t>Настоящий акт составляется в двух экземплярах, один из которых передается заказчику отлова, второй - исполнителю.</w:t>
            </w:r>
          </w:p>
          <w:p w:rsidR="009F3B31" w:rsidRDefault="009F3B31">
            <w:pPr>
              <w:pStyle w:val="ConsPlusNormal"/>
            </w:pPr>
          </w:p>
          <w:p w:rsidR="009F3B31" w:rsidRDefault="009F3B31">
            <w:pPr>
              <w:pStyle w:val="ConsPlusNormal"/>
              <w:jc w:val="both"/>
            </w:pPr>
            <w:r>
              <w:t>Представитель исполнителя, осуществивший обработку автотранспортного средства:</w:t>
            </w:r>
          </w:p>
        </w:tc>
      </w:tr>
      <w:tr w:rsidR="009F3B31">
        <w:tc>
          <w:tcPr>
            <w:tcW w:w="2381" w:type="dxa"/>
            <w:tcBorders>
              <w:top w:val="nil"/>
              <w:left w:val="nil"/>
              <w:bottom w:val="nil"/>
              <w:right w:val="nil"/>
            </w:tcBorders>
          </w:tcPr>
          <w:p w:rsidR="009F3B31" w:rsidRDefault="009F3B31">
            <w:pPr>
              <w:pStyle w:val="ConsPlusNormal"/>
              <w:jc w:val="center"/>
            </w:pPr>
            <w:r>
              <w:t>______________</w:t>
            </w:r>
          </w:p>
          <w:p w:rsidR="009F3B31" w:rsidRDefault="009F3B31">
            <w:pPr>
              <w:pStyle w:val="ConsPlusNormal"/>
              <w:jc w:val="center"/>
            </w:pPr>
            <w:r>
              <w:t>должность</w:t>
            </w:r>
          </w:p>
        </w:tc>
        <w:tc>
          <w:tcPr>
            <w:tcW w:w="2098" w:type="dxa"/>
            <w:tcBorders>
              <w:top w:val="nil"/>
              <w:left w:val="nil"/>
              <w:bottom w:val="nil"/>
              <w:right w:val="nil"/>
            </w:tcBorders>
          </w:tcPr>
          <w:p w:rsidR="009F3B31" w:rsidRDefault="009F3B31">
            <w:pPr>
              <w:pStyle w:val="ConsPlusNormal"/>
              <w:jc w:val="center"/>
            </w:pPr>
            <w:r>
              <w:t>____________</w:t>
            </w:r>
          </w:p>
          <w:p w:rsidR="009F3B31" w:rsidRDefault="009F3B31">
            <w:pPr>
              <w:pStyle w:val="ConsPlusNormal"/>
              <w:jc w:val="center"/>
            </w:pPr>
            <w:r>
              <w:t>подпись</w:t>
            </w:r>
          </w:p>
        </w:tc>
        <w:tc>
          <w:tcPr>
            <w:tcW w:w="4592" w:type="dxa"/>
            <w:tcBorders>
              <w:top w:val="nil"/>
              <w:left w:val="nil"/>
              <w:bottom w:val="nil"/>
              <w:right w:val="nil"/>
            </w:tcBorders>
          </w:tcPr>
          <w:p w:rsidR="009F3B31" w:rsidRDefault="009F3B31">
            <w:pPr>
              <w:pStyle w:val="ConsPlusNormal"/>
              <w:jc w:val="center"/>
            </w:pPr>
            <w:r>
              <w:t>_______________________</w:t>
            </w:r>
          </w:p>
          <w:p w:rsidR="009F3B31" w:rsidRDefault="009F3B31">
            <w:pPr>
              <w:pStyle w:val="ConsPlusNormal"/>
              <w:jc w:val="center"/>
            </w:pPr>
            <w:r>
              <w:t>расшифровка подписи</w:t>
            </w:r>
          </w:p>
        </w:tc>
      </w:tr>
      <w:tr w:rsidR="009F3B31">
        <w:tc>
          <w:tcPr>
            <w:tcW w:w="9071" w:type="dxa"/>
            <w:gridSpan w:val="3"/>
            <w:tcBorders>
              <w:top w:val="nil"/>
              <w:left w:val="nil"/>
              <w:bottom w:val="nil"/>
              <w:right w:val="nil"/>
            </w:tcBorders>
          </w:tcPr>
          <w:p w:rsidR="009F3B31" w:rsidRDefault="009F3B31">
            <w:pPr>
              <w:pStyle w:val="ConsPlusNormal"/>
              <w:jc w:val="both"/>
            </w:pPr>
            <w:r>
              <w:t>Руководитель или уполномоченное лицо специализированной организации (исполнителя), проверивший факт проведения обработки:</w:t>
            </w:r>
          </w:p>
        </w:tc>
      </w:tr>
      <w:tr w:rsidR="009F3B31">
        <w:tc>
          <w:tcPr>
            <w:tcW w:w="2381" w:type="dxa"/>
            <w:tcBorders>
              <w:top w:val="nil"/>
              <w:left w:val="nil"/>
              <w:bottom w:val="nil"/>
              <w:right w:val="nil"/>
            </w:tcBorders>
          </w:tcPr>
          <w:p w:rsidR="009F3B31" w:rsidRDefault="009F3B31">
            <w:pPr>
              <w:pStyle w:val="ConsPlusNormal"/>
              <w:jc w:val="center"/>
            </w:pPr>
            <w:r>
              <w:t>______________</w:t>
            </w:r>
          </w:p>
          <w:p w:rsidR="009F3B31" w:rsidRDefault="009F3B31">
            <w:pPr>
              <w:pStyle w:val="ConsPlusNormal"/>
              <w:jc w:val="center"/>
            </w:pPr>
            <w:r>
              <w:t>должность</w:t>
            </w:r>
          </w:p>
        </w:tc>
        <w:tc>
          <w:tcPr>
            <w:tcW w:w="2098" w:type="dxa"/>
            <w:tcBorders>
              <w:top w:val="nil"/>
              <w:left w:val="nil"/>
              <w:bottom w:val="nil"/>
              <w:right w:val="nil"/>
            </w:tcBorders>
          </w:tcPr>
          <w:p w:rsidR="009F3B31" w:rsidRDefault="009F3B31">
            <w:pPr>
              <w:pStyle w:val="ConsPlusNormal"/>
              <w:jc w:val="center"/>
            </w:pPr>
            <w:r>
              <w:t>____________</w:t>
            </w:r>
          </w:p>
          <w:p w:rsidR="009F3B31" w:rsidRDefault="009F3B31">
            <w:pPr>
              <w:pStyle w:val="ConsPlusNormal"/>
              <w:jc w:val="center"/>
            </w:pPr>
            <w:r>
              <w:t>подпись</w:t>
            </w:r>
          </w:p>
        </w:tc>
        <w:tc>
          <w:tcPr>
            <w:tcW w:w="4592" w:type="dxa"/>
            <w:tcBorders>
              <w:top w:val="nil"/>
              <w:left w:val="nil"/>
              <w:bottom w:val="nil"/>
              <w:right w:val="nil"/>
            </w:tcBorders>
          </w:tcPr>
          <w:p w:rsidR="009F3B31" w:rsidRDefault="009F3B31">
            <w:pPr>
              <w:pStyle w:val="ConsPlusNormal"/>
              <w:jc w:val="center"/>
            </w:pPr>
            <w:r>
              <w:t>_______________________</w:t>
            </w:r>
          </w:p>
          <w:p w:rsidR="009F3B31" w:rsidRDefault="009F3B31">
            <w:pPr>
              <w:pStyle w:val="ConsPlusNormal"/>
              <w:jc w:val="center"/>
            </w:pPr>
            <w:r>
              <w:t>расшифровка подписи</w:t>
            </w:r>
          </w:p>
        </w:tc>
      </w:tr>
    </w:tbl>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jc w:val="right"/>
        <w:outlineLvl w:val="0"/>
      </w:pPr>
      <w:r>
        <w:rPr>
          <w:b/>
        </w:rPr>
        <w:t>Приложение Г</w:t>
      </w:r>
    </w:p>
    <w:p w:rsidR="009F3B31" w:rsidRDefault="009F3B31">
      <w:pPr>
        <w:pStyle w:val="ConsPlusNormal"/>
        <w:jc w:val="right"/>
      </w:pPr>
      <w:r>
        <w:rPr>
          <w:b/>
        </w:rPr>
        <w:t>(обязательное)</w:t>
      </w:r>
    </w:p>
    <w:p w:rsidR="009F3B31" w:rsidRDefault="009F3B31">
      <w:pPr>
        <w:pStyle w:val="ConsPlusNormal"/>
        <w:ind w:firstLine="540"/>
        <w:jc w:val="both"/>
      </w:pPr>
    </w:p>
    <w:p w:rsidR="009F3B31" w:rsidRDefault="009F3B31">
      <w:pPr>
        <w:pStyle w:val="ConsPlusNormal"/>
        <w:jc w:val="center"/>
      </w:pPr>
      <w:bookmarkStart w:id="3" w:name="P318"/>
      <w:bookmarkEnd w:id="3"/>
      <w:r>
        <w:rPr>
          <w:b/>
        </w:rPr>
        <w:t>Форма журнала</w:t>
      </w:r>
    </w:p>
    <w:p w:rsidR="009F3B31" w:rsidRDefault="009F3B31">
      <w:pPr>
        <w:pStyle w:val="ConsPlusNormal"/>
        <w:jc w:val="center"/>
      </w:pPr>
      <w:r>
        <w:rPr>
          <w:b/>
        </w:rPr>
        <w:t>проведения обработки автотранспортного средства,</w:t>
      </w:r>
    </w:p>
    <w:p w:rsidR="009F3B31" w:rsidRDefault="009F3B31">
      <w:pPr>
        <w:pStyle w:val="ConsPlusNormal"/>
        <w:jc w:val="center"/>
      </w:pPr>
      <w:r>
        <w:rPr>
          <w:b/>
        </w:rPr>
        <w:t>используемого для транспортирования животных без владельца</w:t>
      </w:r>
    </w:p>
    <w:p w:rsidR="009F3B31" w:rsidRDefault="009F3B31">
      <w:pPr>
        <w:pStyle w:val="ConsPlusNormal"/>
        <w:ind w:firstLine="540"/>
        <w:jc w:val="both"/>
      </w:pPr>
    </w:p>
    <w:p w:rsidR="009F3B31" w:rsidRDefault="009F3B31">
      <w:pPr>
        <w:pStyle w:val="ConsPlusNormal"/>
        <w:jc w:val="both"/>
      </w:pPr>
      <w:r>
        <w:t>Наименование специализированной организации (исполнителя)</w:t>
      </w:r>
    </w:p>
    <w:p w:rsidR="009F3B31" w:rsidRDefault="009F3B31">
      <w:pPr>
        <w:pStyle w:val="ConsPlusNormal"/>
        <w:spacing w:before="220"/>
        <w:jc w:val="both"/>
      </w:pPr>
      <w:r>
        <w:t>______________________________________________________________________</w:t>
      </w:r>
    </w:p>
    <w:p w:rsidR="009F3B31" w:rsidRDefault="009F3B31">
      <w:pPr>
        <w:pStyle w:val="ConsPlusNormal"/>
        <w:spacing w:before="220"/>
        <w:jc w:val="both"/>
      </w:pPr>
      <w:r>
        <w:lastRenderedPageBreak/>
        <w:t>Дата начала ведения журнала</w:t>
      </w:r>
    </w:p>
    <w:p w:rsidR="009F3B31" w:rsidRDefault="009F3B31">
      <w:pPr>
        <w:pStyle w:val="ConsPlusNormal"/>
        <w:spacing w:before="220"/>
        <w:jc w:val="both"/>
      </w:pPr>
      <w:r>
        <w:t>______________________________________________________________________</w:t>
      </w:r>
    </w:p>
    <w:p w:rsidR="009F3B31" w:rsidRDefault="009F3B31">
      <w:pPr>
        <w:pStyle w:val="ConsPlusNormal"/>
        <w:spacing w:before="220"/>
        <w:jc w:val="both"/>
      </w:pPr>
      <w:r>
        <w:t>Место осуществления мероприятий по обработке</w:t>
      </w:r>
    </w:p>
    <w:p w:rsidR="009F3B31" w:rsidRDefault="009F3B31">
      <w:pPr>
        <w:pStyle w:val="ConsPlusNormal"/>
        <w:spacing w:before="220"/>
        <w:jc w:val="both"/>
      </w:pPr>
      <w:r>
        <w:t>______________________________________________________________________</w:t>
      </w:r>
    </w:p>
    <w:p w:rsidR="009F3B31" w:rsidRDefault="009F3B31">
      <w:pPr>
        <w:pStyle w:val="ConsPlusNormal"/>
        <w:spacing w:before="220"/>
        <w:jc w:val="both"/>
      </w:pPr>
      <w:r>
        <w:t>ФИО представителя специализированной организации (исполнителя), ответственного за ведение и хранение журнала</w:t>
      </w:r>
    </w:p>
    <w:p w:rsidR="009F3B31" w:rsidRDefault="009F3B31">
      <w:pPr>
        <w:pStyle w:val="ConsPlusNormal"/>
        <w:spacing w:before="220"/>
        <w:jc w:val="both"/>
      </w:pPr>
      <w:r>
        <w:t>______________________________________________________________________</w:t>
      </w:r>
    </w:p>
    <w:p w:rsidR="009F3B31" w:rsidRDefault="009F3B31">
      <w:pPr>
        <w:pStyle w:val="ConsPlusNormal"/>
        <w:spacing w:before="220"/>
        <w:jc w:val="both"/>
      </w:pPr>
      <w:r>
        <w:t>В настоящем журнале зафиксированы факты выполнения работ по уборке, удалению отходов и санитарной обработке автотранспортного средства, используемого для транспортирования животных без владельца.</w:t>
      </w:r>
    </w:p>
    <w:p w:rsidR="009F3B31" w:rsidRDefault="009F3B31">
      <w:pPr>
        <w:pStyle w:val="ConsPlusNormal"/>
        <w:spacing w:before="220"/>
        <w:jc w:val="both"/>
      </w:pPr>
      <w:r>
        <w:t>Работы по санитарной обработке проводились препаратом(</w:t>
      </w:r>
      <w:proofErr w:type="spellStart"/>
      <w:r>
        <w:t>ами</w:t>
      </w:r>
      <w:proofErr w:type="spellEnd"/>
      <w:r>
        <w:t>) _______________</w:t>
      </w:r>
    </w:p>
    <w:p w:rsidR="009F3B31" w:rsidRDefault="009F3B31">
      <w:pPr>
        <w:pStyle w:val="ConsPlusNormal"/>
        <w:spacing w:before="220"/>
        <w:jc w:val="both"/>
      </w:pPr>
      <w:r>
        <w:t>концентрации: _________________________________________________________</w:t>
      </w:r>
    </w:p>
    <w:p w:rsidR="009F3B31" w:rsidRDefault="009F3B31">
      <w:pPr>
        <w:pStyle w:val="ConsPlusNormal"/>
        <w:spacing w:before="220"/>
        <w:jc w:val="both"/>
      </w:pPr>
      <w:r>
        <w:t>Работы произведены представителем исполнителя</w:t>
      </w:r>
    </w:p>
    <w:p w:rsidR="009F3B31" w:rsidRDefault="009F3B3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587"/>
        <w:gridCol w:w="1247"/>
        <w:gridCol w:w="793"/>
        <w:gridCol w:w="1474"/>
        <w:gridCol w:w="1360"/>
        <w:gridCol w:w="1701"/>
      </w:tblGrid>
      <w:tr w:rsidR="009F3B31">
        <w:tc>
          <w:tcPr>
            <w:tcW w:w="907" w:type="dxa"/>
            <w:vAlign w:val="center"/>
          </w:tcPr>
          <w:p w:rsidR="009F3B31" w:rsidRDefault="009F3B31">
            <w:pPr>
              <w:pStyle w:val="ConsPlusNormal"/>
              <w:jc w:val="center"/>
            </w:pPr>
            <w:r>
              <w:t>Дата обработки</w:t>
            </w:r>
          </w:p>
        </w:tc>
        <w:tc>
          <w:tcPr>
            <w:tcW w:w="1587" w:type="dxa"/>
            <w:vAlign w:val="center"/>
          </w:tcPr>
          <w:p w:rsidR="009F3B31" w:rsidRDefault="009F3B31">
            <w:pPr>
              <w:pStyle w:val="ConsPlusNormal"/>
              <w:jc w:val="center"/>
            </w:pPr>
            <w:r>
              <w:t>Марка автомобиля, регистрационный номер</w:t>
            </w:r>
          </w:p>
        </w:tc>
        <w:tc>
          <w:tcPr>
            <w:tcW w:w="1247" w:type="dxa"/>
            <w:vAlign w:val="center"/>
          </w:tcPr>
          <w:p w:rsidR="009F3B31" w:rsidRDefault="009F3B31">
            <w:pPr>
              <w:pStyle w:val="ConsPlusNormal"/>
              <w:jc w:val="center"/>
            </w:pPr>
            <w:r>
              <w:t>Используемые препараты</w:t>
            </w:r>
          </w:p>
        </w:tc>
        <w:tc>
          <w:tcPr>
            <w:tcW w:w="793" w:type="dxa"/>
            <w:vAlign w:val="center"/>
          </w:tcPr>
          <w:p w:rsidR="009F3B31" w:rsidRDefault="009F3B31">
            <w:pPr>
              <w:pStyle w:val="ConsPlusNormal"/>
              <w:jc w:val="center"/>
            </w:pPr>
            <w:r>
              <w:t>Концентрация</w:t>
            </w:r>
          </w:p>
        </w:tc>
        <w:tc>
          <w:tcPr>
            <w:tcW w:w="1474" w:type="dxa"/>
            <w:vAlign w:val="center"/>
          </w:tcPr>
          <w:p w:rsidR="009F3B31" w:rsidRDefault="009F3B31">
            <w:pPr>
              <w:pStyle w:val="ConsPlusNormal"/>
              <w:jc w:val="center"/>
            </w:pPr>
            <w:r>
              <w:t>ФИО лица, осуществившего обработку</w:t>
            </w:r>
          </w:p>
        </w:tc>
        <w:tc>
          <w:tcPr>
            <w:tcW w:w="1360" w:type="dxa"/>
            <w:vAlign w:val="center"/>
          </w:tcPr>
          <w:p w:rsidR="009F3B31" w:rsidRDefault="009F3B31">
            <w:pPr>
              <w:pStyle w:val="ConsPlusNormal"/>
              <w:jc w:val="center"/>
            </w:pPr>
            <w:r>
              <w:t>Подпись лица, осуществившего обработку</w:t>
            </w:r>
          </w:p>
        </w:tc>
        <w:tc>
          <w:tcPr>
            <w:tcW w:w="1701" w:type="dxa"/>
            <w:vAlign w:val="center"/>
          </w:tcPr>
          <w:p w:rsidR="009F3B31" w:rsidRDefault="009F3B31">
            <w:pPr>
              <w:pStyle w:val="ConsPlusNormal"/>
              <w:jc w:val="center"/>
            </w:pPr>
            <w:r>
              <w:t>Подпись лица, проверившего факт проведения обработки</w:t>
            </w:r>
          </w:p>
        </w:tc>
      </w:tr>
      <w:tr w:rsidR="009F3B31">
        <w:tc>
          <w:tcPr>
            <w:tcW w:w="907" w:type="dxa"/>
          </w:tcPr>
          <w:p w:rsidR="009F3B31" w:rsidRDefault="009F3B31">
            <w:pPr>
              <w:pStyle w:val="ConsPlusNormal"/>
            </w:pPr>
          </w:p>
        </w:tc>
        <w:tc>
          <w:tcPr>
            <w:tcW w:w="1587" w:type="dxa"/>
          </w:tcPr>
          <w:p w:rsidR="009F3B31" w:rsidRDefault="009F3B31">
            <w:pPr>
              <w:pStyle w:val="ConsPlusNormal"/>
            </w:pPr>
          </w:p>
        </w:tc>
        <w:tc>
          <w:tcPr>
            <w:tcW w:w="1247" w:type="dxa"/>
          </w:tcPr>
          <w:p w:rsidR="009F3B31" w:rsidRDefault="009F3B31">
            <w:pPr>
              <w:pStyle w:val="ConsPlusNormal"/>
            </w:pPr>
          </w:p>
        </w:tc>
        <w:tc>
          <w:tcPr>
            <w:tcW w:w="793" w:type="dxa"/>
          </w:tcPr>
          <w:p w:rsidR="009F3B31" w:rsidRDefault="009F3B31">
            <w:pPr>
              <w:pStyle w:val="ConsPlusNormal"/>
            </w:pPr>
          </w:p>
        </w:tc>
        <w:tc>
          <w:tcPr>
            <w:tcW w:w="1474" w:type="dxa"/>
          </w:tcPr>
          <w:p w:rsidR="009F3B31" w:rsidRDefault="009F3B31">
            <w:pPr>
              <w:pStyle w:val="ConsPlusNormal"/>
            </w:pPr>
          </w:p>
        </w:tc>
        <w:tc>
          <w:tcPr>
            <w:tcW w:w="1360" w:type="dxa"/>
          </w:tcPr>
          <w:p w:rsidR="009F3B31" w:rsidRDefault="009F3B31">
            <w:pPr>
              <w:pStyle w:val="ConsPlusNormal"/>
            </w:pPr>
          </w:p>
        </w:tc>
        <w:tc>
          <w:tcPr>
            <w:tcW w:w="1701" w:type="dxa"/>
          </w:tcPr>
          <w:p w:rsidR="009F3B31" w:rsidRDefault="009F3B31">
            <w:pPr>
              <w:pStyle w:val="ConsPlusNormal"/>
            </w:pPr>
          </w:p>
        </w:tc>
      </w:tr>
    </w:tbl>
    <w:p w:rsidR="009F3B31" w:rsidRDefault="009F3B31">
      <w:pPr>
        <w:pStyle w:val="ConsPlusNormal"/>
        <w:ind w:firstLine="540"/>
        <w:jc w:val="both"/>
      </w:pPr>
    </w:p>
    <w:p w:rsidR="009F3B31" w:rsidRDefault="009F3B31">
      <w:pPr>
        <w:pStyle w:val="ConsPlusNormal"/>
        <w:jc w:val="both"/>
      </w:pPr>
      <w:r>
        <w:t>Ведение журнала за _________ год завершено</w:t>
      </w:r>
    </w:p>
    <w:p w:rsidR="009F3B31" w:rsidRDefault="009F3B31">
      <w:pPr>
        <w:pStyle w:val="ConsPlusNormal"/>
        <w:spacing w:before="220"/>
        <w:jc w:val="both"/>
      </w:pPr>
      <w:r>
        <w:t>Журнал прошит, пронумерован: _____________ листов</w:t>
      </w:r>
    </w:p>
    <w:p w:rsidR="009F3B31" w:rsidRDefault="009F3B31">
      <w:pPr>
        <w:pStyle w:val="ConsPlusNormal"/>
        <w:ind w:firstLine="540"/>
        <w:jc w:val="both"/>
      </w:pPr>
    </w:p>
    <w:p w:rsidR="009F3B31" w:rsidRDefault="009F3B31">
      <w:pPr>
        <w:pStyle w:val="ConsPlusNormal"/>
        <w:jc w:val="both"/>
      </w:pPr>
      <w:r>
        <w:t>___________________________</w:t>
      </w:r>
    </w:p>
    <w:p w:rsidR="009F3B31" w:rsidRDefault="009F3B31">
      <w:pPr>
        <w:pStyle w:val="ConsPlusNormal"/>
        <w:spacing w:before="220"/>
        <w:jc w:val="both"/>
      </w:pPr>
      <w:r>
        <w:t>подпись ответственного лица</w:t>
      </w: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Title"/>
        <w:jc w:val="center"/>
        <w:outlineLvl w:val="0"/>
      </w:pPr>
      <w:r>
        <w:t>БИБЛИОГРАФИЯ</w:t>
      </w:r>
    </w:p>
    <w:p w:rsidR="009F3B31" w:rsidRDefault="009F3B3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
        <w:gridCol w:w="1928"/>
        <w:gridCol w:w="6690"/>
      </w:tblGrid>
      <w:tr w:rsidR="009F3B31">
        <w:tc>
          <w:tcPr>
            <w:tcW w:w="453" w:type="dxa"/>
            <w:tcBorders>
              <w:top w:val="nil"/>
              <w:left w:val="nil"/>
              <w:bottom w:val="nil"/>
              <w:right w:val="nil"/>
            </w:tcBorders>
          </w:tcPr>
          <w:p w:rsidR="009F3B31" w:rsidRDefault="009F3B31">
            <w:pPr>
              <w:pStyle w:val="ConsPlusNormal"/>
            </w:pPr>
            <w:bookmarkStart w:id="4" w:name="P362"/>
            <w:bookmarkEnd w:id="4"/>
            <w:r>
              <w:t>[1]</w:t>
            </w:r>
          </w:p>
        </w:tc>
        <w:tc>
          <w:tcPr>
            <w:tcW w:w="8618" w:type="dxa"/>
            <w:gridSpan w:val="2"/>
            <w:tcBorders>
              <w:top w:val="nil"/>
              <w:left w:val="nil"/>
              <w:bottom w:val="nil"/>
              <w:right w:val="nil"/>
            </w:tcBorders>
          </w:tcPr>
          <w:p w:rsidR="009F3B31" w:rsidRDefault="009F3B31">
            <w:pPr>
              <w:pStyle w:val="ConsPlusNormal"/>
              <w:jc w:val="both"/>
            </w:pPr>
            <w:r>
              <w:t xml:space="preserve">Федеральный </w:t>
            </w:r>
            <w:hyperlink r:id="rId21" w:history="1">
              <w:r>
                <w:rPr>
                  <w:color w:val="0000FF"/>
                </w:rPr>
                <w:t>закон</w:t>
              </w:r>
            </w:hyperlink>
            <w:r>
              <w:t xml:space="preserve"> от 27 декабря 2018 г. N 498-ФЗ "Об ответственном обращении с животными и о внесении изменений в отдельные законодательные акты Российской Федерации"</w:t>
            </w:r>
          </w:p>
        </w:tc>
      </w:tr>
      <w:tr w:rsidR="009F3B31">
        <w:tc>
          <w:tcPr>
            <w:tcW w:w="453" w:type="dxa"/>
            <w:tcBorders>
              <w:top w:val="nil"/>
              <w:left w:val="nil"/>
              <w:bottom w:val="nil"/>
              <w:right w:val="nil"/>
            </w:tcBorders>
          </w:tcPr>
          <w:p w:rsidR="009F3B31" w:rsidRDefault="009F3B31">
            <w:pPr>
              <w:pStyle w:val="ConsPlusNormal"/>
            </w:pPr>
            <w:bookmarkStart w:id="5" w:name="P364"/>
            <w:bookmarkEnd w:id="5"/>
            <w:r>
              <w:t>[2]</w:t>
            </w:r>
          </w:p>
        </w:tc>
        <w:tc>
          <w:tcPr>
            <w:tcW w:w="8618" w:type="dxa"/>
            <w:gridSpan w:val="2"/>
            <w:tcBorders>
              <w:top w:val="nil"/>
              <w:left w:val="nil"/>
              <w:bottom w:val="nil"/>
              <w:right w:val="nil"/>
            </w:tcBorders>
          </w:tcPr>
          <w:p w:rsidR="009F3B31" w:rsidRDefault="009F3B31">
            <w:pPr>
              <w:pStyle w:val="ConsPlusNormal"/>
              <w:jc w:val="both"/>
            </w:pPr>
            <w:r>
              <w:t xml:space="preserve">Уголовный кодекс Российской Федерации, </w:t>
            </w:r>
            <w:hyperlink r:id="rId22" w:history="1">
              <w:r>
                <w:rPr>
                  <w:color w:val="0000FF"/>
                </w:rPr>
                <w:t>статья 245</w:t>
              </w:r>
            </w:hyperlink>
          </w:p>
        </w:tc>
      </w:tr>
      <w:tr w:rsidR="009F3B31">
        <w:tc>
          <w:tcPr>
            <w:tcW w:w="453" w:type="dxa"/>
            <w:tcBorders>
              <w:top w:val="nil"/>
              <w:left w:val="nil"/>
              <w:bottom w:val="nil"/>
              <w:right w:val="nil"/>
            </w:tcBorders>
          </w:tcPr>
          <w:p w:rsidR="009F3B31" w:rsidRDefault="009F3B31">
            <w:pPr>
              <w:pStyle w:val="ConsPlusNormal"/>
            </w:pPr>
            <w:bookmarkStart w:id="6" w:name="P366"/>
            <w:bookmarkEnd w:id="6"/>
            <w:r>
              <w:t>[3]</w:t>
            </w:r>
          </w:p>
        </w:tc>
        <w:tc>
          <w:tcPr>
            <w:tcW w:w="1928" w:type="dxa"/>
            <w:tcBorders>
              <w:top w:val="nil"/>
              <w:left w:val="nil"/>
              <w:bottom w:val="nil"/>
              <w:right w:val="nil"/>
            </w:tcBorders>
          </w:tcPr>
          <w:p w:rsidR="009F3B31" w:rsidRDefault="009F3B31">
            <w:pPr>
              <w:pStyle w:val="ConsPlusNormal"/>
            </w:pPr>
            <w:hyperlink r:id="rId23" w:history="1">
              <w:r>
                <w:rPr>
                  <w:color w:val="0000FF"/>
                </w:rPr>
                <w:t>СП 3.1.7.2627-10</w:t>
              </w:r>
            </w:hyperlink>
          </w:p>
        </w:tc>
        <w:tc>
          <w:tcPr>
            <w:tcW w:w="6690" w:type="dxa"/>
            <w:tcBorders>
              <w:top w:val="nil"/>
              <w:left w:val="nil"/>
              <w:bottom w:val="nil"/>
              <w:right w:val="nil"/>
            </w:tcBorders>
          </w:tcPr>
          <w:p w:rsidR="009F3B31" w:rsidRDefault="009F3B31">
            <w:pPr>
              <w:pStyle w:val="ConsPlusNormal"/>
              <w:jc w:val="both"/>
            </w:pPr>
            <w:r>
              <w:t>"Профилактика бешенства среди людей. Санитарно-эпидемиологические правила", утвержденные постановлением Главного государственного санитарного врача Российской Федерации от 6 мая 2010 г. N 54</w:t>
            </w:r>
          </w:p>
        </w:tc>
      </w:tr>
      <w:tr w:rsidR="009F3B31">
        <w:tc>
          <w:tcPr>
            <w:tcW w:w="453" w:type="dxa"/>
            <w:tcBorders>
              <w:top w:val="nil"/>
              <w:left w:val="nil"/>
              <w:bottom w:val="nil"/>
              <w:right w:val="nil"/>
            </w:tcBorders>
          </w:tcPr>
          <w:p w:rsidR="009F3B31" w:rsidRDefault="009F3B31">
            <w:pPr>
              <w:pStyle w:val="ConsPlusNormal"/>
            </w:pPr>
            <w:r>
              <w:lastRenderedPageBreak/>
              <w:t>[4]</w:t>
            </w:r>
          </w:p>
        </w:tc>
        <w:tc>
          <w:tcPr>
            <w:tcW w:w="8618" w:type="dxa"/>
            <w:gridSpan w:val="2"/>
            <w:tcBorders>
              <w:top w:val="nil"/>
              <w:left w:val="nil"/>
              <w:bottom w:val="nil"/>
              <w:right w:val="nil"/>
            </w:tcBorders>
          </w:tcPr>
          <w:p w:rsidR="009F3B31" w:rsidRDefault="009F3B31">
            <w:pPr>
              <w:pStyle w:val="ConsPlusNormal"/>
              <w:jc w:val="both"/>
            </w:pPr>
            <w:hyperlink r:id="rId24" w:history="1">
              <w:r>
                <w:rPr>
                  <w:color w:val="0000FF"/>
                </w:rPr>
                <w:t>Постановление</w:t>
              </w:r>
            </w:hyperlink>
            <w:r>
              <w:t xml:space="preserve"> Главного государственного санитарного врача Российской Федерации от 18 апреля 2005 г. N 15 "Об усилении мероприятий по предупреждению распространения бешенства в Российской Федерации"</w:t>
            </w:r>
          </w:p>
        </w:tc>
      </w:tr>
      <w:tr w:rsidR="009F3B31">
        <w:tc>
          <w:tcPr>
            <w:tcW w:w="453" w:type="dxa"/>
            <w:tcBorders>
              <w:top w:val="nil"/>
              <w:left w:val="nil"/>
              <w:bottom w:val="nil"/>
              <w:right w:val="nil"/>
            </w:tcBorders>
          </w:tcPr>
          <w:p w:rsidR="009F3B31" w:rsidRDefault="009F3B31">
            <w:pPr>
              <w:pStyle w:val="ConsPlusNormal"/>
            </w:pPr>
            <w:r>
              <w:t>[5]</w:t>
            </w:r>
          </w:p>
        </w:tc>
        <w:tc>
          <w:tcPr>
            <w:tcW w:w="1928" w:type="dxa"/>
            <w:tcBorders>
              <w:top w:val="nil"/>
              <w:left w:val="nil"/>
              <w:bottom w:val="nil"/>
              <w:right w:val="nil"/>
            </w:tcBorders>
          </w:tcPr>
          <w:p w:rsidR="009F3B31" w:rsidRDefault="009F3B31">
            <w:pPr>
              <w:pStyle w:val="ConsPlusNormal"/>
            </w:pPr>
            <w:hyperlink r:id="rId25" w:history="1">
              <w:r>
                <w:rPr>
                  <w:color w:val="0000FF"/>
                </w:rPr>
                <w:t>СП 3.4.2318-08</w:t>
              </w:r>
            </w:hyperlink>
          </w:p>
        </w:tc>
        <w:tc>
          <w:tcPr>
            <w:tcW w:w="6690" w:type="dxa"/>
            <w:tcBorders>
              <w:top w:val="nil"/>
              <w:left w:val="nil"/>
              <w:bottom w:val="nil"/>
              <w:right w:val="nil"/>
            </w:tcBorders>
          </w:tcPr>
          <w:p w:rsidR="009F3B31" w:rsidRDefault="009F3B31">
            <w:pPr>
              <w:pStyle w:val="ConsPlusNormal"/>
              <w:jc w:val="both"/>
            </w:pPr>
            <w:r>
              <w:t>"Санитарная охрана территории Российской Федерации", утвержденные постановлением Главного государственного санитарного врача Российской Федерации от 22 января 2008 г. N 03 (редакция от 29 ноября 2016 г.)</w:t>
            </w:r>
          </w:p>
        </w:tc>
      </w:tr>
      <w:tr w:rsidR="009F3B31">
        <w:tc>
          <w:tcPr>
            <w:tcW w:w="453" w:type="dxa"/>
            <w:tcBorders>
              <w:top w:val="nil"/>
              <w:left w:val="nil"/>
              <w:bottom w:val="nil"/>
              <w:right w:val="nil"/>
            </w:tcBorders>
          </w:tcPr>
          <w:p w:rsidR="009F3B31" w:rsidRDefault="009F3B31">
            <w:pPr>
              <w:pStyle w:val="ConsPlusNormal"/>
            </w:pPr>
            <w:r>
              <w:t>[6]</w:t>
            </w:r>
          </w:p>
        </w:tc>
        <w:tc>
          <w:tcPr>
            <w:tcW w:w="1928" w:type="dxa"/>
            <w:tcBorders>
              <w:top w:val="nil"/>
              <w:left w:val="nil"/>
              <w:bottom w:val="nil"/>
              <w:right w:val="nil"/>
            </w:tcBorders>
          </w:tcPr>
          <w:p w:rsidR="009F3B31" w:rsidRDefault="009F3B31">
            <w:pPr>
              <w:pStyle w:val="ConsPlusNormal"/>
            </w:pPr>
            <w:hyperlink r:id="rId26" w:history="1">
              <w:r>
                <w:rPr>
                  <w:color w:val="0000FF"/>
                </w:rPr>
                <w:t>СП 3.1.096-96</w:t>
              </w:r>
            </w:hyperlink>
          </w:p>
          <w:p w:rsidR="009F3B31" w:rsidRDefault="009F3B31">
            <w:pPr>
              <w:pStyle w:val="ConsPlusNormal"/>
            </w:pPr>
            <w:r>
              <w:t>ВП 13.3.1103-96</w:t>
            </w:r>
          </w:p>
        </w:tc>
        <w:tc>
          <w:tcPr>
            <w:tcW w:w="6690" w:type="dxa"/>
            <w:tcBorders>
              <w:top w:val="nil"/>
              <w:left w:val="nil"/>
              <w:bottom w:val="nil"/>
              <w:right w:val="nil"/>
            </w:tcBorders>
          </w:tcPr>
          <w:p w:rsidR="009F3B31" w:rsidRDefault="009F3B31">
            <w:pPr>
              <w:pStyle w:val="ConsPlusNormal"/>
              <w:jc w:val="both"/>
            </w:pPr>
            <w:r>
              <w:t>Санитарные правила, Ветеринарные правила. "Профилактика инфекционных болезней. Профилактика и борьба с заразными болезнями, общими для человека и животных. Бешенство", утвержденные Госкомсанэпиднадзором России 31 мая 1996 г. N 11, Департаментом ветеринарии Минсельхозпрода России 18 июня 1996 г. N 23</w:t>
            </w:r>
          </w:p>
        </w:tc>
      </w:tr>
      <w:tr w:rsidR="009F3B31">
        <w:tc>
          <w:tcPr>
            <w:tcW w:w="453" w:type="dxa"/>
            <w:tcBorders>
              <w:top w:val="nil"/>
              <w:left w:val="nil"/>
              <w:bottom w:val="nil"/>
              <w:right w:val="nil"/>
            </w:tcBorders>
          </w:tcPr>
          <w:p w:rsidR="009F3B31" w:rsidRDefault="009F3B31">
            <w:pPr>
              <w:pStyle w:val="ConsPlusNormal"/>
            </w:pPr>
            <w:r>
              <w:t>[7]</w:t>
            </w:r>
          </w:p>
        </w:tc>
        <w:tc>
          <w:tcPr>
            <w:tcW w:w="8618" w:type="dxa"/>
            <w:gridSpan w:val="2"/>
            <w:tcBorders>
              <w:top w:val="nil"/>
              <w:left w:val="nil"/>
              <w:bottom w:val="nil"/>
              <w:right w:val="nil"/>
            </w:tcBorders>
          </w:tcPr>
          <w:p w:rsidR="009F3B31" w:rsidRDefault="009F3B31">
            <w:pPr>
              <w:pStyle w:val="ConsPlusNormal"/>
              <w:jc w:val="both"/>
            </w:pPr>
            <w:hyperlink r:id="rId27" w:history="1">
              <w:r>
                <w:rPr>
                  <w:color w:val="0000FF"/>
                </w:rPr>
                <w:t>Приказ</w:t>
              </w:r>
            </w:hyperlink>
            <w:r>
              <w:t xml:space="preserve"> Минсельхоза Российской Федерации от 19 декабря 2011 г.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редакция от 15 февраля 2017 г.</w:t>
            </w:r>
          </w:p>
        </w:tc>
      </w:tr>
      <w:tr w:rsidR="009F3B31">
        <w:tc>
          <w:tcPr>
            <w:tcW w:w="453" w:type="dxa"/>
            <w:tcBorders>
              <w:top w:val="nil"/>
              <w:left w:val="nil"/>
              <w:bottom w:val="nil"/>
              <w:right w:val="nil"/>
            </w:tcBorders>
          </w:tcPr>
          <w:p w:rsidR="009F3B31" w:rsidRDefault="009F3B31">
            <w:pPr>
              <w:pStyle w:val="ConsPlusNormal"/>
            </w:pPr>
            <w:bookmarkStart w:id="7" w:name="P380"/>
            <w:bookmarkEnd w:id="7"/>
            <w:r>
              <w:t>[8]</w:t>
            </w:r>
          </w:p>
        </w:tc>
        <w:tc>
          <w:tcPr>
            <w:tcW w:w="8618" w:type="dxa"/>
            <w:gridSpan w:val="2"/>
            <w:tcBorders>
              <w:top w:val="nil"/>
              <w:left w:val="nil"/>
              <w:bottom w:val="nil"/>
              <w:right w:val="nil"/>
            </w:tcBorders>
          </w:tcPr>
          <w:p w:rsidR="009F3B31" w:rsidRDefault="009F3B31">
            <w:pPr>
              <w:pStyle w:val="ConsPlusNormal"/>
              <w:jc w:val="both"/>
            </w:pPr>
            <w:r>
              <w:t xml:space="preserve">"Ветеринарно-санитарные </w:t>
            </w:r>
            <w:hyperlink r:id="rId28" w:history="1">
              <w:r>
                <w:rPr>
                  <w:color w:val="0000FF"/>
                </w:rPr>
                <w:t>правила</w:t>
              </w:r>
            </w:hyperlink>
            <w:r>
              <w:t xml:space="preserve"> сбора, утилизации и уничтожения биологических отходов", утвержденные Минсельхозпродом России 4 января 1995 г. N 13-7-2/469, редакция от 16 августа 2007 г., зарегистрировано в Минюсте России 5 января 1996 г. N 1005</w:t>
            </w:r>
          </w:p>
        </w:tc>
      </w:tr>
    </w:tbl>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F3B31">
        <w:tc>
          <w:tcPr>
            <w:tcW w:w="4535" w:type="dxa"/>
            <w:tcBorders>
              <w:top w:val="single" w:sz="4" w:space="0" w:color="auto"/>
              <w:left w:val="nil"/>
              <w:bottom w:val="nil"/>
              <w:right w:val="nil"/>
            </w:tcBorders>
          </w:tcPr>
          <w:p w:rsidR="009F3B31" w:rsidRDefault="009F3B31">
            <w:pPr>
              <w:pStyle w:val="ConsPlusNormal"/>
            </w:pPr>
            <w:r>
              <w:t>УДК 658.386:006.354</w:t>
            </w:r>
          </w:p>
        </w:tc>
        <w:tc>
          <w:tcPr>
            <w:tcW w:w="4535" w:type="dxa"/>
            <w:tcBorders>
              <w:top w:val="single" w:sz="4" w:space="0" w:color="auto"/>
              <w:left w:val="nil"/>
              <w:bottom w:val="nil"/>
              <w:right w:val="nil"/>
            </w:tcBorders>
          </w:tcPr>
          <w:p w:rsidR="009F3B31" w:rsidRDefault="009F3B31">
            <w:pPr>
              <w:pStyle w:val="ConsPlusNormal"/>
              <w:jc w:val="right"/>
            </w:pPr>
            <w:r>
              <w:t xml:space="preserve">ОКС </w:t>
            </w:r>
            <w:hyperlink r:id="rId29" w:history="1">
              <w:r>
                <w:rPr>
                  <w:color w:val="0000FF"/>
                </w:rPr>
                <w:t>03.080.30</w:t>
              </w:r>
            </w:hyperlink>
          </w:p>
        </w:tc>
      </w:tr>
      <w:tr w:rsidR="009F3B31">
        <w:tc>
          <w:tcPr>
            <w:tcW w:w="9070" w:type="dxa"/>
            <w:gridSpan w:val="2"/>
            <w:tcBorders>
              <w:top w:val="nil"/>
              <w:left w:val="nil"/>
              <w:bottom w:val="single" w:sz="4" w:space="0" w:color="auto"/>
              <w:right w:val="nil"/>
            </w:tcBorders>
          </w:tcPr>
          <w:p w:rsidR="009F3B31" w:rsidRDefault="009F3B31">
            <w:pPr>
              <w:pStyle w:val="ConsPlusNormal"/>
              <w:jc w:val="both"/>
            </w:pPr>
            <w:r>
              <w:t>Ключевые слова: непродуктивное животное, отлов, транспортирование, животное без владельца, безнадзорное животное</w:t>
            </w:r>
          </w:p>
        </w:tc>
      </w:tr>
    </w:tbl>
    <w:p w:rsidR="009F3B31" w:rsidRDefault="009F3B31">
      <w:pPr>
        <w:pStyle w:val="ConsPlusNormal"/>
        <w:ind w:firstLine="540"/>
        <w:jc w:val="both"/>
      </w:pPr>
    </w:p>
    <w:p w:rsidR="009F3B31" w:rsidRDefault="009F3B31">
      <w:pPr>
        <w:pStyle w:val="ConsPlusNormal"/>
        <w:ind w:firstLine="540"/>
        <w:jc w:val="both"/>
      </w:pPr>
    </w:p>
    <w:p w:rsidR="009F3B31" w:rsidRDefault="009F3B31">
      <w:pPr>
        <w:pStyle w:val="ConsPlusNormal"/>
        <w:pBdr>
          <w:top w:val="single" w:sz="6" w:space="0" w:color="auto"/>
        </w:pBdr>
        <w:spacing w:before="100" w:after="100"/>
        <w:jc w:val="both"/>
        <w:rPr>
          <w:sz w:val="2"/>
          <w:szCs w:val="2"/>
        </w:rPr>
      </w:pPr>
    </w:p>
    <w:p w:rsidR="004C53E5" w:rsidRDefault="004C53E5">
      <w:bookmarkStart w:id="8" w:name="_GoBack"/>
      <w:bookmarkEnd w:id="8"/>
    </w:p>
    <w:sectPr w:rsidR="004C53E5" w:rsidSect="00801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31"/>
    <w:rsid w:val="004C53E5"/>
    <w:rsid w:val="009F3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75DBB-5F13-4677-8BD2-19CF4204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B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3B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3B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7D5E8A4C07E9E20CF36DC35F288245F54E427C1D61DF348167059DE9FADE683323CCAD8645478o1gDH" TargetMode="External"/><Relationship Id="rId13" Type="http://schemas.openxmlformats.org/officeDocument/2006/relationships/hyperlink" Target="consultantplus://offline/ref=D4A38EFE4E0E2245A113818C44AA39F3F0A8D0E2ADCF7E9E20CF36DC35F288245F54E427C1D61FF949167059DE9FADE683323CCAD8645478o1gDH" TargetMode="External"/><Relationship Id="rId18" Type="http://schemas.openxmlformats.org/officeDocument/2006/relationships/hyperlink" Target="consultantplus://offline/ref=D4A38EFE4E0E2245A11382995DAA39F3F1A9D5E4ADC2239428963ADE32FDD733581DE826C1D61CFD4149754CCFC7A2E29B2C3DD5C46656o7g8H" TargetMode="External"/><Relationship Id="rId26" Type="http://schemas.openxmlformats.org/officeDocument/2006/relationships/hyperlink" Target="consultantplus://offline/ref=D4A38EFE4E0E2245A11382995DAA39F3F2A8D2E6ACC2239428963ADE32FDD7215845E424C7C81FFA541F240Ao9g8H" TargetMode="External"/><Relationship Id="rId3" Type="http://schemas.openxmlformats.org/officeDocument/2006/relationships/webSettings" Target="webSettings.xml"/><Relationship Id="rId21" Type="http://schemas.openxmlformats.org/officeDocument/2006/relationships/hyperlink" Target="consultantplus://offline/ref=D4A38EFE4E0E2245A113818C44AA39F3F0A8D0E2ADCF7E9E20CF36DC35F288244D54BC2BC3D001FB4B03260898oCg8H" TargetMode="External"/><Relationship Id="rId7" Type="http://schemas.openxmlformats.org/officeDocument/2006/relationships/hyperlink" Target="consultantplus://offline/ref=D4A38EFE4E0E2245A113818C44AA39F3F0A7D7E1ABCB7E9E20CF36DC35F288245F54E427C1D61FFB4C167059DE9FADE683323CCAD8645478o1gDH" TargetMode="External"/><Relationship Id="rId12" Type="http://schemas.openxmlformats.org/officeDocument/2006/relationships/hyperlink" Target="consultantplus://offline/ref=D4A38EFE4E0E2245A11382995DAA39F3F1A5D5E8ADC2239428963ADE32FDD7215845E424C7C81FFA541F240Ao9g8H" TargetMode="External"/><Relationship Id="rId17" Type="http://schemas.openxmlformats.org/officeDocument/2006/relationships/hyperlink" Target="consultantplus://offline/ref=D4A38EFE4E0E2245A11382995DAA39F3F1A9D5E4ADC2239428963ADE32FDD733581DE826C1D61CFC4149754CCFC7A2E29B2C3DD5C46656o7g8H" TargetMode="External"/><Relationship Id="rId25" Type="http://schemas.openxmlformats.org/officeDocument/2006/relationships/hyperlink" Target="consultantplus://offline/ref=D4A38EFE4E0E2245A113818C44AA39F3F1A0DEE3ABC97E9E20CF36DC35F288245F54E427C1D61FFA4F167059DE9FADE683323CCAD8645478o1gDH" TargetMode="External"/><Relationship Id="rId2" Type="http://schemas.openxmlformats.org/officeDocument/2006/relationships/settings" Target="settings.xml"/><Relationship Id="rId16" Type="http://schemas.openxmlformats.org/officeDocument/2006/relationships/hyperlink" Target="consultantplus://offline/ref=D4A38EFE4E0E2245A113818C44AA39F3F0A8D0E2ADCF7E9E20CF36DC35F288245F54E427C1D61FF948167059DE9FADE683323CCAD8645478o1gDH" TargetMode="External"/><Relationship Id="rId20" Type="http://schemas.openxmlformats.org/officeDocument/2006/relationships/hyperlink" Target="consultantplus://offline/ref=D4A38EFE4E0E2245A113818C44AA39F3F7A0D2E6ADC87E9E20CF36DC35F288245F54E424C2D21FF01E4C605D97C8A6FA852D22C9C664o5g6H" TargetMode="External"/><Relationship Id="rId29" Type="http://schemas.openxmlformats.org/officeDocument/2006/relationships/hyperlink" Target="consultantplus://offline/ref=D4A38EFE4E0E2245A113818C44AA39F3F1A7DFE4AACE7E9E20CF36DC35F288245F54E427C1D61DFE4B167059DE9FADE683323CCAD8645478o1gDH" TargetMode="External"/><Relationship Id="rId1" Type="http://schemas.openxmlformats.org/officeDocument/2006/relationships/styles" Target="styles.xml"/><Relationship Id="rId6" Type="http://schemas.openxmlformats.org/officeDocument/2006/relationships/hyperlink" Target="consultantplus://offline/ref=D4A38EFE4E0E2245A113818C44AA39F3F1A7DFE4AACE7E9E20CF36DC35F288245F54E427C1D61DFE4B167059DE9FADE683323CCAD8645478o1gDH" TargetMode="External"/><Relationship Id="rId11" Type="http://schemas.openxmlformats.org/officeDocument/2006/relationships/hyperlink" Target="consultantplus://offline/ref=D4A38EFE4E0E2245A11382995DAA39F3F0A0D2E7A9C2239428963ADE32FDD7215845E424C7C81FFA541F240Ao9g8H" TargetMode="External"/><Relationship Id="rId24" Type="http://schemas.openxmlformats.org/officeDocument/2006/relationships/hyperlink" Target="consultantplus://offline/ref=D4A38EFE4E0E2245A113889543AA39F3F0A4D0E1A9CC7E9E20CF36DC35F288244D54BC2BC3D001FB4B03260898oCg8H" TargetMode="External"/><Relationship Id="rId5" Type="http://schemas.openxmlformats.org/officeDocument/2006/relationships/hyperlink" Target="consultantplus://offline/ref=D4A38EFE4E0E2245A113818C44AA39F3F0A7D7E1ABCB7E9E20CF36DC35F288244D54BC2BC3D001FB4B03260898oCg8H" TargetMode="External"/><Relationship Id="rId15" Type="http://schemas.openxmlformats.org/officeDocument/2006/relationships/hyperlink" Target="consultantplus://offline/ref=D4A38EFE4E0E2245A113818C44AA39F3F0A8D0E2ADCF7E9E20CF36DC35F288245F54E427C1D61FFA43167059DE9FADE683323CCAD8645478o1gDH" TargetMode="External"/><Relationship Id="rId23" Type="http://schemas.openxmlformats.org/officeDocument/2006/relationships/hyperlink" Target="consultantplus://offline/ref=D4A38EFE4E0E2245A113818C44AA39F3F2A0D5E7A8CD7E9E20CF36DC35F288245F54E427C1D61FFA4B167059DE9FADE683323CCAD8645478o1gDH" TargetMode="External"/><Relationship Id="rId28" Type="http://schemas.openxmlformats.org/officeDocument/2006/relationships/hyperlink" Target="consultantplus://offline/ref=D4A38EFE4E0E2245A113818C44AA39F3F4A1D7E4ACC2239428963ADE32FDD7215845E424C7C81FFA541F240Ao9g8H" TargetMode="External"/><Relationship Id="rId10" Type="http://schemas.openxmlformats.org/officeDocument/2006/relationships/hyperlink" Target="consultantplus://offline/ref=D4A38EFE4E0E2245A11382995DAA39F3F1A5D5E8ADC2239428963ADE32FDD7215845E424C7C81FFA541F240Ao9g8H" TargetMode="External"/><Relationship Id="rId19" Type="http://schemas.openxmlformats.org/officeDocument/2006/relationships/hyperlink" Target="consultantplus://offline/ref=D4A38EFE4E0E2245A113818C44AA39F3F7A0D2E6ADC87E9E20CF36DC35F288245F54E424C2D21FF01E4C605D97C8A6FA852D22C9C664o5g6H"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D4A38EFE4E0E2245A11382995DAA39F3F0A0D2E7A9C2239428963ADE32FDD7215845E424C7C81FFA541F240Ao9g8H" TargetMode="External"/><Relationship Id="rId14" Type="http://schemas.openxmlformats.org/officeDocument/2006/relationships/hyperlink" Target="consultantplus://offline/ref=D4A38EFE4E0E2245A11382995DAA39F3F1A9D5E4ADC2239428963ADE32FDD733581DE826C1D61CFA4149754CCFC7A2E29B2C3DD5C46656o7g8H" TargetMode="External"/><Relationship Id="rId22" Type="http://schemas.openxmlformats.org/officeDocument/2006/relationships/hyperlink" Target="consultantplus://offline/ref=D4A38EFE4E0E2245A113818C44AA39F3F7A0D2E6ADC87E9E20CF36DC35F288245F54E424C2D21FF01E4C605D97C8A6FA852D22C9C664o5g6H" TargetMode="External"/><Relationship Id="rId27" Type="http://schemas.openxmlformats.org/officeDocument/2006/relationships/hyperlink" Target="consultantplus://offline/ref=D4A38EFE4E0E2245A113818C44AA39F3F1A1D4E9ABC97E9E20CF36DC35F288244D54BC2BC3D001FB4B03260898oCg8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4479</Words>
  <Characters>25532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Ольга Викторовна</dc:creator>
  <cp:keywords/>
  <dc:description/>
  <cp:lastModifiedBy>Коршунова Ольга Викторовна</cp:lastModifiedBy>
  <cp:revision>1</cp:revision>
  <dcterms:created xsi:type="dcterms:W3CDTF">2022-01-26T07:32:00Z</dcterms:created>
  <dcterms:modified xsi:type="dcterms:W3CDTF">2022-01-26T07:33:00Z</dcterms:modified>
</cp:coreProperties>
</file>