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06732A" w14:textId="77777777" w:rsidR="001B17F7" w:rsidRDefault="001B17F7" w:rsidP="001B17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7F7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в районе пересечения ул. Ленина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Фестивальный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Федерации»</w:t>
      </w:r>
    </w:p>
    <w:p w14:paraId="0ACD4C6D" w14:textId="6CFACF00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B17F7">
        <w:rPr>
          <w:rFonts w:ascii="Times New Roman" w:hAnsi="Times New Roman" w:cs="Times New Roman"/>
          <w:b/>
          <w:sz w:val="28"/>
          <w:szCs w:val="28"/>
        </w:rPr>
        <w:t>72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17F7">
        <w:rPr>
          <w:rFonts w:ascii="Times New Roman" w:hAnsi="Times New Roman" w:cs="Times New Roman"/>
          <w:b/>
          <w:sz w:val="28"/>
          <w:szCs w:val="28"/>
        </w:rPr>
        <w:t>23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4C2290">
        <w:rPr>
          <w:rFonts w:ascii="Times New Roman" w:hAnsi="Times New Roman" w:cs="Times New Roman"/>
          <w:b/>
          <w:sz w:val="28"/>
          <w:szCs w:val="28"/>
        </w:rPr>
        <w:t>12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111E4EBF" w14:textId="60740835" w:rsidR="004C2290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17F7" w:rsidRPr="001B17F7">
        <w:rPr>
          <w:rFonts w:ascii="Times New Roman" w:hAnsi="Times New Roman" w:cs="Times New Roman"/>
          <w:sz w:val="28"/>
          <w:szCs w:val="28"/>
        </w:rPr>
        <w:t xml:space="preserve">в районе пересечения ул. Ленина – </w:t>
      </w:r>
      <w:proofErr w:type="spellStart"/>
      <w:r w:rsidR="001B17F7" w:rsidRPr="001B17F7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B17F7" w:rsidRPr="001B17F7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="001B17F7" w:rsidRPr="001B17F7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1B17F7" w:rsidRPr="001B17F7">
        <w:rPr>
          <w:rFonts w:ascii="Times New Roman" w:hAnsi="Times New Roman" w:cs="Times New Roman"/>
          <w:sz w:val="28"/>
          <w:szCs w:val="28"/>
        </w:rPr>
        <w:t xml:space="preserve"> Фестивальный г. Усолье-Сибирское Иркутской области Российской Федерации</w:t>
      </w:r>
    </w:p>
    <w:p w14:paraId="63FE7E71" w14:textId="77777777" w:rsidR="004C2290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4C2290" w:rsidRPr="004C2290">
        <w:rPr>
          <w:rFonts w:ascii="Times New Roman" w:hAnsi="Times New Roman" w:cs="Times New Roman"/>
          <w:sz w:val="28"/>
          <w:szCs w:val="28"/>
        </w:rPr>
        <w:t>14.10.2025г. – 01.11.2025г.</w:t>
      </w:r>
    </w:p>
    <w:p w14:paraId="36C76D99" w14:textId="6016C13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DD7A098" w14:textId="421312D0" w:rsidR="004C2290" w:rsidRDefault="001B17F7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B17F7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24.11.2025г. № 104-пм «Об организации общественных обсуждений по внесению изменений в проект планировки и проект межевания территории в районе пересечения ул. Ленина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Комсомольский – ул. Ватутина –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 xml:space="preserve"> Фестивальный </w:t>
      </w:r>
      <w:proofErr w:type="spellStart"/>
      <w:r w:rsidRPr="001B17F7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1B17F7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Федерации»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E708017" w14:textId="6C2541DF" w:rsidR="004C2290" w:rsidRDefault="001B17F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7F7">
        <w:rPr>
          <w:rFonts w:ascii="Times New Roman" w:hAnsi="Times New Roman" w:cs="Times New Roman"/>
          <w:color w:val="000000"/>
          <w:sz w:val="27"/>
          <w:szCs w:val="27"/>
        </w:rPr>
        <w:t>05.12.2025г. – 19.12.2025г.</w:t>
      </w: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1258E7C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83BFA" w:rsidRPr="00383BFA">
        <w:rPr>
          <w:rFonts w:ascii="Times New Roman" w:hAnsi="Times New Roman" w:cs="Times New Roman"/>
          <w:sz w:val="28"/>
          <w:szCs w:val="28"/>
        </w:rPr>
        <w:t xml:space="preserve">от </w:t>
      </w:r>
      <w:r w:rsidR="001B17F7">
        <w:rPr>
          <w:rFonts w:ascii="Times New Roman" w:hAnsi="Times New Roman" w:cs="Times New Roman"/>
          <w:sz w:val="28"/>
          <w:szCs w:val="28"/>
        </w:rPr>
        <w:t>28.11</w:t>
      </w:r>
      <w:r w:rsidR="00383BFA" w:rsidRPr="00383BFA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1B17F7">
        <w:rPr>
          <w:rFonts w:ascii="Times New Roman" w:hAnsi="Times New Roman" w:cs="Times New Roman"/>
          <w:sz w:val="28"/>
          <w:szCs w:val="28"/>
        </w:rPr>
        <w:t>46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1F80B908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17F7" w:rsidRPr="001B17F7">
        <w:rPr>
          <w:rFonts w:ascii="Times New Roman" w:hAnsi="Times New Roman" w:cs="Times New Roman"/>
          <w:color w:val="000000"/>
          <w:sz w:val="28"/>
          <w:szCs w:val="28"/>
        </w:rPr>
        <w:t>05.12.2025г. – 19.12.2025г.</w:t>
      </w:r>
      <w:r w:rsidR="001B17F7" w:rsidRPr="001B17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2B1F3012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B17F7">
        <w:rPr>
          <w:rFonts w:ascii="Times New Roman" w:hAnsi="Times New Roman" w:cs="Times New Roman"/>
          <w:sz w:val="28"/>
          <w:szCs w:val="28"/>
        </w:rPr>
        <w:t>72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>от</w:t>
      </w:r>
      <w:r w:rsidR="004C2290">
        <w:rPr>
          <w:rFonts w:ascii="Times New Roman" w:hAnsi="Times New Roman" w:cs="Times New Roman"/>
          <w:sz w:val="28"/>
          <w:szCs w:val="28"/>
        </w:rPr>
        <w:t xml:space="preserve"> </w:t>
      </w:r>
      <w:r w:rsidR="001B17F7">
        <w:rPr>
          <w:rFonts w:ascii="Times New Roman" w:hAnsi="Times New Roman" w:cs="Times New Roman"/>
          <w:sz w:val="28"/>
          <w:szCs w:val="28"/>
        </w:rPr>
        <w:t>22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4C2290">
        <w:rPr>
          <w:rFonts w:ascii="Times New Roman" w:hAnsi="Times New Roman" w:cs="Times New Roman"/>
          <w:sz w:val="28"/>
          <w:szCs w:val="28"/>
        </w:rPr>
        <w:t>1</w:t>
      </w:r>
      <w:r w:rsidR="001B17F7">
        <w:rPr>
          <w:rFonts w:ascii="Times New Roman" w:hAnsi="Times New Roman" w:cs="Times New Roman"/>
          <w:sz w:val="28"/>
          <w:szCs w:val="28"/>
        </w:rPr>
        <w:t>2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47A20D" w14:textId="797FF3C2" w:rsidR="00BC2E09" w:rsidRPr="00BC2E09" w:rsidRDefault="0045247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4C2290" w:rsidRPr="004C2290">
        <w:rPr>
          <w:rFonts w:ascii="Times New Roman" w:hAnsi="Times New Roman" w:cs="Times New Roman"/>
          <w:sz w:val="28"/>
          <w:szCs w:val="28"/>
        </w:rPr>
        <w:t xml:space="preserve">в районе ул. Луначарского – </w:t>
      </w:r>
      <w:proofErr w:type="spellStart"/>
      <w:r w:rsidR="004C2290" w:rsidRPr="004C22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4C2290" w:rsidRPr="004C2290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</w:t>
      </w:r>
      <w:proofErr w:type="spellStart"/>
      <w:r w:rsidR="004C2290" w:rsidRPr="004C22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4C2290" w:rsidRPr="004C2290">
        <w:rPr>
          <w:rFonts w:ascii="Times New Roman" w:hAnsi="Times New Roman" w:cs="Times New Roman"/>
          <w:sz w:val="28"/>
          <w:szCs w:val="28"/>
        </w:rPr>
        <w:t xml:space="preserve"> Комсомольский, г. Усолье-Сибирское, Иркутской области, Российской Федерации»</w:t>
      </w: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3A7E7472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1B17F7">
        <w:rPr>
          <w:rFonts w:ascii="Times New Roman" w:hAnsi="Times New Roman" w:cs="Times New Roman"/>
          <w:b/>
          <w:sz w:val="28"/>
          <w:szCs w:val="28"/>
        </w:rPr>
        <w:t>23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C2290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66AA0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7F7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1F83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34273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3395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2290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C1A"/>
    <w:rsid w:val="00692F9F"/>
    <w:rsid w:val="006A0338"/>
    <w:rsid w:val="006A2E6D"/>
    <w:rsid w:val="006A3ABF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317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E7098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0CD7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415928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530</cp:revision>
  <cp:lastPrinted>2025-06-26T01:01:00Z</cp:lastPrinted>
  <dcterms:created xsi:type="dcterms:W3CDTF">2018-08-27T05:41:00Z</dcterms:created>
  <dcterms:modified xsi:type="dcterms:W3CDTF">2025-12-22T01:50:00Z</dcterms:modified>
</cp:coreProperties>
</file>