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3E296573" w14:textId="77777777" w:rsidR="00233500" w:rsidRDefault="00DB02A0" w:rsidP="00543299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B02A0">
        <w:rPr>
          <w:b/>
          <w:color w:val="000000"/>
          <w:sz w:val="27"/>
          <w:szCs w:val="27"/>
          <w:u w:val="single"/>
        </w:rPr>
        <w:t xml:space="preserve">по внесению изменений </w:t>
      </w:r>
      <w:r w:rsidR="004B4A11" w:rsidRPr="004B4A11">
        <w:rPr>
          <w:b/>
          <w:color w:val="000000"/>
          <w:sz w:val="27"/>
          <w:szCs w:val="27"/>
          <w:u w:val="single"/>
        </w:rPr>
        <w:t xml:space="preserve">в проект планировки и проект межевания территории </w:t>
      </w:r>
      <w:r w:rsidR="00233500" w:rsidRPr="00233500">
        <w:rPr>
          <w:b/>
          <w:color w:val="000000"/>
          <w:sz w:val="27"/>
          <w:szCs w:val="27"/>
          <w:u w:val="single"/>
        </w:rPr>
        <w:t xml:space="preserve">в районе гаражного кооператива № 35 «Байкал» по ул. Молотовая г. Усолье-Сибирское Иркутской области Российской Федерации, утвержденные постановлением администрации города Усолье-Сибирское от 12.07.2019г. № 1735 «Об утверждении проекта планировки и проекта межевания территории в районе гаражного кооператива № 35 «Байкал» по ул. Молотовая г. Усолье-Сибирское Иркутской области Российской Федерации» </w:t>
      </w:r>
    </w:p>
    <w:p w14:paraId="620C5B72" w14:textId="7B8F291E" w:rsidR="005432AF" w:rsidRDefault="005432AF" w:rsidP="00543299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403BAEF4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 w:rsidRPr="002267CB">
        <w:rPr>
          <w:color w:val="000000" w:themeColor="text1"/>
          <w:sz w:val="27"/>
          <w:szCs w:val="27"/>
          <w:u w:val="single"/>
        </w:rPr>
        <w:t xml:space="preserve"> </w:t>
      </w:r>
      <w:r w:rsidR="002267CB" w:rsidRPr="002267CB">
        <w:rPr>
          <w:color w:val="000000" w:themeColor="text1"/>
          <w:sz w:val="27"/>
          <w:szCs w:val="27"/>
          <w:u w:val="single"/>
        </w:rPr>
        <w:t>25</w:t>
      </w:r>
      <w:r w:rsidR="00394448" w:rsidRPr="002267CB">
        <w:rPr>
          <w:color w:val="000000" w:themeColor="text1"/>
          <w:sz w:val="27"/>
          <w:szCs w:val="27"/>
          <w:u w:val="single"/>
        </w:rPr>
        <w:t>.0</w:t>
      </w:r>
      <w:r w:rsidR="002267CB" w:rsidRPr="002267CB">
        <w:rPr>
          <w:color w:val="000000" w:themeColor="text1"/>
          <w:sz w:val="27"/>
          <w:szCs w:val="27"/>
          <w:u w:val="single"/>
        </w:rPr>
        <w:t>8</w:t>
      </w:r>
      <w:r w:rsidR="000860A3" w:rsidRPr="002267CB">
        <w:rPr>
          <w:color w:val="000000" w:themeColor="text1"/>
          <w:sz w:val="27"/>
          <w:szCs w:val="27"/>
          <w:u w:val="single"/>
        </w:rPr>
        <w:t>.202</w:t>
      </w:r>
      <w:r w:rsidR="00294063" w:rsidRPr="002267CB">
        <w:rPr>
          <w:color w:val="000000" w:themeColor="text1"/>
          <w:sz w:val="27"/>
          <w:szCs w:val="27"/>
          <w:u w:val="single"/>
        </w:rPr>
        <w:t>5</w:t>
      </w:r>
      <w:r w:rsidR="00854D63" w:rsidRPr="002267CB">
        <w:rPr>
          <w:color w:val="000000" w:themeColor="text1"/>
          <w:sz w:val="27"/>
          <w:szCs w:val="27"/>
          <w:u w:val="single"/>
        </w:rPr>
        <w:t>г.</w:t>
      </w:r>
      <w:r w:rsidR="00FF4764" w:rsidRPr="002267CB">
        <w:rPr>
          <w:color w:val="000000" w:themeColor="text1"/>
          <w:sz w:val="27"/>
          <w:szCs w:val="27"/>
          <w:u w:val="single"/>
        </w:rPr>
        <w:t xml:space="preserve"> </w:t>
      </w:r>
      <w:r w:rsidRPr="002267CB">
        <w:rPr>
          <w:color w:val="000000" w:themeColor="text1"/>
          <w:sz w:val="27"/>
          <w:szCs w:val="27"/>
          <w:u w:val="single"/>
        </w:rPr>
        <w:t>№</w:t>
      </w:r>
      <w:r w:rsidR="002267CB" w:rsidRPr="002267CB">
        <w:rPr>
          <w:color w:val="000000" w:themeColor="text1"/>
          <w:sz w:val="27"/>
          <w:szCs w:val="27"/>
          <w:u w:val="single"/>
        </w:rPr>
        <w:t xml:space="preserve"> 71</w:t>
      </w:r>
      <w:r w:rsidR="006B463B" w:rsidRPr="002267CB">
        <w:rPr>
          <w:color w:val="000000" w:themeColor="text1"/>
          <w:sz w:val="27"/>
          <w:szCs w:val="27"/>
          <w:u w:val="single"/>
        </w:rPr>
        <w:t>-пм</w:t>
      </w:r>
      <w:r w:rsidR="0028754F" w:rsidRPr="002267CB">
        <w:rPr>
          <w:color w:val="000000" w:themeColor="text1"/>
          <w:sz w:val="27"/>
          <w:szCs w:val="27"/>
          <w:u w:val="single"/>
        </w:rPr>
        <w:t xml:space="preserve"> </w:t>
      </w:r>
      <w:r w:rsidRPr="002267CB">
        <w:rPr>
          <w:color w:val="000000" w:themeColor="text1"/>
          <w:sz w:val="27"/>
          <w:szCs w:val="27"/>
          <w:u w:val="single"/>
        </w:rPr>
        <w:t>«</w:t>
      </w:r>
      <w:r w:rsidR="00233500" w:rsidRPr="00233500">
        <w:rPr>
          <w:color w:val="000000" w:themeColor="text1"/>
          <w:sz w:val="27"/>
          <w:szCs w:val="27"/>
          <w:u w:val="single"/>
        </w:rPr>
        <w:t>Об организации общественных обсуждений по внесению изменений в проект планировки и проект межевания территории в районе гаражного кооператива № 35 «Байкал» по ул. Молотовая г. Усолье-Сибирское Иркутской области Российской Федерации, утвержденные постановлением администрации города Усолье-Сибирское от 12.07.2019г. № 1735 «Об утверждении проекта планировки и проекта межевания территории в районе гаражного кооператива № 35 «Байкал» по ул. Молотовая г. Усолье-Сибирское Иркутской области Российской Федерации</w:t>
      </w:r>
      <w:r w:rsidR="00C969B6" w:rsidRPr="00C969B6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304566" w:rsidRDefault="005432AF" w:rsidP="009173BE">
      <w:pPr>
        <w:ind w:firstLine="709"/>
        <w:jc w:val="center"/>
        <w:rPr>
          <w:color w:val="000000"/>
          <w:sz w:val="22"/>
          <w:szCs w:val="22"/>
        </w:rPr>
      </w:pPr>
      <w:r w:rsidRPr="00304566">
        <w:rPr>
          <w:color w:val="000000"/>
          <w:sz w:val="22"/>
          <w:szCs w:val="22"/>
        </w:rPr>
        <w:t>(наименование органа уполномоченного на организацию и проведение общественных обсуждений)</w:t>
      </w:r>
    </w:p>
    <w:p w14:paraId="2AD31054" w14:textId="77777777" w:rsidR="00304566" w:rsidRDefault="00304566" w:rsidP="005432AF">
      <w:pPr>
        <w:ind w:firstLine="709"/>
        <w:jc w:val="both"/>
        <w:rPr>
          <w:color w:val="000000"/>
          <w:sz w:val="27"/>
          <w:szCs w:val="27"/>
        </w:rPr>
      </w:pPr>
    </w:p>
    <w:p w14:paraId="2BA26FF2" w14:textId="19BAB58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72A87ED0" w14:textId="77777777" w:rsidR="00233500" w:rsidRDefault="00233500" w:rsidP="002F1D9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23350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гаражного кооператива № 35 «Байкал» по ул. Молотовая г. Усолье-Сибирское Иркутской области Российской Федерации, утвержденные постановлением администрации города Усолье-Сибирское от 12.07.2019г. № 1735 «Об утверждении проекта планировки и проекта межевания территории в районе гаражного кооператива № 35 «Байкал» по ул. Молотовая г. Усолье-Сибирское Иркутской области Российской Федерации» </w:t>
      </w:r>
    </w:p>
    <w:p w14:paraId="69330370" w14:textId="6DAF2197" w:rsidR="005432AF" w:rsidRDefault="005432AF" w:rsidP="002F1D9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74DB059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233500">
        <w:rPr>
          <w:b/>
          <w:color w:val="000000"/>
          <w:sz w:val="27"/>
          <w:szCs w:val="27"/>
          <w:u w:val="single"/>
        </w:rPr>
        <w:t>05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233500">
        <w:rPr>
          <w:b/>
          <w:color w:val="000000"/>
          <w:sz w:val="27"/>
          <w:szCs w:val="27"/>
          <w:u w:val="single"/>
        </w:rPr>
        <w:t>9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 xml:space="preserve">г. по </w:t>
      </w:r>
      <w:r w:rsidR="00233500">
        <w:rPr>
          <w:b/>
          <w:color w:val="000000"/>
          <w:sz w:val="27"/>
          <w:szCs w:val="27"/>
          <w:u w:val="single"/>
        </w:rPr>
        <w:t>26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233500">
        <w:rPr>
          <w:b/>
          <w:color w:val="000000"/>
          <w:sz w:val="27"/>
          <w:szCs w:val="27"/>
          <w:u w:val="single"/>
        </w:rPr>
        <w:t>9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68A689C" w14:textId="77777777" w:rsidR="00233500" w:rsidRDefault="00233500" w:rsidP="004B4A1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23350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гаражного кооператива № 35 «Байкал» по ул. Молотовая г. Усолье-Сибирское Иркутской области Российской Федерации, утвержденные постановлением администрации города Усолье-Сибирское от 12.07.2019г. № 1735 «Об утверждении проекта планировки и проекта межевания территории в районе гаражного кооператива № 35 «Байкал» по ул. Молотовая г. Усолье-Сибирское Иркутской области Российской Федерации» </w:t>
      </w:r>
    </w:p>
    <w:p w14:paraId="591A5DDF" w14:textId="429E8613" w:rsidR="005432AF" w:rsidRPr="00D82840" w:rsidRDefault="005432AF" w:rsidP="004B4A1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F0B2AA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233500">
        <w:rPr>
          <w:b/>
          <w:color w:val="000000"/>
          <w:sz w:val="27"/>
          <w:szCs w:val="27"/>
          <w:u w:val="single"/>
        </w:rPr>
        <w:t>05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233500">
        <w:rPr>
          <w:b/>
          <w:color w:val="000000"/>
          <w:sz w:val="27"/>
          <w:szCs w:val="27"/>
          <w:u w:val="single"/>
        </w:rPr>
        <w:t>9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A3DCD6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233500" w:rsidRPr="00233500">
        <w:rPr>
          <w:b/>
          <w:color w:val="000000"/>
          <w:sz w:val="27"/>
          <w:szCs w:val="27"/>
          <w:u w:val="single"/>
        </w:rPr>
        <w:t xml:space="preserve">05.09.2025г. по 26.09.2025г. </w:t>
      </w:r>
      <w:r w:rsidR="00185A52">
        <w:rPr>
          <w:b/>
          <w:color w:val="000000"/>
          <w:sz w:val="27"/>
          <w:szCs w:val="27"/>
          <w:u w:val="single"/>
        </w:rPr>
        <w:t>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129086D" w14:textId="39F00D80" w:rsidR="00304566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304566" w:rsidRPr="00304566">
        <w:rPr>
          <w:b/>
          <w:color w:val="000000"/>
          <w:sz w:val="27"/>
          <w:szCs w:val="27"/>
          <w:u w:val="single"/>
        </w:rPr>
        <w:t xml:space="preserve"> </w:t>
      </w:r>
      <w:r w:rsidR="00233500" w:rsidRPr="00233500">
        <w:rPr>
          <w:b/>
          <w:color w:val="000000"/>
          <w:sz w:val="27"/>
          <w:szCs w:val="27"/>
          <w:u w:val="single"/>
        </w:rPr>
        <w:t>05.09.2025г.</w:t>
      </w:r>
      <w:proofErr w:type="gramEnd"/>
      <w:r w:rsidR="00233500" w:rsidRPr="00233500">
        <w:rPr>
          <w:b/>
          <w:color w:val="000000"/>
          <w:sz w:val="27"/>
          <w:szCs w:val="27"/>
          <w:u w:val="single"/>
        </w:rPr>
        <w:t xml:space="preserve"> по 26.09.2025г.</w:t>
      </w:r>
      <w:r w:rsidR="00304566" w:rsidRPr="00304566">
        <w:rPr>
          <w:b/>
          <w:color w:val="000000"/>
          <w:sz w:val="27"/>
          <w:szCs w:val="27"/>
          <w:u w:val="single"/>
        </w:rPr>
        <w:t xml:space="preserve"> </w:t>
      </w:r>
    </w:p>
    <w:p w14:paraId="53D3F5AE" w14:textId="54B9A62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267CB"/>
    <w:rsid w:val="00233500"/>
    <w:rsid w:val="00242A93"/>
    <w:rsid w:val="0028754F"/>
    <w:rsid w:val="00294063"/>
    <w:rsid w:val="002E2CA2"/>
    <w:rsid w:val="002F1D90"/>
    <w:rsid w:val="002F6125"/>
    <w:rsid w:val="00304566"/>
    <w:rsid w:val="0031033B"/>
    <w:rsid w:val="003121F0"/>
    <w:rsid w:val="00317255"/>
    <w:rsid w:val="003212D5"/>
    <w:rsid w:val="00343CE0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B4A11"/>
    <w:rsid w:val="004E6781"/>
    <w:rsid w:val="004F1CB0"/>
    <w:rsid w:val="004F531D"/>
    <w:rsid w:val="00502B50"/>
    <w:rsid w:val="005130F6"/>
    <w:rsid w:val="00543299"/>
    <w:rsid w:val="005432AF"/>
    <w:rsid w:val="00543B67"/>
    <w:rsid w:val="005521F1"/>
    <w:rsid w:val="00552FB8"/>
    <w:rsid w:val="005546F2"/>
    <w:rsid w:val="00575053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D76B1"/>
    <w:rsid w:val="009E1A5A"/>
    <w:rsid w:val="009F3202"/>
    <w:rsid w:val="00A00105"/>
    <w:rsid w:val="00A0424E"/>
    <w:rsid w:val="00A13923"/>
    <w:rsid w:val="00A21CC6"/>
    <w:rsid w:val="00A35E78"/>
    <w:rsid w:val="00A44F6A"/>
    <w:rsid w:val="00AE7A71"/>
    <w:rsid w:val="00B03121"/>
    <w:rsid w:val="00B07E41"/>
    <w:rsid w:val="00B16D8B"/>
    <w:rsid w:val="00B45FA1"/>
    <w:rsid w:val="00B77E69"/>
    <w:rsid w:val="00B869F8"/>
    <w:rsid w:val="00BC2CB1"/>
    <w:rsid w:val="00BD0C16"/>
    <w:rsid w:val="00BE798E"/>
    <w:rsid w:val="00C0321C"/>
    <w:rsid w:val="00C27A2C"/>
    <w:rsid w:val="00C47EC0"/>
    <w:rsid w:val="00C55AEB"/>
    <w:rsid w:val="00C969B6"/>
    <w:rsid w:val="00CC6128"/>
    <w:rsid w:val="00CC7FDD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A328A"/>
    <w:rsid w:val="00DB02A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3050A"/>
    <w:rsid w:val="00F43572"/>
    <w:rsid w:val="00F4404E"/>
    <w:rsid w:val="00F63618"/>
    <w:rsid w:val="00F63D05"/>
    <w:rsid w:val="00F83D51"/>
    <w:rsid w:val="00FA02E0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3255</TotalTime>
  <Pages>2</Pages>
  <Words>758</Words>
  <Characters>5461</Characters>
  <Application>Microsoft Office Word</Application>
  <DocSecurity>0</DocSecurity>
  <Lines>546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145</cp:revision>
  <cp:lastPrinted>2025-08-25T08:03:00Z</cp:lastPrinted>
  <dcterms:created xsi:type="dcterms:W3CDTF">2018-07-20T06:14:00Z</dcterms:created>
  <dcterms:modified xsi:type="dcterms:W3CDTF">2025-08-25T08:03:00Z</dcterms:modified>
</cp:coreProperties>
</file>