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4C4876" w:rsidRPr="004C4876">
        <w:rPr>
          <w:rFonts w:ascii="Times New Roman" w:hAnsi="Times New Roman" w:cs="Times New Roman"/>
          <w:sz w:val="28"/>
          <w:szCs w:val="28"/>
        </w:rPr>
        <w:t>в районе ул. Республики – 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4C4876">
        <w:rPr>
          <w:rFonts w:ascii="Times New Roman" w:hAnsi="Times New Roman" w:cs="Times New Roman"/>
          <w:sz w:val="28"/>
          <w:szCs w:val="28"/>
        </w:rPr>
        <w:t xml:space="preserve">    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ул. Республики –</w:t>
      </w:r>
      <w:r w:rsid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4C4876" w:rsidRPr="004C4876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91793B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283870">
        <w:rPr>
          <w:rFonts w:ascii="Times New Roman" w:hAnsi="Times New Roman" w:cs="Times New Roman"/>
          <w:b/>
          <w:sz w:val="28"/>
          <w:szCs w:val="28"/>
        </w:rPr>
        <w:t>.04.2024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ул. Республики – </w:t>
      </w:r>
      <w:r w:rsidR="004C487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ул. Интернациональная – ул. Орджоникидзе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sz w:val="28"/>
          <w:szCs w:val="28"/>
        </w:rPr>
        <w:t>12.03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4C4876">
        <w:rPr>
          <w:rFonts w:ascii="Times New Roman" w:hAnsi="Times New Roman" w:cs="Times New Roman"/>
          <w:sz w:val="28"/>
          <w:szCs w:val="28"/>
        </w:rPr>
        <w:t>34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в районе ул. Республики – </w:t>
      </w:r>
      <w:r w:rsidR="004C487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C4876" w:rsidRPr="004C4876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</w:t>
      </w:r>
      <w:r w:rsidR="004C4876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</w:t>
      </w:r>
      <w:r w:rsidR="004C4876" w:rsidRPr="004C4876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 ул. Орджоникидзе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4C4876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sz w:val="28"/>
          <w:szCs w:val="28"/>
        </w:rPr>
        <w:t>15</w:t>
      </w:r>
      <w:r w:rsidR="0091793B">
        <w:rPr>
          <w:rFonts w:ascii="Times New Roman" w:hAnsi="Times New Roman" w:cs="Times New Roman"/>
          <w:sz w:val="28"/>
          <w:szCs w:val="28"/>
        </w:rPr>
        <w:t>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C4876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1793B" w:rsidRDefault="009179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87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C4876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4C4876" w:rsidRDefault="004C4876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C4876">
        <w:rPr>
          <w:rFonts w:ascii="Times New Roman" w:hAnsi="Times New Roman" w:cs="Times New Roman"/>
          <w:sz w:val="28"/>
          <w:szCs w:val="28"/>
        </w:rPr>
        <w:t>18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C4876">
        <w:rPr>
          <w:rFonts w:ascii="Times New Roman" w:hAnsi="Times New Roman" w:cs="Times New Roman"/>
          <w:sz w:val="28"/>
          <w:szCs w:val="28"/>
        </w:rPr>
        <w:t>22</w:t>
      </w:r>
      <w:r w:rsidR="0091793B">
        <w:rPr>
          <w:rFonts w:ascii="Times New Roman" w:hAnsi="Times New Roman" w:cs="Times New Roman"/>
          <w:sz w:val="28"/>
          <w:szCs w:val="28"/>
        </w:rPr>
        <w:t>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в районе ул. Республики – </w:t>
      </w:r>
      <w:r w:rsidR="004C487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C4876" w:rsidRPr="004C4876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ул. Орджоникидзе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C4876">
        <w:rPr>
          <w:rFonts w:ascii="Times New Roman" w:hAnsi="Times New Roman" w:cs="Times New Roman"/>
          <w:b/>
          <w:sz w:val="28"/>
          <w:szCs w:val="28"/>
        </w:rPr>
        <w:t>27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2024-05-15T00:52:00Z</cp:lastPrinted>
  <dcterms:created xsi:type="dcterms:W3CDTF">2018-08-27T05:41:00Z</dcterms:created>
  <dcterms:modified xsi:type="dcterms:W3CDTF">2024-05-15T00:53:00Z</dcterms:modified>
</cp:coreProperties>
</file>