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 w:rsidRPr="00EC5D3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83870">
        <w:rPr>
          <w:rFonts w:ascii="Times New Roman" w:hAnsi="Times New Roman" w:cs="Times New Roman"/>
          <w:b/>
          <w:sz w:val="28"/>
          <w:szCs w:val="28"/>
        </w:rPr>
        <w:t>1</w:t>
      </w:r>
      <w:r w:rsidR="00EC5D32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b/>
          <w:sz w:val="28"/>
          <w:szCs w:val="28"/>
        </w:rPr>
        <w:t>1</w:t>
      </w:r>
      <w:r w:rsidR="00EC5D32">
        <w:rPr>
          <w:rFonts w:ascii="Times New Roman" w:hAnsi="Times New Roman" w:cs="Times New Roman"/>
          <w:b/>
          <w:sz w:val="28"/>
          <w:szCs w:val="28"/>
        </w:rPr>
        <w:t>9</w:t>
      </w:r>
      <w:r w:rsidR="00283870">
        <w:rPr>
          <w:rFonts w:ascii="Times New Roman" w:hAnsi="Times New Roman" w:cs="Times New Roman"/>
          <w:b/>
          <w:sz w:val="28"/>
          <w:szCs w:val="28"/>
        </w:rPr>
        <w:t>.04.2024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EC5D32" w:rsidRPr="00EC5D32">
        <w:rPr>
          <w:rFonts w:ascii="Times New Roman" w:hAnsi="Times New Roman" w:cs="Times New Roman"/>
          <w:sz w:val="28"/>
          <w:szCs w:val="28"/>
        </w:rPr>
        <w:t>в районе многоквартирных жилых домов</w:t>
      </w:r>
      <w:r w:rsidR="00EC5D32">
        <w:rPr>
          <w:rFonts w:ascii="Times New Roman" w:hAnsi="Times New Roman" w:cs="Times New Roman"/>
          <w:sz w:val="28"/>
          <w:szCs w:val="28"/>
        </w:rPr>
        <w:t xml:space="preserve">      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821CB9" w:rsidRDefault="00821CB9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CB9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Pr="00821CB9">
        <w:rPr>
          <w:rFonts w:ascii="Times New Roman" w:hAnsi="Times New Roman" w:cs="Times New Roman"/>
          <w:sz w:val="28"/>
          <w:szCs w:val="28"/>
        </w:rPr>
        <w:t xml:space="preserve"> – </w:t>
      </w:r>
      <w:r w:rsidR="00EC5D32">
        <w:rPr>
          <w:rFonts w:ascii="Times New Roman" w:hAnsi="Times New Roman" w:cs="Times New Roman"/>
          <w:sz w:val="28"/>
          <w:szCs w:val="28"/>
        </w:rPr>
        <w:t>21.08.2023</w:t>
      </w:r>
      <w:r w:rsidRPr="00821CB9">
        <w:rPr>
          <w:rFonts w:ascii="Times New Roman" w:hAnsi="Times New Roman" w:cs="Times New Roman"/>
          <w:sz w:val="28"/>
          <w:szCs w:val="28"/>
        </w:rPr>
        <w:t xml:space="preserve">г. – </w:t>
      </w:r>
      <w:r w:rsidR="00EC5D32">
        <w:rPr>
          <w:rFonts w:ascii="Times New Roman" w:hAnsi="Times New Roman" w:cs="Times New Roman"/>
          <w:sz w:val="28"/>
          <w:szCs w:val="28"/>
        </w:rPr>
        <w:t>19.02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Pr="00821CB9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26</w:t>
      </w:r>
      <w:r w:rsidR="00283870" w:rsidRPr="00283870">
        <w:rPr>
          <w:rFonts w:ascii="Times New Roman" w:hAnsi="Times New Roman" w:cs="Times New Roman"/>
          <w:sz w:val="28"/>
          <w:szCs w:val="28"/>
        </w:rPr>
        <w:t>.02.2024г. № 2</w:t>
      </w:r>
      <w:r w:rsidR="00EC5D32">
        <w:rPr>
          <w:rFonts w:ascii="Times New Roman" w:hAnsi="Times New Roman" w:cs="Times New Roman"/>
          <w:sz w:val="28"/>
          <w:szCs w:val="28"/>
        </w:rPr>
        <w:t>2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20, </w:t>
      </w:r>
      <w:r w:rsidR="00EC5D32">
        <w:rPr>
          <w:rFonts w:ascii="Times New Roman" w:hAnsi="Times New Roman" w:cs="Times New Roman"/>
          <w:sz w:val="28"/>
          <w:szCs w:val="28"/>
        </w:rPr>
        <w:t xml:space="preserve">22, 26, 28, 30 по ул. </w:t>
      </w:r>
      <w:proofErr w:type="spellStart"/>
      <w:r w:rsid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>
        <w:rPr>
          <w:rFonts w:ascii="Times New Roman" w:hAnsi="Times New Roman" w:cs="Times New Roman"/>
          <w:sz w:val="28"/>
          <w:szCs w:val="28"/>
        </w:rPr>
        <w:t xml:space="preserve">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 w:rsidRPr="00EC5D3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91793B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EC5D32">
        <w:rPr>
          <w:rFonts w:ascii="Times New Roman" w:hAnsi="Times New Roman" w:cs="Times New Roman"/>
          <w:color w:val="000000"/>
          <w:sz w:val="27"/>
          <w:szCs w:val="27"/>
        </w:rPr>
        <w:t>9</w:t>
      </w:r>
      <w:r>
        <w:rPr>
          <w:rFonts w:ascii="Times New Roman" w:hAnsi="Times New Roman" w:cs="Times New Roman"/>
          <w:color w:val="000000"/>
          <w:sz w:val="27"/>
          <w:szCs w:val="27"/>
        </w:rPr>
        <w:t>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01.03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1793B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1793B" w:rsidRDefault="009179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1.03.2024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EC5D32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1793B">
        <w:rPr>
          <w:rFonts w:ascii="Times New Roman" w:hAnsi="Times New Roman" w:cs="Times New Roman"/>
          <w:sz w:val="28"/>
          <w:szCs w:val="28"/>
        </w:rPr>
        <w:t>1</w:t>
      </w:r>
      <w:r w:rsidR="00EC5D32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1</w:t>
      </w:r>
      <w:r w:rsidR="00EC5D32">
        <w:rPr>
          <w:rFonts w:ascii="Times New Roman" w:hAnsi="Times New Roman" w:cs="Times New Roman"/>
          <w:sz w:val="28"/>
          <w:szCs w:val="28"/>
        </w:rPr>
        <w:t>2</w:t>
      </w:r>
      <w:r w:rsidR="0091793B">
        <w:rPr>
          <w:rFonts w:ascii="Times New Roman" w:hAnsi="Times New Roman" w:cs="Times New Roman"/>
          <w:sz w:val="28"/>
          <w:szCs w:val="28"/>
        </w:rPr>
        <w:t>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EC5D32" w:rsidRPr="00EC5D32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 w:rsidRPr="00EC5D3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03.06.2019г. № 1293 «Об утверждении проекта планировки и проекта межевания территории в районе многоквартирных жилых домов  №№ 20, 22, 26, 28, 30 по ул. </w:t>
      </w:r>
      <w:proofErr w:type="spellStart"/>
      <w:r w:rsidR="00EC5D32" w:rsidRPr="00EC5D32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EC5D32" w:rsidRPr="00EC5D3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1793B">
        <w:rPr>
          <w:rFonts w:ascii="Times New Roman" w:hAnsi="Times New Roman" w:cs="Times New Roman"/>
          <w:b/>
          <w:sz w:val="28"/>
          <w:szCs w:val="28"/>
        </w:rPr>
        <w:t>1</w:t>
      </w:r>
      <w:r w:rsidR="00EC5D32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5D32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2023-10-23T09:46:00Z</cp:lastPrinted>
  <dcterms:created xsi:type="dcterms:W3CDTF">2018-08-27T05:41:00Z</dcterms:created>
  <dcterms:modified xsi:type="dcterms:W3CDTF">2024-04-17T08:37:00Z</dcterms:modified>
</cp:coreProperties>
</file>