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</w:t>
      </w:r>
      <w:r w:rsidR="005E3DBF" w:rsidRPr="005E3DBF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proofErr w:type="spellStart"/>
      <w:r w:rsidR="005E3DBF" w:rsidRPr="005E3DBF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5E3DBF" w:rsidRPr="005E3DBF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проекта межевания территории, расположенной в районе </w:t>
      </w:r>
      <w:proofErr w:type="spellStart"/>
      <w:r w:rsidR="005E3DBF" w:rsidRPr="005E3DBF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5E3DBF" w:rsidRPr="005E3DBF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83870">
        <w:rPr>
          <w:rFonts w:ascii="Times New Roman" w:hAnsi="Times New Roman" w:cs="Times New Roman"/>
          <w:b/>
          <w:sz w:val="28"/>
          <w:szCs w:val="28"/>
        </w:rPr>
        <w:t>1</w:t>
      </w:r>
      <w:r w:rsidR="005E3DBF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E3DBF">
        <w:rPr>
          <w:rFonts w:ascii="Times New Roman" w:hAnsi="Times New Roman" w:cs="Times New Roman"/>
          <w:b/>
          <w:sz w:val="28"/>
          <w:szCs w:val="28"/>
        </w:rPr>
        <w:t>24</w:t>
      </w:r>
      <w:r w:rsidR="00283870">
        <w:rPr>
          <w:rFonts w:ascii="Times New Roman" w:hAnsi="Times New Roman" w:cs="Times New Roman"/>
          <w:b/>
          <w:sz w:val="28"/>
          <w:szCs w:val="28"/>
        </w:rPr>
        <w:t>.04.2024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</w:t>
      </w:r>
      <w:r w:rsidR="00821CB9" w:rsidRPr="005E3DBF">
        <w:rPr>
          <w:rFonts w:ascii="Times New Roman" w:hAnsi="Times New Roman" w:cs="Times New Roman"/>
          <w:sz w:val="28"/>
          <w:szCs w:val="28"/>
        </w:rPr>
        <w:t>ия</w:t>
      </w:r>
      <w:r w:rsidR="005E3DBF" w:rsidRPr="005E3DBF">
        <w:rPr>
          <w:rFonts w:ascii="Times New Roman" w:hAnsi="Times New Roman" w:cs="Times New Roman"/>
          <w:sz w:val="28"/>
          <w:szCs w:val="28"/>
        </w:rPr>
        <w:t xml:space="preserve">, расположенная в районе </w:t>
      </w:r>
      <w:proofErr w:type="spellStart"/>
      <w:r w:rsidR="005E3DBF" w:rsidRPr="005E3DBF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5E3DBF" w:rsidRPr="005E3DBF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</w:t>
      </w:r>
      <w:r w:rsidR="00283870" w:rsidRPr="005E3DBF">
        <w:rPr>
          <w:rFonts w:ascii="Times New Roman" w:hAnsi="Times New Roman" w:cs="Times New Roman"/>
          <w:sz w:val="28"/>
          <w:szCs w:val="28"/>
        </w:rPr>
        <w:t xml:space="preserve"> г. Усолье-Сибирское Иркутс</w:t>
      </w:r>
      <w:r w:rsidR="00283870" w:rsidRPr="00283870">
        <w:rPr>
          <w:rFonts w:ascii="Times New Roman" w:hAnsi="Times New Roman" w:cs="Times New Roman"/>
          <w:sz w:val="28"/>
          <w:szCs w:val="28"/>
        </w:rPr>
        <w:t>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3775A1">
        <w:rPr>
          <w:rFonts w:ascii="Times New Roman" w:hAnsi="Times New Roman" w:cs="Times New Roman"/>
          <w:sz w:val="28"/>
          <w:szCs w:val="28"/>
        </w:rPr>
        <w:t>04.03</w:t>
      </w:r>
      <w:r w:rsidR="00283870" w:rsidRPr="00283870">
        <w:rPr>
          <w:rFonts w:ascii="Times New Roman" w:hAnsi="Times New Roman" w:cs="Times New Roman"/>
          <w:sz w:val="28"/>
          <w:szCs w:val="28"/>
        </w:rPr>
        <w:t>.2024г. № 2</w:t>
      </w:r>
      <w:r w:rsidR="003775A1">
        <w:rPr>
          <w:rFonts w:ascii="Times New Roman" w:hAnsi="Times New Roman" w:cs="Times New Roman"/>
          <w:sz w:val="28"/>
          <w:szCs w:val="28"/>
        </w:rPr>
        <w:t>7</w:t>
      </w:r>
      <w:r w:rsidR="00283870" w:rsidRPr="00283870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внесению изменений в проект планировки и проект межевания территории</w:t>
      </w:r>
      <w:r w:rsidR="003775A1" w:rsidRPr="003775A1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proofErr w:type="spellStart"/>
      <w:r w:rsidR="003775A1" w:rsidRPr="003775A1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3775A1" w:rsidRPr="003775A1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проекта межевания территории, расположенной в районе </w:t>
      </w:r>
      <w:proofErr w:type="spellStart"/>
      <w:r w:rsidR="003775A1" w:rsidRPr="003775A1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3775A1" w:rsidRPr="003775A1">
        <w:rPr>
          <w:rFonts w:ascii="Times New Roman" w:hAnsi="Times New Roman" w:cs="Times New Roman"/>
          <w:sz w:val="28"/>
          <w:szCs w:val="28"/>
        </w:rPr>
        <w:t xml:space="preserve"> Комсомольский – </w:t>
      </w:r>
      <w:r w:rsidR="00CA3A88">
        <w:rPr>
          <w:rFonts w:ascii="Times New Roman" w:hAnsi="Times New Roman" w:cs="Times New Roman"/>
          <w:sz w:val="28"/>
          <w:szCs w:val="28"/>
        </w:rPr>
        <w:t xml:space="preserve"> </w:t>
      </w:r>
      <w:r w:rsidR="003775A1" w:rsidRPr="003775A1">
        <w:rPr>
          <w:rFonts w:ascii="Times New Roman" w:hAnsi="Times New Roman" w:cs="Times New Roman"/>
          <w:sz w:val="28"/>
          <w:szCs w:val="28"/>
        </w:rPr>
        <w:t>ул. Луначарского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91793B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3775A1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775A1">
        <w:rPr>
          <w:rFonts w:ascii="Times New Roman" w:hAnsi="Times New Roman" w:cs="Times New Roman"/>
          <w:color w:val="000000"/>
          <w:sz w:val="27"/>
          <w:szCs w:val="27"/>
        </w:rPr>
        <w:t>12</w:t>
      </w:r>
      <w:r>
        <w:rPr>
          <w:rFonts w:ascii="Times New Roman" w:hAnsi="Times New Roman" w:cs="Times New Roman"/>
          <w:color w:val="000000"/>
          <w:sz w:val="27"/>
          <w:szCs w:val="27"/>
        </w:rPr>
        <w:t>.04.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775A1" w:rsidRDefault="003775A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sz w:val="28"/>
          <w:szCs w:val="28"/>
        </w:rPr>
        <w:t>0</w:t>
      </w:r>
      <w:r w:rsidR="003775A1">
        <w:rPr>
          <w:rFonts w:ascii="Times New Roman" w:hAnsi="Times New Roman" w:cs="Times New Roman"/>
          <w:sz w:val="28"/>
          <w:szCs w:val="28"/>
        </w:rPr>
        <w:t>7</w:t>
      </w:r>
      <w:r w:rsidR="0091793B">
        <w:rPr>
          <w:rFonts w:ascii="Times New Roman" w:hAnsi="Times New Roman" w:cs="Times New Roman"/>
          <w:sz w:val="28"/>
          <w:szCs w:val="28"/>
        </w:rPr>
        <w:t>.03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775A1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1793B" w:rsidRDefault="009179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775A1" w:rsidRDefault="003775A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3775A1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.03.2024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775A1"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3775A1" w:rsidRDefault="003775A1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1793B">
        <w:rPr>
          <w:rFonts w:ascii="Times New Roman" w:hAnsi="Times New Roman" w:cs="Times New Roman"/>
          <w:sz w:val="28"/>
          <w:szCs w:val="28"/>
        </w:rPr>
        <w:t>1</w:t>
      </w:r>
      <w:r w:rsidR="003775A1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1793B">
        <w:rPr>
          <w:rFonts w:ascii="Times New Roman" w:hAnsi="Times New Roman" w:cs="Times New Roman"/>
          <w:sz w:val="28"/>
          <w:szCs w:val="28"/>
        </w:rPr>
        <w:t>1</w:t>
      </w:r>
      <w:r w:rsidR="003775A1">
        <w:rPr>
          <w:rFonts w:ascii="Times New Roman" w:hAnsi="Times New Roman" w:cs="Times New Roman"/>
          <w:sz w:val="28"/>
          <w:szCs w:val="28"/>
        </w:rPr>
        <w:t>7</w:t>
      </w:r>
      <w:r w:rsidR="0091793B">
        <w:rPr>
          <w:rFonts w:ascii="Times New Roman" w:hAnsi="Times New Roman" w:cs="Times New Roman"/>
          <w:sz w:val="28"/>
          <w:szCs w:val="28"/>
        </w:rPr>
        <w:t>.04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3775A1" w:rsidRPr="003775A1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proofErr w:type="spellStart"/>
      <w:r w:rsidR="003775A1" w:rsidRPr="003775A1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3775A1" w:rsidRPr="003775A1">
        <w:rPr>
          <w:rFonts w:ascii="Times New Roman" w:hAnsi="Times New Roman" w:cs="Times New Roman"/>
          <w:sz w:val="28"/>
          <w:szCs w:val="28"/>
        </w:rPr>
        <w:t xml:space="preserve"> Комсомольский – ул. Луначарского г. Усолье-Сибирское Иркутской области Российской Федерации, утвержденные постановлением администрации города Усолье-Сибирское от 24.01.2018г. № 166 «Об утверждении проекта планировки и проекта межевания территории, расположенной в районе </w:t>
      </w:r>
      <w:proofErr w:type="spellStart"/>
      <w:r w:rsidR="003775A1" w:rsidRPr="003775A1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3775A1" w:rsidRPr="003775A1">
        <w:rPr>
          <w:rFonts w:ascii="Times New Roman" w:hAnsi="Times New Roman" w:cs="Times New Roman"/>
          <w:sz w:val="28"/>
          <w:szCs w:val="28"/>
        </w:rPr>
        <w:t xml:space="preserve"> Комсомольский – </w:t>
      </w:r>
      <w:r w:rsidR="00CA3A8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775A1" w:rsidRPr="003775A1">
        <w:rPr>
          <w:rFonts w:ascii="Times New Roman" w:hAnsi="Times New Roman" w:cs="Times New Roman"/>
          <w:sz w:val="28"/>
          <w:szCs w:val="28"/>
        </w:rPr>
        <w:t>ул. Луначарского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775A1">
        <w:rPr>
          <w:rFonts w:ascii="Times New Roman" w:hAnsi="Times New Roman" w:cs="Times New Roman"/>
          <w:b/>
          <w:sz w:val="28"/>
          <w:szCs w:val="28"/>
        </w:rPr>
        <w:t>24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75A1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3DB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3A88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A60CB"/>
    <w:rsid w:val="00EB52EE"/>
    <w:rsid w:val="00EC00D3"/>
    <w:rsid w:val="00EC0AAA"/>
    <w:rsid w:val="00EC2E14"/>
    <w:rsid w:val="00EC5D32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415825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481</cp:revision>
  <cp:lastPrinted>2023-10-23T09:46:00Z</cp:lastPrinted>
  <dcterms:created xsi:type="dcterms:W3CDTF">2018-08-27T05:41:00Z</dcterms:created>
  <dcterms:modified xsi:type="dcterms:W3CDTF">2024-04-24T03:18:00Z</dcterms:modified>
</cp:coreProperties>
</file>