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361802C" w14:textId="77777777" w:rsidR="0022117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</w:t>
      </w:r>
      <w:r w:rsidR="00221171" w:rsidRPr="00221171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в районе пересечения     ул. Восточная – ул. Свободы – ул. Заречная   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    ул. Восточная – ул. Свободы – ул. Заречная </w:t>
      </w:r>
      <w:proofErr w:type="spellStart"/>
      <w:r w:rsidR="00221171" w:rsidRPr="0022117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21171" w:rsidRPr="0022117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20C5B72" w14:textId="11BCCF18" w:rsidR="005432AF" w:rsidRPr="00221171" w:rsidRDefault="005432AF" w:rsidP="00221171">
      <w:pPr>
        <w:tabs>
          <w:tab w:val="left" w:pos="3495"/>
        </w:tabs>
        <w:ind w:firstLine="567"/>
        <w:jc w:val="center"/>
        <w:rPr>
          <w:color w:val="000000"/>
        </w:rPr>
      </w:pPr>
      <w:r w:rsidRPr="00221171">
        <w:rPr>
          <w:color w:val="000000"/>
        </w:rPr>
        <w:t>(наименование проекта)</w:t>
      </w:r>
    </w:p>
    <w:p w14:paraId="0F1D1CC1" w14:textId="09F88EC4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04115B">
        <w:rPr>
          <w:color w:val="000000" w:themeColor="text1"/>
          <w:sz w:val="27"/>
          <w:szCs w:val="27"/>
          <w:u w:val="single"/>
        </w:rPr>
        <w:t xml:space="preserve"> </w:t>
      </w:r>
      <w:r w:rsidR="000F6B66" w:rsidRPr="000F6B66">
        <w:rPr>
          <w:color w:val="000000" w:themeColor="text1"/>
          <w:sz w:val="27"/>
          <w:szCs w:val="27"/>
          <w:u w:val="single"/>
        </w:rPr>
        <w:t>22</w:t>
      </w:r>
      <w:r w:rsidR="00A01BE2" w:rsidRPr="000F6B66">
        <w:rPr>
          <w:color w:val="000000" w:themeColor="text1"/>
          <w:sz w:val="27"/>
          <w:szCs w:val="27"/>
          <w:u w:val="single"/>
        </w:rPr>
        <w:t>.10</w:t>
      </w:r>
      <w:r w:rsidR="000860A3" w:rsidRPr="000F6B66">
        <w:rPr>
          <w:color w:val="000000" w:themeColor="text1"/>
          <w:sz w:val="27"/>
          <w:szCs w:val="27"/>
          <w:u w:val="single"/>
        </w:rPr>
        <w:t>.2024</w:t>
      </w:r>
      <w:r w:rsidR="00854D63" w:rsidRPr="000F6B66">
        <w:rPr>
          <w:color w:val="000000" w:themeColor="text1"/>
          <w:sz w:val="27"/>
          <w:szCs w:val="27"/>
          <w:u w:val="single"/>
        </w:rPr>
        <w:t>г.</w:t>
      </w:r>
      <w:r w:rsidR="00FF4764" w:rsidRPr="000F6B66">
        <w:rPr>
          <w:color w:val="000000" w:themeColor="text1"/>
          <w:sz w:val="27"/>
          <w:szCs w:val="27"/>
          <w:u w:val="single"/>
        </w:rPr>
        <w:t xml:space="preserve"> </w:t>
      </w:r>
      <w:r w:rsidRPr="000F6B66">
        <w:rPr>
          <w:color w:val="000000" w:themeColor="text1"/>
          <w:sz w:val="27"/>
          <w:szCs w:val="27"/>
          <w:u w:val="single"/>
        </w:rPr>
        <w:t>№</w:t>
      </w:r>
      <w:r w:rsidR="00FF4764" w:rsidRPr="000F6B66">
        <w:rPr>
          <w:color w:val="000000" w:themeColor="text1"/>
          <w:sz w:val="27"/>
          <w:szCs w:val="27"/>
          <w:u w:val="single"/>
        </w:rPr>
        <w:t xml:space="preserve"> </w:t>
      </w:r>
      <w:r w:rsidR="00A01BE2" w:rsidRPr="000F6B66">
        <w:rPr>
          <w:color w:val="000000" w:themeColor="text1"/>
          <w:sz w:val="27"/>
          <w:szCs w:val="27"/>
          <w:u w:val="single"/>
        </w:rPr>
        <w:t>1</w:t>
      </w:r>
      <w:r w:rsidR="000F6B66" w:rsidRPr="000F6B66">
        <w:rPr>
          <w:color w:val="000000" w:themeColor="text1"/>
          <w:sz w:val="27"/>
          <w:szCs w:val="27"/>
          <w:u w:val="single"/>
        </w:rPr>
        <w:t>33</w:t>
      </w:r>
      <w:r w:rsidR="006B463B" w:rsidRPr="000F6B66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221171" w:rsidRPr="00221171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</w:t>
      </w:r>
      <w:bookmarkStart w:id="0" w:name="_Hlk180414081"/>
      <w:r w:rsidR="00221171" w:rsidRPr="00221171">
        <w:rPr>
          <w:color w:val="000000" w:themeColor="text1"/>
          <w:sz w:val="27"/>
          <w:szCs w:val="27"/>
          <w:u w:val="single"/>
        </w:rPr>
        <w:t xml:space="preserve">в проект планировки и проект межевания территории в районе пересечения     ул. Восточная – ул. Свободы – ул. Заречная   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    ул. Восточная – ул. Свободы – ул. Заречная </w:t>
      </w:r>
      <w:proofErr w:type="spellStart"/>
      <w:r w:rsidR="00221171" w:rsidRPr="00221171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21171" w:rsidRPr="00221171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  <w:bookmarkEnd w:id="0"/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221171" w:rsidRDefault="005432AF" w:rsidP="009173BE">
      <w:pPr>
        <w:ind w:firstLine="709"/>
        <w:jc w:val="center"/>
        <w:rPr>
          <w:color w:val="000000"/>
        </w:rPr>
      </w:pPr>
      <w:r w:rsidRPr="00221171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FA3E7ED" w14:textId="77777777" w:rsidR="0022117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bookmarkStart w:id="1" w:name="_Hlk180414445"/>
      <w:r w:rsidR="00221171" w:rsidRPr="00221171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в районе пересечения     ул. Восточная – ул. Свободы – ул. Заречная   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    ул. Восточная – ул. Свободы – ул. Заречная </w:t>
      </w:r>
      <w:proofErr w:type="spellStart"/>
      <w:r w:rsidR="00221171" w:rsidRPr="0022117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21171" w:rsidRPr="00221171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  <w:bookmarkEnd w:id="1"/>
    </w:p>
    <w:p w14:paraId="69330370" w14:textId="3D28C1E9" w:rsidR="005432AF" w:rsidRPr="00221171" w:rsidRDefault="00D82840" w:rsidP="00221171">
      <w:pPr>
        <w:tabs>
          <w:tab w:val="left" w:pos="3495"/>
        </w:tabs>
        <w:ind w:firstLine="567"/>
        <w:jc w:val="center"/>
        <w:rPr>
          <w:color w:val="000000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221171">
        <w:rPr>
          <w:color w:val="000000"/>
        </w:rPr>
        <w:t>(наименование проекта)</w:t>
      </w:r>
    </w:p>
    <w:p w14:paraId="6517DB04" w14:textId="682BAB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04115B">
        <w:rPr>
          <w:b/>
          <w:color w:val="000000"/>
          <w:sz w:val="27"/>
          <w:szCs w:val="27"/>
          <w:u w:val="single"/>
        </w:rPr>
        <w:t>2</w:t>
      </w:r>
      <w:r w:rsidR="00221171">
        <w:rPr>
          <w:b/>
          <w:color w:val="000000"/>
          <w:sz w:val="27"/>
          <w:szCs w:val="27"/>
          <w:u w:val="single"/>
        </w:rPr>
        <w:t>5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75ECF94" w14:textId="77777777" w:rsidR="0022117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221171" w:rsidRPr="00221171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в районе пересечения     ул. Восточная – ул. Свободы – ул. Заречная   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    ул. Восточная – ул. Свободы – ул. Заречная </w:t>
      </w:r>
      <w:proofErr w:type="spellStart"/>
      <w:r w:rsidR="00221171" w:rsidRPr="0022117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21171" w:rsidRPr="00221171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7022F004" w:rsidR="005432AF" w:rsidRPr="00D82840" w:rsidRDefault="005432AF" w:rsidP="0022117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93459E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BA4FD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21171">
        <w:rPr>
          <w:b/>
          <w:color w:val="000000"/>
          <w:sz w:val="27"/>
          <w:szCs w:val="27"/>
          <w:u w:val="single"/>
        </w:rPr>
        <w:t>25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01A0DCC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04115B">
        <w:rPr>
          <w:b/>
          <w:color w:val="000000"/>
          <w:sz w:val="27"/>
          <w:szCs w:val="27"/>
          <w:u w:val="single"/>
        </w:rPr>
        <w:t>2</w:t>
      </w:r>
      <w:r w:rsidR="00221171">
        <w:rPr>
          <w:b/>
          <w:color w:val="000000"/>
          <w:sz w:val="27"/>
          <w:szCs w:val="27"/>
          <w:u w:val="single"/>
        </w:rPr>
        <w:t>5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4115B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0F6B66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21171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8456B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1BE2"/>
    <w:rsid w:val="00A0424E"/>
    <w:rsid w:val="00A13923"/>
    <w:rsid w:val="00A160DD"/>
    <w:rsid w:val="00A21CC6"/>
    <w:rsid w:val="00A2436B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2940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138</cp:revision>
  <cp:lastPrinted>2021-11-23T08:48:00Z</cp:lastPrinted>
  <dcterms:created xsi:type="dcterms:W3CDTF">2018-07-20T06:14:00Z</dcterms:created>
  <dcterms:modified xsi:type="dcterms:W3CDTF">2024-10-22T02:32:00Z</dcterms:modified>
</cp:coreProperties>
</file>