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 xml:space="preserve">По </w:t>
      </w:r>
      <w:r w:rsidRPr="00E1423F">
        <w:rPr>
          <w:rFonts w:ascii="Times New Roman" w:hAnsi="Times New Roman" w:cs="Times New Roman"/>
          <w:sz w:val="28"/>
          <w:szCs w:val="28"/>
        </w:rPr>
        <w:t>в</w:t>
      </w:r>
      <w:r w:rsidRPr="00541E0D">
        <w:rPr>
          <w:rFonts w:ascii="Times New Roman" w:hAnsi="Times New Roman" w:cs="Times New Roman"/>
          <w:sz w:val="28"/>
          <w:szCs w:val="28"/>
        </w:rPr>
        <w:t>несению изменений в проект планировки и</w:t>
      </w:r>
      <w:r w:rsidR="00D42BB4" w:rsidRPr="00541E0D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</w:t>
      </w:r>
      <w:r w:rsidR="00E96F2C" w:rsidRPr="00541E0D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7E0B46" w:rsidRPr="007E0B46">
        <w:rPr>
          <w:rFonts w:ascii="Times New Roman" w:hAnsi="Times New Roman" w:cs="Times New Roman"/>
          <w:sz w:val="28"/>
          <w:szCs w:val="28"/>
        </w:rPr>
        <w:t xml:space="preserve">пересечения ул. Кузьмина – ул. Шаманского – ул. Громницкого – </w:t>
      </w:r>
      <w:r w:rsidR="007E0B4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E0B46" w:rsidRPr="007E0B46">
        <w:rPr>
          <w:rFonts w:ascii="Times New Roman" w:hAnsi="Times New Roman" w:cs="Times New Roman"/>
          <w:sz w:val="28"/>
          <w:szCs w:val="28"/>
        </w:rPr>
        <w:t>ул. Шустовой г. Усолье-Сибирское Иркутской области Российской Федерации, утвержденные постановлением администрации города Усолье-Сибирское от 22.07.2020г. № 1294 «Об утверждении проекта планировки и проекта межевания территории в районе пересечения ул. Кузьмина – ул. Шаманского – у</w:t>
      </w:r>
      <w:r w:rsidR="007E0B46">
        <w:rPr>
          <w:rFonts w:ascii="Times New Roman" w:hAnsi="Times New Roman" w:cs="Times New Roman"/>
          <w:sz w:val="28"/>
          <w:szCs w:val="28"/>
        </w:rPr>
        <w:t xml:space="preserve">л. Громницкого – ул. Шустовой </w:t>
      </w:r>
      <w:r w:rsidR="007E0B46" w:rsidRPr="007E0B4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A424DE" w:rsidRPr="00541E0D">
        <w:rPr>
          <w:rFonts w:ascii="Times New Roman" w:hAnsi="Times New Roman" w:cs="Times New Roman"/>
          <w:sz w:val="28"/>
          <w:szCs w:val="28"/>
        </w:rPr>
        <w:t>».</w:t>
      </w:r>
    </w:p>
    <w:p w:rsidR="00541E0D" w:rsidRPr="00541E0D" w:rsidRDefault="00541E0D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E0B46">
        <w:rPr>
          <w:rFonts w:ascii="Times New Roman" w:hAnsi="Times New Roman" w:cs="Times New Roman"/>
          <w:b/>
          <w:sz w:val="28"/>
          <w:szCs w:val="28"/>
        </w:rPr>
        <w:t>31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7E0B46">
        <w:rPr>
          <w:rFonts w:ascii="Times New Roman" w:hAnsi="Times New Roman" w:cs="Times New Roman"/>
          <w:b/>
          <w:sz w:val="28"/>
          <w:szCs w:val="28"/>
        </w:rPr>
        <w:t>02.08.</w:t>
      </w:r>
      <w:r w:rsidR="00D21F3D">
        <w:rPr>
          <w:rFonts w:ascii="Times New Roman" w:hAnsi="Times New Roman" w:cs="Times New Roman"/>
          <w:b/>
          <w:sz w:val="28"/>
          <w:szCs w:val="28"/>
        </w:rPr>
        <w:t>2023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Pr="00BC2B9F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1B719C" w:rsidRPr="001B719C">
        <w:rPr>
          <w:rFonts w:ascii="Times New Roman" w:hAnsi="Times New Roman" w:cs="Times New Roman"/>
          <w:sz w:val="28"/>
          <w:szCs w:val="28"/>
        </w:rPr>
        <w:t xml:space="preserve">в </w:t>
      </w:r>
      <w:r w:rsidR="001941FA" w:rsidRPr="001941FA">
        <w:rPr>
          <w:rFonts w:ascii="Times New Roman" w:hAnsi="Times New Roman" w:cs="Times New Roman"/>
          <w:sz w:val="28"/>
          <w:szCs w:val="28"/>
        </w:rPr>
        <w:t xml:space="preserve">районе </w:t>
      </w:r>
      <w:r w:rsidR="007E0B46" w:rsidRPr="007E0B46">
        <w:rPr>
          <w:rFonts w:ascii="Times New Roman" w:hAnsi="Times New Roman" w:cs="Times New Roman"/>
          <w:sz w:val="28"/>
          <w:szCs w:val="28"/>
        </w:rPr>
        <w:t xml:space="preserve">пересечения ул. Кузьмина – ул. Шаманского – </w:t>
      </w:r>
      <w:r w:rsidR="007E0B46">
        <w:rPr>
          <w:rFonts w:ascii="Times New Roman" w:hAnsi="Times New Roman" w:cs="Times New Roman"/>
          <w:sz w:val="28"/>
          <w:szCs w:val="28"/>
        </w:rPr>
        <w:t xml:space="preserve">     </w:t>
      </w:r>
      <w:r w:rsidR="007E0B46" w:rsidRPr="007E0B46">
        <w:rPr>
          <w:rFonts w:ascii="Times New Roman" w:hAnsi="Times New Roman" w:cs="Times New Roman"/>
          <w:sz w:val="28"/>
          <w:szCs w:val="28"/>
        </w:rPr>
        <w:t>ул. Громницкого –</w:t>
      </w:r>
      <w:r w:rsidR="007E0B46">
        <w:rPr>
          <w:rFonts w:ascii="Times New Roman" w:hAnsi="Times New Roman" w:cs="Times New Roman"/>
          <w:sz w:val="28"/>
          <w:szCs w:val="28"/>
        </w:rPr>
        <w:t xml:space="preserve"> </w:t>
      </w:r>
      <w:r w:rsidR="007E0B46" w:rsidRPr="007E0B46">
        <w:rPr>
          <w:rFonts w:ascii="Times New Roman" w:hAnsi="Times New Roman" w:cs="Times New Roman"/>
          <w:sz w:val="28"/>
          <w:szCs w:val="28"/>
        </w:rPr>
        <w:t>ул. Шустовой</w:t>
      </w:r>
      <w:r w:rsidR="00D21F3D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BC2B9F">
        <w:rPr>
          <w:rFonts w:ascii="Times New Roman" w:hAnsi="Times New Roman" w:cs="Times New Roman"/>
          <w:sz w:val="28"/>
          <w:szCs w:val="28"/>
        </w:rPr>
        <w:t>г.</w:t>
      </w:r>
      <w:r w:rsidR="00A951F5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BC2B9F">
        <w:rPr>
          <w:rFonts w:ascii="Times New Roman" w:hAnsi="Times New Roman" w:cs="Times New Roman"/>
          <w:sz w:val="28"/>
          <w:szCs w:val="28"/>
        </w:rPr>
        <w:t>Усо</w:t>
      </w:r>
      <w:r w:rsidR="00EC2E14" w:rsidRPr="00BC2B9F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BC2B9F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5606F6" w:rsidRPr="00BC2B9F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 w:rsidRPr="00BC2B9F">
        <w:rPr>
          <w:rFonts w:ascii="Times New Roman" w:hAnsi="Times New Roman" w:cs="Times New Roman"/>
          <w:sz w:val="28"/>
          <w:szCs w:val="28"/>
        </w:rPr>
        <w:t xml:space="preserve"> – </w:t>
      </w:r>
      <w:r w:rsidR="007E0B46">
        <w:rPr>
          <w:rFonts w:ascii="Times New Roman" w:hAnsi="Times New Roman" w:cs="Times New Roman"/>
          <w:color w:val="000000"/>
          <w:sz w:val="28"/>
          <w:szCs w:val="28"/>
        </w:rPr>
        <w:t>03.05</w:t>
      </w:r>
      <w:r w:rsidR="00F952A5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7E0B46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="00541E0D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CC1CF8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7E0B46">
        <w:rPr>
          <w:rFonts w:ascii="Times New Roman" w:hAnsi="Times New Roman" w:cs="Times New Roman"/>
          <w:sz w:val="28"/>
          <w:szCs w:val="28"/>
        </w:rPr>
        <w:t>13.06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7B0948">
        <w:rPr>
          <w:rFonts w:ascii="Times New Roman" w:hAnsi="Times New Roman" w:cs="Times New Roman"/>
          <w:sz w:val="28"/>
          <w:szCs w:val="28"/>
        </w:rPr>
        <w:t xml:space="preserve">г. № </w:t>
      </w:r>
      <w:r w:rsidR="00541E0D">
        <w:rPr>
          <w:rFonts w:ascii="Times New Roman" w:hAnsi="Times New Roman" w:cs="Times New Roman"/>
          <w:sz w:val="28"/>
          <w:szCs w:val="28"/>
        </w:rPr>
        <w:t>6</w:t>
      </w:r>
      <w:r w:rsidR="007E0B46">
        <w:rPr>
          <w:rFonts w:ascii="Times New Roman" w:hAnsi="Times New Roman" w:cs="Times New Roman"/>
          <w:sz w:val="28"/>
          <w:szCs w:val="28"/>
        </w:rPr>
        <w:t>6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994C5F" w:rsidRPr="00E96F2C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7E0B46" w:rsidRPr="007E0B46">
        <w:rPr>
          <w:rFonts w:ascii="Times New Roman" w:hAnsi="Times New Roman" w:cs="Times New Roman"/>
          <w:sz w:val="28"/>
          <w:szCs w:val="28"/>
        </w:rPr>
        <w:t xml:space="preserve">пересечения ул. Кузьмина – </w:t>
      </w:r>
      <w:r w:rsidR="007E0B46">
        <w:rPr>
          <w:rFonts w:ascii="Times New Roman" w:hAnsi="Times New Roman" w:cs="Times New Roman"/>
          <w:sz w:val="28"/>
          <w:szCs w:val="28"/>
        </w:rPr>
        <w:t xml:space="preserve">   </w:t>
      </w:r>
      <w:r w:rsidR="007E0B46" w:rsidRPr="007E0B46">
        <w:rPr>
          <w:rFonts w:ascii="Times New Roman" w:hAnsi="Times New Roman" w:cs="Times New Roman"/>
          <w:sz w:val="28"/>
          <w:szCs w:val="28"/>
        </w:rPr>
        <w:t xml:space="preserve">ул. </w:t>
      </w:r>
      <w:r w:rsidR="007E0B46">
        <w:rPr>
          <w:rFonts w:ascii="Times New Roman" w:hAnsi="Times New Roman" w:cs="Times New Roman"/>
          <w:sz w:val="28"/>
          <w:szCs w:val="28"/>
        </w:rPr>
        <w:t xml:space="preserve">Шаманского – ул. Громницкого – </w:t>
      </w:r>
      <w:r w:rsidR="007E0B46" w:rsidRPr="007E0B46">
        <w:rPr>
          <w:rFonts w:ascii="Times New Roman" w:hAnsi="Times New Roman" w:cs="Times New Roman"/>
          <w:sz w:val="28"/>
          <w:szCs w:val="28"/>
        </w:rPr>
        <w:t>ул. Шустовой г. Усолье-Сибирское Иркутской области Российской Федерации, утвержденные постановлением администрации города Усолье-Сибирское от 22.07.2020г. № 1294 «Об утверждении проекта планировки и проекта межевания территории в районе пересечения ул. Кузьмина – ул. Шаманского – ул. Громницкого – ул. Шустовой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7E0B46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23.06.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21.07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994C5F" w:rsidRDefault="00994C5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7E0B46">
        <w:rPr>
          <w:rFonts w:ascii="Times New Roman" w:hAnsi="Times New Roman" w:cs="Times New Roman"/>
          <w:sz w:val="28"/>
          <w:szCs w:val="28"/>
        </w:rPr>
        <w:t>16.06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7E0B46">
        <w:rPr>
          <w:rFonts w:ascii="Times New Roman" w:hAnsi="Times New Roman" w:cs="Times New Roman"/>
          <w:sz w:val="28"/>
          <w:szCs w:val="28"/>
        </w:rPr>
        <w:t>23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FE654B" w:rsidRPr="007E0B46" w:rsidRDefault="006D5246" w:rsidP="007E0B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541E0D" w:rsidRDefault="00541E0D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E0B46">
        <w:rPr>
          <w:rFonts w:ascii="Times New Roman" w:hAnsi="Times New Roman" w:cs="Times New Roman"/>
          <w:color w:val="000000"/>
          <w:sz w:val="27"/>
          <w:szCs w:val="27"/>
        </w:rPr>
        <w:t>23</w:t>
      </w:r>
      <w:r w:rsidR="00541E0D">
        <w:rPr>
          <w:rFonts w:ascii="Times New Roman" w:hAnsi="Times New Roman" w:cs="Times New Roman"/>
          <w:color w:val="000000"/>
          <w:sz w:val="27"/>
          <w:szCs w:val="27"/>
        </w:rPr>
        <w:t>.06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541E0D">
        <w:rPr>
          <w:rFonts w:ascii="Times New Roman" w:hAnsi="Times New Roman" w:cs="Times New Roman"/>
          <w:color w:val="000000"/>
          <w:sz w:val="27"/>
          <w:szCs w:val="27"/>
        </w:rPr>
        <w:t>2</w:t>
      </w:r>
      <w:r w:rsidR="007E0B46">
        <w:rPr>
          <w:rFonts w:ascii="Times New Roman" w:hAnsi="Times New Roman" w:cs="Times New Roman"/>
          <w:color w:val="000000"/>
          <w:sz w:val="27"/>
          <w:szCs w:val="27"/>
        </w:rPr>
        <w:t>1.07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7E0B46">
        <w:rPr>
          <w:rFonts w:ascii="Times New Roman" w:hAnsi="Times New Roman" w:cs="Times New Roman"/>
          <w:sz w:val="28"/>
          <w:szCs w:val="28"/>
        </w:rPr>
        <w:t>31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541E0D">
        <w:rPr>
          <w:rFonts w:ascii="Times New Roman" w:hAnsi="Times New Roman" w:cs="Times New Roman"/>
          <w:sz w:val="28"/>
          <w:szCs w:val="28"/>
        </w:rPr>
        <w:t>2</w:t>
      </w:r>
      <w:r w:rsidR="007E0B46">
        <w:rPr>
          <w:rFonts w:ascii="Times New Roman" w:hAnsi="Times New Roman" w:cs="Times New Roman"/>
          <w:sz w:val="28"/>
          <w:szCs w:val="28"/>
        </w:rPr>
        <w:t>6.07</w:t>
      </w:r>
      <w:r w:rsidR="00CC1CF8">
        <w:rPr>
          <w:rFonts w:ascii="Times New Roman" w:hAnsi="Times New Roman" w:cs="Times New Roman"/>
          <w:sz w:val="28"/>
          <w:szCs w:val="28"/>
        </w:rPr>
        <w:t>.</w:t>
      </w:r>
      <w:r w:rsidR="007E22A9">
        <w:rPr>
          <w:rFonts w:ascii="Times New Roman" w:hAnsi="Times New Roman" w:cs="Times New Roman"/>
          <w:sz w:val="28"/>
          <w:szCs w:val="28"/>
        </w:rPr>
        <w:t>2023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</w:t>
      </w:r>
      <w:r w:rsidR="00994C5F" w:rsidRPr="00E96F2C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7E0B46" w:rsidRPr="007E0B46">
        <w:rPr>
          <w:rFonts w:ascii="Times New Roman" w:hAnsi="Times New Roman" w:cs="Times New Roman"/>
          <w:sz w:val="28"/>
          <w:szCs w:val="28"/>
        </w:rPr>
        <w:t xml:space="preserve">пересечения ул. Кузьмина – </w:t>
      </w:r>
      <w:r w:rsidR="007E0B46">
        <w:rPr>
          <w:rFonts w:ascii="Times New Roman" w:hAnsi="Times New Roman" w:cs="Times New Roman"/>
          <w:sz w:val="28"/>
          <w:szCs w:val="28"/>
        </w:rPr>
        <w:t xml:space="preserve">   </w:t>
      </w:r>
      <w:r w:rsidR="007E0B46" w:rsidRPr="007E0B46">
        <w:rPr>
          <w:rFonts w:ascii="Times New Roman" w:hAnsi="Times New Roman" w:cs="Times New Roman"/>
          <w:sz w:val="28"/>
          <w:szCs w:val="28"/>
        </w:rPr>
        <w:t>ул. Шаманского – ул. Громницкого –</w:t>
      </w:r>
      <w:r w:rsidR="007E0B46">
        <w:rPr>
          <w:rFonts w:ascii="Times New Roman" w:hAnsi="Times New Roman" w:cs="Times New Roman"/>
          <w:sz w:val="28"/>
          <w:szCs w:val="28"/>
        </w:rPr>
        <w:t xml:space="preserve"> </w:t>
      </w:r>
      <w:r w:rsidR="007E0B46" w:rsidRPr="007E0B46">
        <w:rPr>
          <w:rFonts w:ascii="Times New Roman" w:hAnsi="Times New Roman" w:cs="Times New Roman"/>
          <w:sz w:val="28"/>
          <w:szCs w:val="28"/>
        </w:rPr>
        <w:t>ул. Шустовой г. Усолье-Сибирское Иркутской области Российской Федерации, утвержденные постановлением администрации города Усолье-Сибирское от 22.07.2020г. № 1294 «Об утверждении проекта планировки и проекта межевания территории в районе пересечения ул. Кузьмина – ул. Шаманского – ул. Громницкого – ул. Шустовой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7E0B46">
        <w:rPr>
          <w:rFonts w:ascii="Times New Roman" w:hAnsi="Times New Roman" w:cs="Times New Roman"/>
          <w:b/>
          <w:sz w:val="28"/>
          <w:szCs w:val="28"/>
        </w:rPr>
        <w:t>02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августа</w:t>
      </w:r>
      <w:r w:rsidR="007E0B46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E0B46" w:rsidRPr="007E0B46">
        <w:rPr>
          <w:rFonts w:ascii="Times New Roman" w:hAnsi="Times New Roman" w:cs="Times New Roman"/>
          <w:b/>
          <w:sz w:val="28"/>
          <w:szCs w:val="28"/>
        </w:rPr>
        <w:t>2023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B98"/>
    <w:rsid w:val="001B1EE0"/>
    <w:rsid w:val="001B719C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B8"/>
    <w:rsid w:val="00664711"/>
    <w:rsid w:val="006654E2"/>
    <w:rsid w:val="006761B3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700E2D"/>
    <w:rsid w:val="00703DCE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0948"/>
    <w:rsid w:val="007B392B"/>
    <w:rsid w:val="007B4C4A"/>
    <w:rsid w:val="007C58F7"/>
    <w:rsid w:val="007C6CA2"/>
    <w:rsid w:val="007D5957"/>
    <w:rsid w:val="007E0B46"/>
    <w:rsid w:val="007E22A9"/>
    <w:rsid w:val="007F1B87"/>
    <w:rsid w:val="007F62F1"/>
    <w:rsid w:val="0080093B"/>
    <w:rsid w:val="008022AE"/>
    <w:rsid w:val="008041BA"/>
    <w:rsid w:val="00813E46"/>
    <w:rsid w:val="00821DB5"/>
    <w:rsid w:val="00824AA0"/>
    <w:rsid w:val="0083213D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6F2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70F55"/>
    <w:rsid w:val="00F7470C"/>
    <w:rsid w:val="00F826AB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415762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452</cp:revision>
  <cp:lastPrinted>2022-11-01T06:22:00Z</cp:lastPrinted>
  <dcterms:created xsi:type="dcterms:W3CDTF">2018-08-27T05:41:00Z</dcterms:created>
  <dcterms:modified xsi:type="dcterms:W3CDTF">2023-07-31T09:11:00Z</dcterms:modified>
</cp:coreProperties>
</file>