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15BE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</w:t>
      </w:r>
      <w:r w:rsidR="000203C5" w:rsidRPr="00815B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576FF" w:rsidRPr="00815B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2A24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185D5C">
        <w:rPr>
          <w:rFonts w:ascii="Times New Roman" w:hAnsi="Times New Roman" w:cs="Times New Roman"/>
          <w:sz w:val="28"/>
          <w:szCs w:val="28"/>
        </w:rPr>
        <w:t xml:space="preserve">        </w:t>
      </w:r>
      <w:r w:rsidR="00272A24">
        <w:rPr>
          <w:rFonts w:ascii="Times New Roman" w:hAnsi="Times New Roman" w:cs="Times New Roman"/>
          <w:sz w:val="28"/>
          <w:szCs w:val="28"/>
        </w:rPr>
        <w:t xml:space="preserve"> ул. Селиверстова – ул. </w:t>
      </w:r>
      <w:proofErr w:type="spellStart"/>
      <w:r w:rsidR="00185D5C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185D5C">
        <w:rPr>
          <w:rFonts w:ascii="Times New Roman" w:hAnsi="Times New Roman" w:cs="Times New Roman"/>
          <w:sz w:val="28"/>
          <w:szCs w:val="28"/>
        </w:rPr>
        <w:t xml:space="preserve"> – ул. Буйволовой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011E7" w:rsidRPr="00815BE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85D5C">
        <w:rPr>
          <w:rFonts w:ascii="Times New Roman" w:hAnsi="Times New Roman" w:cs="Times New Roman"/>
          <w:b/>
          <w:sz w:val="28"/>
          <w:szCs w:val="28"/>
        </w:rPr>
        <w:t>1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85D5C">
        <w:rPr>
          <w:rFonts w:ascii="Times New Roman" w:hAnsi="Times New Roman" w:cs="Times New Roman"/>
          <w:b/>
          <w:sz w:val="28"/>
          <w:szCs w:val="28"/>
        </w:rPr>
        <w:t>19.01.2023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185D5C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185D5C">
        <w:rPr>
          <w:rFonts w:ascii="Times New Roman" w:hAnsi="Times New Roman" w:cs="Times New Roman"/>
          <w:sz w:val="28"/>
          <w:szCs w:val="28"/>
        </w:rPr>
        <w:t xml:space="preserve"> </w:t>
      </w:r>
      <w:r w:rsidR="00185D5C">
        <w:rPr>
          <w:rFonts w:ascii="Times New Roman" w:hAnsi="Times New Roman" w:cs="Times New Roman"/>
          <w:sz w:val="28"/>
          <w:szCs w:val="28"/>
        </w:rPr>
        <w:t xml:space="preserve">ул. Селиверстова – ул. </w:t>
      </w:r>
      <w:proofErr w:type="spellStart"/>
      <w:r w:rsidR="00185D5C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185D5C">
        <w:rPr>
          <w:rFonts w:ascii="Times New Roman" w:hAnsi="Times New Roman" w:cs="Times New Roman"/>
          <w:sz w:val="28"/>
          <w:szCs w:val="28"/>
        </w:rPr>
        <w:t xml:space="preserve"> – ул. Буйволовой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185D5C">
        <w:rPr>
          <w:rFonts w:ascii="Times New Roman" w:hAnsi="Times New Roman" w:cs="Times New Roman"/>
          <w:sz w:val="28"/>
          <w:szCs w:val="28"/>
        </w:rPr>
        <w:t>07.12.2021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185D5C">
        <w:rPr>
          <w:rFonts w:ascii="Times New Roman" w:hAnsi="Times New Roman" w:cs="Times New Roman"/>
          <w:sz w:val="28"/>
          <w:szCs w:val="28"/>
        </w:rPr>
        <w:t>07.11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85D5C">
        <w:rPr>
          <w:rFonts w:ascii="Times New Roman" w:hAnsi="Times New Roman" w:cs="Times New Roman"/>
          <w:sz w:val="28"/>
          <w:szCs w:val="28"/>
        </w:rPr>
        <w:t>15.11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5D5C">
        <w:rPr>
          <w:rFonts w:ascii="Times New Roman" w:hAnsi="Times New Roman" w:cs="Times New Roman"/>
          <w:sz w:val="28"/>
          <w:szCs w:val="28"/>
        </w:rPr>
        <w:t>145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5D5C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185D5C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185D5C">
        <w:rPr>
          <w:rFonts w:ascii="Times New Roman" w:hAnsi="Times New Roman" w:cs="Times New Roman"/>
          <w:sz w:val="28"/>
          <w:szCs w:val="28"/>
        </w:rPr>
        <w:t xml:space="preserve"> – ул. Буйволовой</w:t>
      </w:r>
      <w:r w:rsidR="007F797F">
        <w:rPr>
          <w:rFonts w:ascii="Times New Roman" w:hAnsi="Times New Roman" w:cs="Times New Roman"/>
          <w:sz w:val="28"/>
          <w:szCs w:val="28"/>
        </w:rPr>
        <w:t xml:space="preserve"> г. Усолье-Сибирское </w:t>
      </w:r>
      <w:r w:rsidR="00815BE4" w:rsidRPr="00815BE4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185D5C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09.01.2023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85D5C">
        <w:rPr>
          <w:rFonts w:ascii="Times New Roman" w:hAnsi="Times New Roman" w:cs="Times New Roman"/>
          <w:sz w:val="28"/>
          <w:szCs w:val="28"/>
        </w:rPr>
        <w:t>18.11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A3956">
        <w:rPr>
          <w:rFonts w:ascii="Times New Roman" w:hAnsi="Times New Roman" w:cs="Times New Roman"/>
          <w:sz w:val="28"/>
          <w:szCs w:val="28"/>
        </w:rPr>
        <w:t>4</w:t>
      </w:r>
      <w:r w:rsidR="00185D5C">
        <w:rPr>
          <w:rFonts w:ascii="Times New Roman" w:hAnsi="Times New Roman" w:cs="Times New Roman"/>
          <w:sz w:val="28"/>
          <w:szCs w:val="28"/>
        </w:rPr>
        <w:t>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09.01.2023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956" w:rsidRDefault="00AA395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02259">
        <w:rPr>
          <w:rFonts w:ascii="Times New Roman" w:hAnsi="Times New Roman" w:cs="Times New Roman"/>
          <w:sz w:val="28"/>
          <w:szCs w:val="28"/>
        </w:rPr>
        <w:t>1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02259">
        <w:rPr>
          <w:rFonts w:ascii="Times New Roman" w:hAnsi="Times New Roman" w:cs="Times New Roman"/>
          <w:sz w:val="28"/>
          <w:szCs w:val="28"/>
        </w:rPr>
        <w:t>12.01.2023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02259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302259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302259">
        <w:rPr>
          <w:rFonts w:ascii="Times New Roman" w:hAnsi="Times New Roman" w:cs="Times New Roman"/>
          <w:sz w:val="28"/>
          <w:szCs w:val="28"/>
        </w:rPr>
        <w:t xml:space="preserve"> –</w:t>
      </w:r>
      <w:r w:rsidR="00302259">
        <w:rPr>
          <w:rFonts w:ascii="Times New Roman" w:hAnsi="Times New Roman" w:cs="Times New Roman"/>
          <w:sz w:val="28"/>
          <w:szCs w:val="28"/>
        </w:rPr>
        <w:t xml:space="preserve">    </w:t>
      </w:r>
      <w:r w:rsidR="00302259">
        <w:rPr>
          <w:rFonts w:ascii="Times New Roman" w:hAnsi="Times New Roman" w:cs="Times New Roman"/>
          <w:sz w:val="28"/>
          <w:szCs w:val="28"/>
        </w:rPr>
        <w:t xml:space="preserve"> ул. Буйволовой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02259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«19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415837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491</cp:revision>
  <cp:lastPrinted>2022-02-25T04:27:00Z</cp:lastPrinted>
  <dcterms:created xsi:type="dcterms:W3CDTF">2018-08-27T05:41:00Z</dcterms:created>
  <dcterms:modified xsi:type="dcterms:W3CDTF">2023-01-17T05:33:00Z</dcterms:modified>
</cp:coreProperties>
</file>