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Шевченко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A4BBA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6A18">
        <w:rPr>
          <w:rFonts w:ascii="Times New Roman" w:hAnsi="Times New Roman" w:cs="Times New Roman"/>
          <w:b/>
          <w:sz w:val="28"/>
          <w:szCs w:val="28"/>
        </w:rPr>
        <w:t>12</w:t>
      </w:r>
      <w:r w:rsidR="00475379">
        <w:rPr>
          <w:rFonts w:ascii="Times New Roman" w:hAnsi="Times New Roman" w:cs="Times New Roman"/>
          <w:b/>
          <w:sz w:val="28"/>
          <w:szCs w:val="28"/>
        </w:rPr>
        <w:t>.01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ул. </w:t>
      </w:r>
      <w:r w:rsidR="005A4BBA">
        <w:rPr>
          <w:rFonts w:ascii="Times New Roman" w:hAnsi="Times New Roman" w:cs="Times New Roman"/>
          <w:sz w:val="28"/>
          <w:szCs w:val="28"/>
        </w:rPr>
        <w:t>Шевченко</w:t>
      </w:r>
      <w:r w:rsidR="00A66A18">
        <w:rPr>
          <w:rFonts w:ascii="Times New Roman" w:hAnsi="Times New Roman" w:cs="Times New Roman"/>
          <w:sz w:val="28"/>
          <w:szCs w:val="28"/>
        </w:rPr>
        <w:t xml:space="preserve"> </w:t>
      </w:r>
      <w:r w:rsidR="003011E7">
        <w:rPr>
          <w:rFonts w:ascii="Times New Roman" w:hAnsi="Times New Roman" w:cs="Times New Roman"/>
          <w:sz w:val="28"/>
          <w:szCs w:val="28"/>
        </w:rPr>
        <w:t>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5B27DC">
        <w:rPr>
          <w:rFonts w:ascii="Times New Roman" w:hAnsi="Times New Roman" w:cs="Times New Roman"/>
          <w:sz w:val="28"/>
          <w:szCs w:val="28"/>
        </w:rPr>
        <w:t>11.10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sz w:val="28"/>
          <w:szCs w:val="28"/>
        </w:rPr>
        <w:t>2</w:t>
      </w:r>
      <w:r w:rsidR="005B27DC">
        <w:rPr>
          <w:rFonts w:ascii="Times New Roman" w:hAnsi="Times New Roman" w:cs="Times New Roman"/>
          <w:sz w:val="28"/>
          <w:szCs w:val="28"/>
        </w:rPr>
        <w:t>6</w:t>
      </w:r>
      <w:r w:rsidR="007826E7">
        <w:rPr>
          <w:rFonts w:ascii="Times New Roman" w:hAnsi="Times New Roman" w:cs="Times New Roman"/>
          <w:sz w:val="28"/>
          <w:szCs w:val="28"/>
        </w:rPr>
        <w:t>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08.11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7826E7">
        <w:rPr>
          <w:rFonts w:ascii="Times New Roman" w:hAnsi="Times New Roman" w:cs="Times New Roman"/>
          <w:sz w:val="28"/>
          <w:szCs w:val="28"/>
        </w:rPr>
        <w:t>7</w:t>
      </w:r>
      <w:r w:rsidR="005A4BBA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>Шевченко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7826E7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19.11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EF1285">
        <w:rPr>
          <w:rFonts w:ascii="Times New Roman" w:hAnsi="Times New Roman" w:cs="Times New Roman"/>
          <w:color w:val="000000"/>
          <w:sz w:val="27"/>
          <w:szCs w:val="27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12.11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826E7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19.11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1285" w:rsidRDefault="00EF128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5A4BBA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F1285">
        <w:rPr>
          <w:rFonts w:ascii="Times New Roman" w:hAnsi="Times New Roman" w:cs="Times New Roman"/>
          <w:sz w:val="28"/>
          <w:szCs w:val="28"/>
        </w:rPr>
        <w:t>28</w:t>
      </w:r>
      <w:r w:rsidR="007826E7">
        <w:rPr>
          <w:rFonts w:ascii="Times New Roman" w:hAnsi="Times New Roman" w:cs="Times New Roman"/>
          <w:sz w:val="28"/>
          <w:szCs w:val="28"/>
        </w:rPr>
        <w:t>.12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>Шевченко</w:t>
      </w:r>
      <w:bookmarkStart w:id="0" w:name="_GoBack"/>
      <w:bookmarkEnd w:id="0"/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26E7">
        <w:rPr>
          <w:rFonts w:ascii="Times New Roman" w:hAnsi="Times New Roman" w:cs="Times New Roman"/>
          <w:b/>
          <w:sz w:val="28"/>
          <w:szCs w:val="28"/>
        </w:rPr>
        <w:t>1</w:t>
      </w:r>
      <w:r w:rsidR="00EF1285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26E7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555E3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415582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431</cp:revision>
  <cp:lastPrinted>2021-09-20T04:39:00Z</cp:lastPrinted>
  <dcterms:created xsi:type="dcterms:W3CDTF">2018-08-27T05:41:00Z</dcterms:created>
  <dcterms:modified xsi:type="dcterms:W3CDTF">2022-01-11T06:00:00Z</dcterms:modified>
</cp:coreProperties>
</file>