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B2980" w:rsidRPr="004B2980" w:rsidRDefault="00D24A9D" w:rsidP="004B2980">
      <w:pPr>
        <w:tabs>
          <w:tab w:val="left" w:pos="2835"/>
          <w:tab w:val="left" w:pos="4962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4B2980"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4B2980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4B2980">
        <w:rPr>
          <w:b/>
          <w:color w:val="000000"/>
          <w:sz w:val="28"/>
          <w:szCs w:val="28"/>
          <w:u w:val="single"/>
        </w:rPr>
        <w:t xml:space="preserve"> и проект</w:t>
      </w:r>
      <w:r w:rsidRPr="004B2980">
        <w:rPr>
          <w:b/>
          <w:color w:val="000000"/>
          <w:sz w:val="28"/>
          <w:szCs w:val="28"/>
          <w:u w:val="single"/>
        </w:rPr>
        <w:t>у</w:t>
      </w:r>
      <w:r w:rsidR="00242A93" w:rsidRPr="004B2980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B2980" w:rsidRPr="004B2980">
        <w:rPr>
          <w:b/>
          <w:color w:val="000000"/>
          <w:sz w:val="28"/>
          <w:szCs w:val="28"/>
          <w:u w:val="single"/>
        </w:rPr>
        <w:t xml:space="preserve">для линейного объекта «Строительство железнодорожного пути необщего </w:t>
      </w:r>
      <w:proofErr w:type="gramStart"/>
      <w:r w:rsidR="004B2980" w:rsidRPr="004B2980">
        <w:rPr>
          <w:b/>
          <w:color w:val="000000"/>
          <w:sz w:val="28"/>
          <w:szCs w:val="28"/>
          <w:u w:val="single"/>
        </w:rPr>
        <w:t xml:space="preserve">пользования»   </w:t>
      </w:r>
      <w:proofErr w:type="gramEnd"/>
      <w:r w:rsidR="004B2980" w:rsidRPr="004B2980">
        <w:rPr>
          <w:b/>
          <w:color w:val="000000"/>
          <w:sz w:val="28"/>
          <w:szCs w:val="28"/>
          <w:u w:val="single"/>
        </w:rPr>
        <w:t xml:space="preserve">    в районе земельного участка с кадастровым номером 38:31:000003:1192 </w:t>
      </w:r>
      <w:r w:rsidR="004B2980" w:rsidRPr="004B2980">
        <w:rPr>
          <w:b/>
          <w:sz w:val="28"/>
          <w:szCs w:val="28"/>
          <w:u w:val="single"/>
        </w:rPr>
        <w:t>муниципального образования «город Усолье-Сибирское»                  Иркутской области Российской Федерации</w:t>
      </w:r>
    </w:p>
    <w:p w:rsidR="005432AF" w:rsidRDefault="00242A93" w:rsidP="004B2980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840946" w:rsidRPr="00472B37" w:rsidRDefault="00840946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4B2980">
        <w:rPr>
          <w:sz w:val="28"/>
          <w:szCs w:val="28"/>
          <w:u w:val="single"/>
        </w:rPr>
        <w:t>20.12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3E4218">
        <w:rPr>
          <w:sz w:val="28"/>
          <w:szCs w:val="28"/>
          <w:u w:val="single"/>
        </w:rPr>
        <w:t>197</w:t>
      </w:r>
      <w:bookmarkStart w:id="0" w:name="_GoBack"/>
      <w:bookmarkEnd w:id="0"/>
      <w:proofErr w:type="gramEnd"/>
      <w:r w:rsidR="00840946">
        <w:rPr>
          <w:sz w:val="28"/>
          <w:szCs w:val="28"/>
          <w:u w:val="single"/>
        </w:rPr>
        <w:t>-пм</w:t>
      </w:r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4B2980" w:rsidRPr="004B2980">
        <w:rPr>
          <w:color w:val="000000"/>
          <w:sz w:val="28"/>
          <w:szCs w:val="28"/>
          <w:u w:val="single"/>
        </w:rPr>
        <w:t xml:space="preserve">для линейного объекта «Строительство железнодорожного пути необщего пользования» в районе земельного участка с кадастровым номером 38:31:000003:1192 </w:t>
      </w:r>
      <w:r w:rsidR="004B2980" w:rsidRPr="004B2980">
        <w:rPr>
          <w:sz w:val="28"/>
          <w:szCs w:val="28"/>
          <w:u w:val="single"/>
        </w:rPr>
        <w:t>муниципального образования «город Усолье-Сибирское»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4B2980" w:rsidRPr="004B2980" w:rsidRDefault="00D24A9D" w:rsidP="004B2980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4B2980" w:rsidRPr="004B2980">
        <w:rPr>
          <w:b/>
          <w:color w:val="000000"/>
          <w:sz w:val="28"/>
          <w:szCs w:val="28"/>
          <w:u w:val="single"/>
        </w:rPr>
        <w:t xml:space="preserve">для линейного объекта «Строительство железнодорожного пути необщего пользования» в районе земельного участка с кадастровым номером 38:31:000003:1192 </w:t>
      </w:r>
      <w:r w:rsidR="004B2980" w:rsidRPr="004B2980">
        <w:rPr>
          <w:b/>
          <w:sz w:val="28"/>
          <w:szCs w:val="28"/>
          <w:u w:val="single"/>
        </w:rPr>
        <w:t xml:space="preserve">муниципального образования «город Усолье-Сибирское» Иркутской области Российской Федерации </w:t>
      </w:r>
    </w:p>
    <w:p w:rsidR="005432AF" w:rsidRPr="008A6357" w:rsidRDefault="005432AF" w:rsidP="004B298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B2980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B2980">
        <w:rPr>
          <w:b/>
          <w:color w:val="000000"/>
          <w:sz w:val="28"/>
          <w:szCs w:val="28"/>
          <w:u w:val="single"/>
        </w:rPr>
        <w:t>09.02.2022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6E3AF7" w:rsidRDefault="008121E6" w:rsidP="006E3AF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6E3AF7" w:rsidRPr="006E3AF7">
        <w:rPr>
          <w:b/>
          <w:color w:val="000000"/>
          <w:sz w:val="28"/>
          <w:szCs w:val="28"/>
          <w:u w:val="single"/>
        </w:rPr>
        <w:t xml:space="preserve">для линейного объекта «Строительство железнодорожного пути необщего пользования» </w:t>
      </w:r>
      <w:r w:rsidR="0009450D">
        <w:rPr>
          <w:b/>
          <w:color w:val="000000"/>
          <w:sz w:val="28"/>
          <w:szCs w:val="28"/>
          <w:u w:val="single"/>
        </w:rPr>
        <w:t xml:space="preserve">      </w:t>
      </w:r>
      <w:r w:rsidR="006E3AF7" w:rsidRPr="006E3AF7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38:31:000003:1192 </w:t>
      </w:r>
      <w:r w:rsidR="006E3AF7" w:rsidRPr="006E3AF7">
        <w:rPr>
          <w:b/>
          <w:sz w:val="28"/>
          <w:szCs w:val="28"/>
          <w:u w:val="single"/>
        </w:rPr>
        <w:t xml:space="preserve">муниципального образования «город Усолье-Сибирское» </w:t>
      </w:r>
      <w:r w:rsidR="00003B6B">
        <w:rPr>
          <w:b/>
          <w:sz w:val="28"/>
          <w:szCs w:val="28"/>
          <w:u w:val="single"/>
        </w:rPr>
        <w:t xml:space="preserve">                  </w:t>
      </w:r>
      <w:r w:rsidR="006E3AF7" w:rsidRPr="006E3AF7">
        <w:rPr>
          <w:b/>
          <w:sz w:val="28"/>
          <w:szCs w:val="28"/>
          <w:u w:val="single"/>
        </w:rPr>
        <w:t>Иркутской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Дата открытия экспозиции</w:t>
      </w:r>
      <w:r w:rsidR="006E3AF7">
        <w:rPr>
          <w:color w:val="000000"/>
          <w:sz w:val="28"/>
          <w:szCs w:val="28"/>
        </w:rPr>
        <w:t xml:space="preserve"> </w:t>
      </w:r>
      <w:r w:rsidR="006E3AF7" w:rsidRPr="006E3AF7">
        <w:rPr>
          <w:b/>
          <w:color w:val="000000"/>
          <w:sz w:val="28"/>
          <w:szCs w:val="28"/>
          <w:u w:val="single"/>
        </w:rPr>
        <w:t>10.01.2022г</w:t>
      </w:r>
      <w:r w:rsidR="00DD553D" w:rsidRPr="006E3AF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6E3AF7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E3AF7">
        <w:rPr>
          <w:b/>
          <w:color w:val="000000"/>
          <w:sz w:val="28"/>
          <w:szCs w:val="28"/>
          <w:u w:val="single"/>
        </w:rPr>
        <w:t>09.02.2022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6E3AF7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6E3AF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6E3AF7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E3AF7">
        <w:rPr>
          <w:b/>
          <w:color w:val="000000"/>
          <w:sz w:val="28"/>
          <w:szCs w:val="28"/>
          <w:u w:val="single"/>
        </w:rPr>
        <w:t>10.01.2022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E3AF7">
        <w:rPr>
          <w:b/>
          <w:color w:val="000000"/>
          <w:sz w:val="28"/>
          <w:szCs w:val="28"/>
          <w:u w:val="single"/>
        </w:rPr>
        <w:t>09.02.2022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7D1597" w:rsidRPr="004E3310" w:rsidRDefault="005432AF" w:rsidP="004E331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3B6B"/>
    <w:rsid w:val="00012929"/>
    <w:rsid w:val="00017D95"/>
    <w:rsid w:val="00053A6E"/>
    <w:rsid w:val="00064C48"/>
    <w:rsid w:val="0009450D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3E4218"/>
    <w:rsid w:val="004324CB"/>
    <w:rsid w:val="00472B37"/>
    <w:rsid w:val="004B2980"/>
    <w:rsid w:val="004E3310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6E3AF7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930"/>
    <w:rsid w:val="00DB1679"/>
    <w:rsid w:val="00DC5645"/>
    <w:rsid w:val="00DD553D"/>
    <w:rsid w:val="00E208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74</cp:revision>
  <cp:lastPrinted>2021-02-05T03:38:00Z</cp:lastPrinted>
  <dcterms:created xsi:type="dcterms:W3CDTF">2018-07-20T06:14:00Z</dcterms:created>
  <dcterms:modified xsi:type="dcterms:W3CDTF">2021-12-20T02:44:00Z</dcterms:modified>
</cp:coreProperties>
</file>