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A52D3" w:rsidRPr="005606F6">
        <w:rPr>
          <w:rFonts w:ascii="Times New Roman" w:hAnsi="Times New Roman" w:cs="Times New Roman"/>
          <w:sz w:val="28"/>
          <w:szCs w:val="28"/>
        </w:rPr>
        <w:t>в</w:t>
      </w:r>
      <w:r w:rsidR="000A52D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6E73F7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38:31:000007:1241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E73F7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b/>
          <w:sz w:val="28"/>
          <w:szCs w:val="28"/>
        </w:rPr>
        <w:t>0</w:t>
      </w:r>
      <w:r w:rsidR="006E73F7">
        <w:rPr>
          <w:rFonts w:ascii="Times New Roman" w:hAnsi="Times New Roman" w:cs="Times New Roman"/>
          <w:b/>
          <w:sz w:val="28"/>
          <w:szCs w:val="28"/>
        </w:rPr>
        <w:t>3</w:t>
      </w:r>
      <w:r w:rsidR="00920318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B28BB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</w:t>
      </w:r>
      <w:r w:rsidR="005B44D0">
        <w:rPr>
          <w:rFonts w:ascii="Times New Roman" w:hAnsi="Times New Roman" w:cs="Times New Roman"/>
          <w:sz w:val="28"/>
          <w:szCs w:val="28"/>
        </w:rPr>
        <w:t>номером 38:31:000007:1241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5B44D0">
        <w:rPr>
          <w:rFonts w:ascii="Times New Roman" w:hAnsi="Times New Roman" w:cs="Times New Roman"/>
          <w:sz w:val="28"/>
          <w:szCs w:val="28"/>
        </w:rPr>
        <w:t>22.10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5B44D0">
        <w:rPr>
          <w:rFonts w:ascii="Times New Roman" w:hAnsi="Times New Roman" w:cs="Times New Roman"/>
          <w:sz w:val="28"/>
          <w:szCs w:val="28"/>
        </w:rPr>
        <w:t>25</w:t>
      </w:r>
      <w:r w:rsidR="000E7ECA">
        <w:rPr>
          <w:rFonts w:ascii="Times New Roman" w:hAnsi="Times New Roman" w:cs="Times New Roman"/>
          <w:sz w:val="28"/>
          <w:szCs w:val="28"/>
        </w:rPr>
        <w:t>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15333">
        <w:rPr>
          <w:rFonts w:ascii="Times New Roman" w:hAnsi="Times New Roman" w:cs="Times New Roman"/>
          <w:sz w:val="28"/>
          <w:szCs w:val="28"/>
        </w:rPr>
        <w:t>08.12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815333">
        <w:rPr>
          <w:rFonts w:ascii="Times New Roman" w:hAnsi="Times New Roman" w:cs="Times New Roman"/>
          <w:sz w:val="28"/>
          <w:szCs w:val="28"/>
        </w:rPr>
        <w:t>90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в районе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815333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203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15333">
        <w:rPr>
          <w:rFonts w:ascii="Times New Roman" w:hAnsi="Times New Roman" w:cs="Times New Roman"/>
          <w:sz w:val="28"/>
          <w:szCs w:val="28"/>
        </w:rPr>
        <w:t>11</w:t>
      </w:r>
      <w:r w:rsidR="00920318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815333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F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153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15333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16BA7">
        <w:rPr>
          <w:rFonts w:ascii="Times New Roman" w:hAnsi="Times New Roman" w:cs="Times New Roman"/>
          <w:sz w:val="28"/>
          <w:szCs w:val="28"/>
        </w:rPr>
        <w:t>2</w:t>
      </w:r>
      <w:r w:rsidR="00815333">
        <w:rPr>
          <w:rFonts w:ascii="Times New Roman" w:hAnsi="Times New Roman" w:cs="Times New Roman"/>
          <w:sz w:val="28"/>
          <w:szCs w:val="28"/>
        </w:rPr>
        <w:t>7</w:t>
      </w:r>
      <w:r w:rsidR="00716BA7">
        <w:rPr>
          <w:rFonts w:ascii="Times New Roman" w:hAnsi="Times New Roman" w:cs="Times New Roman"/>
          <w:sz w:val="28"/>
          <w:szCs w:val="28"/>
        </w:rPr>
        <w:t>.01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межевания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E7ECA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15333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16BA7">
        <w:rPr>
          <w:rFonts w:ascii="Times New Roman" w:hAnsi="Times New Roman" w:cs="Times New Roman"/>
          <w:b/>
          <w:sz w:val="28"/>
          <w:szCs w:val="28"/>
        </w:rPr>
        <w:t>0</w:t>
      </w:r>
      <w:r w:rsidR="00815333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415424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393</cp:revision>
  <cp:lastPrinted>2021-01-29T05:49:00Z</cp:lastPrinted>
  <dcterms:created xsi:type="dcterms:W3CDTF">2018-08-27T05:41:00Z</dcterms:created>
  <dcterms:modified xsi:type="dcterms:W3CDTF">2021-01-29T05:49:00Z</dcterms:modified>
</cp:coreProperties>
</file>