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17CC3">
        <w:rPr>
          <w:rFonts w:ascii="Times New Roman" w:hAnsi="Times New Roman" w:cs="Times New Roman"/>
          <w:sz w:val="28"/>
          <w:szCs w:val="28"/>
        </w:rPr>
        <w:t xml:space="preserve">ул. </w:t>
      </w:r>
      <w:r w:rsidR="009A3D32">
        <w:rPr>
          <w:rFonts w:ascii="Times New Roman" w:hAnsi="Times New Roman" w:cs="Times New Roman"/>
          <w:sz w:val="28"/>
          <w:szCs w:val="28"/>
        </w:rPr>
        <w:t>Песчаная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9A3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A3D32">
        <w:rPr>
          <w:rFonts w:ascii="Times New Roman" w:hAnsi="Times New Roman" w:cs="Times New Roman"/>
          <w:b/>
          <w:sz w:val="28"/>
          <w:szCs w:val="28"/>
        </w:rPr>
        <w:t>36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A3D32">
        <w:rPr>
          <w:rFonts w:ascii="Times New Roman" w:hAnsi="Times New Roman" w:cs="Times New Roman"/>
          <w:b/>
          <w:sz w:val="28"/>
          <w:szCs w:val="28"/>
        </w:rPr>
        <w:t>26.07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sz w:val="28"/>
          <w:szCs w:val="28"/>
        </w:rPr>
        <w:t xml:space="preserve">ул. </w:t>
      </w:r>
      <w:r w:rsidR="009A3D32">
        <w:rPr>
          <w:rFonts w:ascii="Times New Roman" w:hAnsi="Times New Roman" w:cs="Times New Roman"/>
          <w:sz w:val="28"/>
          <w:szCs w:val="28"/>
        </w:rPr>
        <w:t>Песчаная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18.03.2021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14.05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40018D">
        <w:rPr>
          <w:rFonts w:ascii="Times New Roman" w:hAnsi="Times New Roman" w:cs="Times New Roman"/>
          <w:sz w:val="28"/>
          <w:szCs w:val="28"/>
        </w:rPr>
        <w:t>25.05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40018D">
        <w:rPr>
          <w:rFonts w:ascii="Times New Roman" w:hAnsi="Times New Roman" w:cs="Times New Roman"/>
          <w:sz w:val="28"/>
          <w:szCs w:val="28"/>
        </w:rPr>
        <w:t>81-пм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sz w:val="28"/>
          <w:szCs w:val="28"/>
        </w:rPr>
        <w:t xml:space="preserve">ул. </w:t>
      </w:r>
      <w:r w:rsidR="0040018D">
        <w:rPr>
          <w:rFonts w:ascii="Times New Roman" w:hAnsi="Times New Roman" w:cs="Times New Roman"/>
          <w:sz w:val="28"/>
          <w:szCs w:val="28"/>
        </w:rPr>
        <w:t>Песчаная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40018D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04.06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19.07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0018D">
        <w:rPr>
          <w:rFonts w:ascii="Times New Roman" w:hAnsi="Times New Roman" w:cs="Times New Roman"/>
          <w:sz w:val="28"/>
          <w:szCs w:val="28"/>
        </w:rPr>
        <w:t>28.05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0018D">
        <w:rPr>
          <w:rFonts w:ascii="Times New Roman" w:hAnsi="Times New Roman" w:cs="Times New Roman"/>
          <w:sz w:val="28"/>
          <w:szCs w:val="28"/>
        </w:rPr>
        <w:t>20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04.06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19.07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2593A" w:rsidRDefault="00B2593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0018D">
        <w:rPr>
          <w:rFonts w:ascii="Times New Roman" w:hAnsi="Times New Roman" w:cs="Times New Roman"/>
          <w:sz w:val="28"/>
          <w:szCs w:val="28"/>
        </w:rPr>
        <w:t>34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0018D">
        <w:rPr>
          <w:rFonts w:ascii="Times New Roman" w:hAnsi="Times New Roman" w:cs="Times New Roman"/>
          <w:sz w:val="28"/>
          <w:szCs w:val="28"/>
        </w:rPr>
        <w:t>22.07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17CC3">
        <w:rPr>
          <w:rFonts w:ascii="Times New Roman" w:hAnsi="Times New Roman" w:cs="Times New Roman"/>
          <w:sz w:val="28"/>
          <w:szCs w:val="28"/>
        </w:rPr>
        <w:t xml:space="preserve">ул. </w:t>
      </w:r>
      <w:r w:rsidR="0040018D">
        <w:rPr>
          <w:rFonts w:ascii="Times New Roman" w:hAnsi="Times New Roman" w:cs="Times New Roman"/>
          <w:sz w:val="28"/>
          <w:szCs w:val="28"/>
        </w:rPr>
        <w:t>Песчаная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40018D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0018D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0018D">
        <w:rPr>
          <w:rFonts w:ascii="Times New Roman" w:hAnsi="Times New Roman" w:cs="Times New Roman"/>
          <w:b/>
          <w:sz w:val="28"/>
          <w:szCs w:val="28"/>
        </w:rPr>
        <w:t>26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0018D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8E5D6C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18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3D32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593A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415470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413</cp:revision>
  <cp:lastPrinted>2021-01-29T05:49:00Z</cp:lastPrinted>
  <dcterms:created xsi:type="dcterms:W3CDTF">2018-08-27T05:41:00Z</dcterms:created>
  <dcterms:modified xsi:type="dcterms:W3CDTF">2021-07-22T07:58:00Z</dcterms:modified>
</cp:coreProperties>
</file>