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9517A8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8602C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проекту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8602C5">
        <w:rPr>
          <w:rFonts w:ascii="Times New Roman" w:hAnsi="Times New Roman" w:cs="Times New Roman"/>
          <w:sz w:val="28"/>
          <w:szCs w:val="28"/>
        </w:rPr>
        <w:t xml:space="preserve"> </w:t>
      </w:r>
      <w:r w:rsidR="00AF7AED">
        <w:rPr>
          <w:rFonts w:ascii="Times New Roman" w:hAnsi="Times New Roman" w:cs="Times New Roman"/>
          <w:sz w:val="28"/>
          <w:szCs w:val="28"/>
        </w:rPr>
        <w:t>планировки и проекту</w:t>
      </w:r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CE6BEA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0A52D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AF7AED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  №№ 10, 12, 14  по  ул.  Менделеева,  №№ 9, 11 по ул. Шевченко</w:t>
      </w:r>
      <w:r w:rsidR="00407137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357C5C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9A3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A3D32">
        <w:rPr>
          <w:rFonts w:ascii="Times New Roman" w:hAnsi="Times New Roman" w:cs="Times New Roman"/>
          <w:b/>
          <w:sz w:val="28"/>
          <w:szCs w:val="28"/>
        </w:rPr>
        <w:t>3</w:t>
      </w:r>
      <w:r w:rsidR="00AF7AED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F7AED">
        <w:rPr>
          <w:rFonts w:ascii="Times New Roman" w:hAnsi="Times New Roman" w:cs="Times New Roman"/>
          <w:b/>
          <w:sz w:val="28"/>
          <w:szCs w:val="28"/>
        </w:rPr>
        <w:t>03</w:t>
      </w:r>
      <w:r w:rsidR="006B0747">
        <w:rPr>
          <w:rFonts w:ascii="Times New Roman" w:hAnsi="Times New Roman" w:cs="Times New Roman"/>
          <w:b/>
          <w:sz w:val="28"/>
          <w:szCs w:val="28"/>
        </w:rPr>
        <w:t>.08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CD7928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 xml:space="preserve">в  районе </w:t>
      </w:r>
      <w:r w:rsidR="00A80650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многоквартирных  жилых  домов  №№ 10, 12, 14  по  ул.  Менделеева, №№ 9, 11 по ул. Шевченко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7928" w:rsidRPr="009167AE" w:rsidRDefault="00CD792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2D3720">
        <w:rPr>
          <w:rFonts w:ascii="Times New Roman" w:hAnsi="Times New Roman" w:cs="Times New Roman"/>
          <w:sz w:val="28"/>
          <w:szCs w:val="28"/>
        </w:rPr>
        <w:t>08</w:t>
      </w:r>
      <w:r w:rsidR="006B0747">
        <w:rPr>
          <w:rFonts w:ascii="Times New Roman" w:hAnsi="Times New Roman" w:cs="Times New Roman"/>
          <w:sz w:val="28"/>
          <w:szCs w:val="28"/>
        </w:rPr>
        <w:t>.06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2D3720">
        <w:rPr>
          <w:rFonts w:ascii="Times New Roman" w:hAnsi="Times New Roman" w:cs="Times New Roman"/>
          <w:sz w:val="28"/>
          <w:szCs w:val="28"/>
        </w:rPr>
        <w:t>93</w:t>
      </w:r>
      <w:r w:rsidR="0040018D">
        <w:rPr>
          <w:rFonts w:ascii="Times New Roman" w:hAnsi="Times New Roman" w:cs="Times New Roman"/>
          <w:sz w:val="28"/>
          <w:szCs w:val="28"/>
        </w:rPr>
        <w:t>-пм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DE088F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0E7ECA">
        <w:rPr>
          <w:rFonts w:ascii="Times New Roman" w:hAnsi="Times New Roman" w:cs="Times New Roman"/>
          <w:sz w:val="28"/>
          <w:szCs w:val="28"/>
        </w:rPr>
        <w:t xml:space="preserve"> и проекту межевания территор</w:t>
      </w:r>
      <w:r w:rsidR="00623530" w:rsidRPr="005606F6">
        <w:rPr>
          <w:rFonts w:ascii="Times New Roman" w:hAnsi="Times New Roman" w:cs="Times New Roman"/>
          <w:sz w:val="28"/>
          <w:szCs w:val="28"/>
        </w:rPr>
        <w:t>ии</w:t>
      </w:r>
      <w:r w:rsidR="002D3720">
        <w:rPr>
          <w:rFonts w:ascii="Times New Roman" w:hAnsi="Times New Roman" w:cs="Times New Roman"/>
          <w:sz w:val="28"/>
          <w:szCs w:val="28"/>
        </w:rPr>
        <w:t xml:space="preserve"> </w:t>
      </w:r>
      <w:r w:rsidR="004F68DF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D37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 xml:space="preserve"> районе </w:t>
      </w:r>
      <w:r w:rsidR="002D3720">
        <w:rPr>
          <w:rFonts w:ascii="Times New Roman" w:hAnsi="Times New Roman" w:cs="Times New Roman"/>
          <w:color w:val="000000"/>
          <w:sz w:val="28"/>
          <w:szCs w:val="28"/>
        </w:rPr>
        <w:t xml:space="preserve"> многоквартирных  жилых  домов  №№ 10, 12, 14  по                      ул.  Менделеева,  №№ 9, 11 по ул. Шевченко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E17CC3" w:rsidRDefault="00E17CC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D7928" w:rsidRPr="004E2C64" w:rsidRDefault="002D3720" w:rsidP="00CD79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CD7928" w:rsidRPr="009167AE" w:rsidRDefault="00CD7928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B0747">
        <w:rPr>
          <w:rFonts w:ascii="Times New Roman" w:hAnsi="Times New Roman" w:cs="Times New Roman"/>
          <w:sz w:val="28"/>
          <w:szCs w:val="28"/>
        </w:rPr>
        <w:t>1</w:t>
      </w:r>
      <w:r w:rsidR="002D3720">
        <w:rPr>
          <w:rFonts w:ascii="Times New Roman" w:hAnsi="Times New Roman" w:cs="Times New Roman"/>
          <w:sz w:val="28"/>
          <w:szCs w:val="28"/>
        </w:rPr>
        <w:t>1</w:t>
      </w:r>
      <w:r w:rsidR="006B0747">
        <w:rPr>
          <w:rFonts w:ascii="Times New Roman" w:hAnsi="Times New Roman" w:cs="Times New Roman"/>
          <w:sz w:val="28"/>
          <w:szCs w:val="28"/>
        </w:rPr>
        <w:t>.06</w:t>
      </w:r>
      <w:r w:rsidR="00CD7928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6B0747">
        <w:rPr>
          <w:rFonts w:ascii="Times New Roman" w:hAnsi="Times New Roman" w:cs="Times New Roman"/>
          <w:sz w:val="28"/>
          <w:szCs w:val="28"/>
        </w:rPr>
        <w:t>2</w:t>
      </w:r>
      <w:r w:rsidR="002D3720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187E3B" w:rsidRPr="009167AE" w:rsidRDefault="00187E3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86E88" w:rsidRDefault="006D5246" w:rsidP="00BD69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720">
        <w:rPr>
          <w:rFonts w:ascii="Times New Roman" w:hAnsi="Times New Roman" w:cs="Times New Roman"/>
          <w:color w:val="000000"/>
          <w:sz w:val="28"/>
          <w:szCs w:val="28"/>
        </w:rPr>
        <w:t>18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>.06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D3720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40018D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CD7928">
        <w:rPr>
          <w:rFonts w:ascii="Times New Roman" w:hAnsi="Times New Roman" w:cs="Times New Roman"/>
          <w:color w:val="000000"/>
          <w:sz w:val="28"/>
          <w:szCs w:val="28"/>
        </w:rPr>
        <w:t>.2021</w:t>
      </w:r>
      <w:r w:rsidR="00CD7928" w:rsidRPr="004E2C6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87E3B" w:rsidRDefault="00187E3B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4D362C" w:rsidRDefault="004D362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62C">
        <w:rPr>
          <w:rFonts w:ascii="Times New Roman" w:hAnsi="Times New Roman" w:cs="Times New Roman"/>
          <w:sz w:val="28"/>
          <w:szCs w:val="28"/>
          <w:u w:val="single"/>
        </w:rPr>
        <w:t>Произвести формирование придомовых территорий многоквартирных жилых домов №№ 9, 11 по ул. Шевченко в соответствии с планами земельных участков, содержащих в технических паспортах вышеуказанных многоквартирных жилых домов.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62C" w:rsidRDefault="004D362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362C">
        <w:rPr>
          <w:rFonts w:ascii="Times New Roman" w:hAnsi="Times New Roman" w:cs="Times New Roman"/>
          <w:sz w:val="28"/>
          <w:szCs w:val="28"/>
          <w:u w:val="single"/>
        </w:rPr>
        <w:t>Ликвидировать земельные участки с кадастровыми номерами 38:31:000021:1454, 38:31:000021:1998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D362C" w:rsidRPr="004D362C" w:rsidRDefault="004D362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D362C">
        <w:rPr>
          <w:rFonts w:ascii="Times New Roman" w:hAnsi="Times New Roman" w:cs="Times New Roman"/>
          <w:sz w:val="28"/>
          <w:szCs w:val="28"/>
          <w:u w:val="single"/>
        </w:rPr>
        <w:lastRenderedPageBreak/>
        <w:t>Отобразить на схемах границы существующих элементов, а именно проезда к детскому саду № 29, примыкающего к дороге по ул. Шевченко, к домам №№ 9, 11 по ул. Шевченко; противопожарных проездов к многоквартирным жилым домам №№ 9, 11 по ул. Шевченко, а также пешеходной дорожки противопожарного проезда к дому № 9 по ул. Шевченко; газонов возле домов №№ 9, 11 по ул. Шевченко и вдоль проезда; элементов благоустройства озелененного огороженного участка (клумба, грунтовые пешеходные дорожки); сооружения и коммуникации инженерной инфраструктуры (тепловые сети, сети водоснабжения, подземные сети электроснабжения и др.) (согласно прилагаемым фотографиям).</w:t>
      </w:r>
    </w:p>
    <w:p w:rsidR="004D362C" w:rsidRDefault="004D362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87E3B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B074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07137">
        <w:rPr>
          <w:rFonts w:ascii="Times New Roman" w:hAnsi="Times New Roman" w:cs="Times New Roman"/>
          <w:sz w:val="28"/>
          <w:szCs w:val="28"/>
        </w:rPr>
        <w:t>3</w:t>
      </w:r>
      <w:r w:rsidR="002D3720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2D3720">
        <w:rPr>
          <w:rFonts w:ascii="Times New Roman" w:hAnsi="Times New Roman" w:cs="Times New Roman"/>
          <w:sz w:val="28"/>
          <w:szCs w:val="28"/>
        </w:rPr>
        <w:t>27</w:t>
      </w:r>
      <w:r w:rsidR="0040018D">
        <w:rPr>
          <w:rFonts w:ascii="Times New Roman" w:hAnsi="Times New Roman" w:cs="Times New Roman"/>
          <w:sz w:val="28"/>
          <w:szCs w:val="28"/>
        </w:rPr>
        <w:t>.07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4D362C" w:rsidRDefault="004D362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D362C" w:rsidRDefault="009614B7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проектной организации </w:t>
      </w:r>
      <w:r w:rsidR="004D362C">
        <w:rPr>
          <w:rFonts w:ascii="Times New Roman" w:hAnsi="Times New Roman" w:cs="Times New Roman"/>
          <w:sz w:val="28"/>
          <w:szCs w:val="28"/>
        </w:rPr>
        <w:t>на доработку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0E7ECA">
        <w:rPr>
          <w:rFonts w:ascii="Times New Roman" w:hAnsi="Times New Roman" w:cs="Times New Roman"/>
          <w:sz w:val="28"/>
          <w:szCs w:val="28"/>
        </w:rPr>
        <w:t xml:space="preserve">и проект межевания 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7C3D1A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color w:val="000000"/>
          <w:sz w:val="28"/>
          <w:szCs w:val="28"/>
        </w:rPr>
        <w:t xml:space="preserve">в  районе  </w:t>
      </w:r>
      <w:r w:rsidR="004D362C">
        <w:rPr>
          <w:rFonts w:ascii="Times New Roman" w:hAnsi="Times New Roman" w:cs="Times New Roman"/>
          <w:color w:val="000000"/>
          <w:sz w:val="28"/>
          <w:szCs w:val="28"/>
        </w:rPr>
        <w:t>многоквартирных жилых домов   №№ 10, 12, 14  по  ул.  Менделеева,  №№ 9, 11 по ул. Шевченко</w:t>
      </w:r>
      <w:r w:rsidR="004D362C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</w:t>
      </w:r>
      <w:r w:rsidR="004D362C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="00071857">
        <w:rPr>
          <w:rFonts w:ascii="Times New Roman" w:hAnsi="Times New Roman" w:cs="Times New Roman"/>
          <w:sz w:val="28"/>
          <w:szCs w:val="28"/>
        </w:rPr>
        <w:t xml:space="preserve">, а также предложения и </w:t>
      </w:r>
      <w:r w:rsidR="00071857" w:rsidRPr="00071857">
        <w:rPr>
          <w:rFonts w:ascii="Times New Roman" w:hAnsi="Times New Roman" w:cs="Times New Roman"/>
          <w:sz w:val="28"/>
          <w:szCs w:val="28"/>
        </w:rPr>
        <w:t>замечания, поступившие от участников общественных обсуждений</w:t>
      </w:r>
      <w:r w:rsidR="00264709">
        <w:rPr>
          <w:rFonts w:ascii="Times New Roman" w:hAnsi="Times New Roman" w:cs="Times New Roman"/>
          <w:sz w:val="28"/>
          <w:szCs w:val="28"/>
        </w:rPr>
        <w:t>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6B0747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001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0747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40018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B0747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B0747">
        <w:rPr>
          <w:rFonts w:ascii="Times New Roman" w:hAnsi="Times New Roman" w:cs="Times New Roman"/>
          <w:b/>
          <w:sz w:val="28"/>
          <w:szCs w:val="28"/>
        </w:rPr>
        <w:t>0</w:t>
      </w:r>
      <w:r w:rsidR="004D362C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B0747">
        <w:rPr>
          <w:rFonts w:ascii="Times New Roman" w:hAnsi="Times New Roman" w:cs="Times New Roman"/>
          <w:b/>
          <w:sz w:val="28"/>
          <w:szCs w:val="28"/>
          <w:u w:val="single"/>
        </w:rPr>
        <w:t>августа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CD792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1FDE"/>
    <w:rsid w:val="00013DAD"/>
    <w:rsid w:val="000358CA"/>
    <w:rsid w:val="00041B3F"/>
    <w:rsid w:val="00071857"/>
    <w:rsid w:val="000718CE"/>
    <w:rsid w:val="000740A2"/>
    <w:rsid w:val="000814F4"/>
    <w:rsid w:val="00083896"/>
    <w:rsid w:val="0009104C"/>
    <w:rsid w:val="000955C1"/>
    <w:rsid w:val="000A52D3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87E3B"/>
    <w:rsid w:val="001A1F85"/>
    <w:rsid w:val="001B0B98"/>
    <w:rsid w:val="001B1EE0"/>
    <w:rsid w:val="001C4922"/>
    <w:rsid w:val="001C4ACD"/>
    <w:rsid w:val="00201518"/>
    <w:rsid w:val="00201C7A"/>
    <w:rsid w:val="00206F76"/>
    <w:rsid w:val="00215C4E"/>
    <w:rsid w:val="00240399"/>
    <w:rsid w:val="00240BC6"/>
    <w:rsid w:val="0024224D"/>
    <w:rsid w:val="002518EA"/>
    <w:rsid w:val="00251E75"/>
    <w:rsid w:val="00253F81"/>
    <w:rsid w:val="00254C83"/>
    <w:rsid w:val="00254FB2"/>
    <w:rsid w:val="00262EE6"/>
    <w:rsid w:val="00264709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3720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356A5"/>
    <w:rsid w:val="00340DCA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18D"/>
    <w:rsid w:val="00400C6D"/>
    <w:rsid w:val="00407137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362C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243D"/>
    <w:rsid w:val="00547432"/>
    <w:rsid w:val="005606F6"/>
    <w:rsid w:val="005664D5"/>
    <w:rsid w:val="0057034A"/>
    <w:rsid w:val="0058531C"/>
    <w:rsid w:val="0059061B"/>
    <w:rsid w:val="00596144"/>
    <w:rsid w:val="005A31F5"/>
    <w:rsid w:val="005B44D0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0747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E73F7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B5881"/>
    <w:rsid w:val="007C3D1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5333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62DA3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5D6C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14B7"/>
    <w:rsid w:val="00963952"/>
    <w:rsid w:val="00972A07"/>
    <w:rsid w:val="0097744A"/>
    <w:rsid w:val="00991A9A"/>
    <w:rsid w:val="0099362A"/>
    <w:rsid w:val="009A1469"/>
    <w:rsid w:val="009A395D"/>
    <w:rsid w:val="009A3D32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8065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7AED"/>
    <w:rsid w:val="00B00A2E"/>
    <w:rsid w:val="00B0497C"/>
    <w:rsid w:val="00B06B83"/>
    <w:rsid w:val="00B21893"/>
    <w:rsid w:val="00B2593A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07BC"/>
    <w:rsid w:val="00B95FE1"/>
    <w:rsid w:val="00BD2A2F"/>
    <w:rsid w:val="00BD2BE9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27AD0"/>
    <w:rsid w:val="00C35285"/>
    <w:rsid w:val="00C37FBD"/>
    <w:rsid w:val="00C40FC5"/>
    <w:rsid w:val="00C56F39"/>
    <w:rsid w:val="00C6216B"/>
    <w:rsid w:val="00C632A1"/>
    <w:rsid w:val="00C67BF4"/>
    <w:rsid w:val="00C712BB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D7928"/>
    <w:rsid w:val="00CE6BEA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28BB"/>
    <w:rsid w:val="00DB36C7"/>
    <w:rsid w:val="00DC05C8"/>
    <w:rsid w:val="00DC643A"/>
    <w:rsid w:val="00DD156D"/>
    <w:rsid w:val="00DD243A"/>
    <w:rsid w:val="00DD3493"/>
    <w:rsid w:val="00DE088F"/>
    <w:rsid w:val="00DE2392"/>
    <w:rsid w:val="00DE4B2E"/>
    <w:rsid w:val="00DE52D4"/>
    <w:rsid w:val="00DE6338"/>
    <w:rsid w:val="00DF2DC0"/>
    <w:rsid w:val="00E053BB"/>
    <w:rsid w:val="00E15FDA"/>
    <w:rsid w:val="00E17CC3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415695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423</cp:revision>
  <cp:lastPrinted>2021-07-28T03:20:00Z</cp:lastPrinted>
  <dcterms:created xsi:type="dcterms:W3CDTF">2018-08-27T05:41:00Z</dcterms:created>
  <dcterms:modified xsi:type="dcterms:W3CDTF">2021-08-03T01:00:00Z</dcterms:modified>
</cp:coreProperties>
</file>