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627687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территории </w:t>
      </w:r>
      <w:r w:rsidR="000A1FCE" w:rsidRPr="000A1FCE">
        <w:rPr>
          <w:b/>
          <w:sz w:val="28"/>
          <w:szCs w:val="28"/>
          <w:u w:val="single"/>
        </w:rPr>
        <w:t xml:space="preserve">улично-дорожной </w:t>
      </w:r>
      <w:r w:rsidR="00AC53F4" w:rsidRPr="000A1FCE">
        <w:rPr>
          <w:b/>
          <w:sz w:val="28"/>
          <w:szCs w:val="28"/>
          <w:u w:val="single"/>
        </w:rPr>
        <w:t xml:space="preserve">сети </w:t>
      </w:r>
      <w:r w:rsidR="00AC53F4">
        <w:rPr>
          <w:b/>
          <w:sz w:val="28"/>
          <w:szCs w:val="28"/>
          <w:u w:val="single"/>
        </w:rPr>
        <w:t>ул.</w:t>
      </w:r>
      <w:r w:rsidR="000A1FCE" w:rsidRPr="000A1FCE">
        <w:rPr>
          <w:b/>
          <w:sz w:val="28"/>
          <w:szCs w:val="28"/>
          <w:u w:val="single"/>
        </w:rPr>
        <w:t xml:space="preserve"> </w:t>
      </w:r>
      <w:r w:rsidR="00627687">
        <w:rPr>
          <w:b/>
          <w:sz w:val="28"/>
          <w:szCs w:val="28"/>
          <w:u w:val="single"/>
        </w:rPr>
        <w:t>Ка</w:t>
      </w:r>
      <w:r w:rsidR="00AC53F4">
        <w:rPr>
          <w:b/>
          <w:sz w:val="28"/>
          <w:szCs w:val="28"/>
          <w:u w:val="single"/>
        </w:rPr>
        <w:t>р</w:t>
      </w:r>
      <w:r w:rsidR="00627687">
        <w:rPr>
          <w:b/>
          <w:sz w:val="28"/>
          <w:szCs w:val="28"/>
          <w:u w:val="single"/>
        </w:rPr>
        <w:t>ла Либкнехта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0A1FCE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0A1FC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A1FCE">
        <w:rPr>
          <w:sz w:val="28"/>
          <w:szCs w:val="28"/>
          <w:u w:val="single"/>
        </w:rPr>
        <w:t>от</w:t>
      </w:r>
      <w:r w:rsidR="0031033B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 </w:t>
      </w:r>
      <w:r w:rsidR="00AC53F4">
        <w:rPr>
          <w:sz w:val="28"/>
          <w:szCs w:val="28"/>
          <w:u w:val="single"/>
        </w:rPr>
        <w:t>1</w:t>
      </w:r>
      <w:r w:rsidR="00E73423">
        <w:rPr>
          <w:sz w:val="28"/>
          <w:szCs w:val="28"/>
          <w:u w:val="single"/>
        </w:rPr>
        <w:t>9</w:t>
      </w:r>
      <w:r w:rsidR="00AC53F4">
        <w:rPr>
          <w:sz w:val="28"/>
          <w:szCs w:val="28"/>
          <w:u w:val="single"/>
        </w:rPr>
        <w:t>.05</w:t>
      </w:r>
      <w:r w:rsidR="00C55AEB" w:rsidRPr="000A1FCE">
        <w:rPr>
          <w:sz w:val="28"/>
          <w:szCs w:val="28"/>
          <w:u w:val="single"/>
        </w:rPr>
        <w:t>.2021</w:t>
      </w:r>
      <w:r w:rsidR="00854D63" w:rsidRPr="000A1FCE">
        <w:rPr>
          <w:sz w:val="28"/>
          <w:szCs w:val="28"/>
          <w:u w:val="single"/>
        </w:rPr>
        <w:t>г.</w:t>
      </w:r>
      <w:r w:rsidR="008A3F66" w:rsidRPr="000A1FCE">
        <w:rPr>
          <w:sz w:val="28"/>
          <w:szCs w:val="28"/>
          <w:u w:val="single"/>
        </w:rPr>
        <w:t xml:space="preserve">  </w:t>
      </w:r>
      <w:r w:rsidR="001C6D4C" w:rsidRPr="000A1FCE">
        <w:rPr>
          <w:sz w:val="28"/>
          <w:szCs w:val="28"/>
          <w:u w:val="single"/>
        </w:rPr>
        <w:t xml:space="preserve"> </w:t>
      </w:r>
      <w:r w:rsidR="00DB1679" w:rsidRPr="000A1FCE">
        <w:rPr>
          <w:sz w:val="28"/>
          <w:szCs w:val="28"/>
          <w:u w:val="single"/>
        </w:rPr>
        <w:t xml:space="preserve"> </w:t>
      </w:r>
      <w:proofErr w:type="gramStart"/>
      <w:r w:rsidRPr="000A1FCE">
        <w:rPr>
          <w:sz w:val="28"/>
          <w:szCs w:val="28"/>
          <w:u w:val="single"/>
        </w:rPr>
        <w:t>№</w:t>
      </w:r>
      <w:r w:rsidR="00DB1679" w:rsidRPr="000A1FCE">
        <w:rPr>
          <w:sz w:val="28"/>
          <w:szCs w:val="28"/>
          <w:u w:val="single"/>
        </w:rPr>
        <w:t xml:space="preserve"> </w:t>
      </w:r>
      <w:r w:rsidR="0028754F" w:rsidRPr="000A1FCE">
        <w:rPr>
          <w:sz w:val="28"/>
          <w:szCs w:val="28"/>
          <w:u w:val="single"/>
        </w:rPr>
        <w:t xml:space="preserve"> </w:t>
      </w:r>
      <w:r w:rsidR="00E73423">
        <w:rPr>
          <w:sz w:val="28"/>
          <w:szCs w:val="28"/>
          <w:u w:val="single"/>
        </w:rPr>
        <w:t>76</w:t>
      </w:r>
      <w:bookmarkStart w:id="0" w:name="_GoBack"/>
      <w:bookmarkEnd w:id="0"/>
      <w:proofErr w:type="gramEnd"/>
      <w:r w:rsidR="000A1FCE" w:rsidRPr="000A1FCE">
        <w:rPr>
          <w:sz w:val="28"/>
          <w:szCs w:val="28"/>
          <w:u w:val="single"/>
        </w:rPr>
        <w:t>-пм</w:t>
      </w:r>
      <w:r w:rsidR="0028754F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</w:t>
      </w:r>
      <w:r w:rsidR="007D1597" w:rsidRPr="000A1FCE">
        <w:rPr>
          <w:sz w:val="28"/>
          <w:szCs w:val="28"/>
          <w:u w:val="single"/>
        </w:rPr>
        <w:t xml:space="preserve"> </w:t>
      </w:r>
      <w:r w:rsidRPr="000A1FCE">
        <w:rPr>
          <w:color w:val="000000"/>
          <w:sz w:val="28"/>
          <w:szCs w:val="28"/>
          <w:u w:val="single"/>
        </w:rPr>
        <w:t>«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>Об организации общественных обсуждений по проекту планировки</w:t>
      </w:r>
      <w:r w:rsidR="00AC53F4">
        <w:rPr>
          <w:rFonts w:eastAsiaTheme="minorHAnsi"/>
          <w:sz w:val="28"/>
          <w:szCs w:val="28"/>
          <w:u w:val="single"/>
          <w:lang w:eastAsia="en-US"/>
        </w:rPr>
        <w:t xml:space="preserve"> и проекту межевания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территории улично-дорожной сети ул. </w:t>
      </w:r>
      <w:r w:rsidR="00AC53F4">
        <w:rPr>
          <w:rFonts w:eastAsiaTheme="minorHAnsi"/>
          <w:sz w:val="28"/>
          <w:szCs w:val="28"/>
          <w:u w:val="single"/>
          <w:lang w:eastAsia="en-US"/>
        </w:rPr>
        <w:t>Карла Либкнехта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0A1FCE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A1FCE" w:rsidRPr="001F4076" w:rsidRDefault="00D24A9D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1F4076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ул. </w:t>
      </w:r>
      <w:r w:rsidR="001F4076">
        <w:rPr>
          <w:b/>
          <w:sz w:val="28"/>
          <w:szCs w:val="28"/>
          <w:u w:val="single"/>
        </w:rPr>
        <w:t>Карла Либкнехта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</w:t>
      </w:r>
      <w:r w:rsidR="001F4076">
        <w:rPr>
          <w:b/>
          <w:sz w:val="28"/>
          <w:szCs w:val="28"/>
          <w:u w:val="single"/>
        </w:rPr>
        <w:t>й области Российской Федерации</w:t>
      </w:r>
      <w:r w:rsidR="000A1FCE"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0A1FCE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F4076">
        <w:rPr>
          <w:b/>
          <w:color w:val="000000"/>
          <w:sz w:val="28"/>
          <w:szCs w:val="28"/>
          <w:u w:val="single"/>
        </w:rPr>
        <w:t>12.07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1F4076" w:rsidRDefault="008121E6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1F4076">
        <w:rPr>
          <w:b/>
          <w:color w:val="000000"/>
          <w:sz w:val="28"/>
          <w:szCs w:val="28"/>
          <w:u w:val="single"/>
        </w:rPr>
        <w:t xml:space="preserve"> и проект межевания</w:t>
      </w:r>
      <w:r w:rsidR="000A1FCE">
        <w:rPr>
          <w:b/>
          <w:color w:val="000000"/>
          <w:sz w:val="28"/>
          <w:szCs w:val="28"/>
          <w:u w:val="single"/>
        </w:rPr>
        <w:t xml:space="preserve"> 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ул. </w:t>
      </w:r>
      <w:r w:rsidR="001F4076">
        <w:rPr>
          <w:b/>
          <w:sz w:val="28"/>
          <w:szCs w:val="28"/>
          <w:u w:val="single"/>
        </w:rPr>
        <w:t>Карла Либкнехта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F4076">
        <w:rPr>
          <w:b/>
          <w:color w:val="000000"/>
          <w:sz w:val="28"/>
          <w:szCs w:val="28"/>
          <w:u w:val="single"/>
        </w:rPr>
        <w:t>12.07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1F4076">
        <w:rPr>
          <w:b/>
          <w:color w:val="000000"/>
          <w:sz w:val="28"/>
          <w:szCs w:val="28"/>
          <w:u w:val="single"/>
        </w:rPr>
        <w:t>12.07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1F4076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27687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C53F4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73423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71</cp:revision>
  <cp:lastPrinted>2021-05-19T02:15:00Z</cp:lastPrinted>
  <dcterms:created xsi:type="dcterms:W3CDTF">2018-07-20T06:14:00Z</dcterms:created>
  <dcterms:modified xsi:type="dcterms:W3CDTF">2021-05-19T02:15:00Z</dcterms:modified>
</cp:coreProperties>
</file>