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F73AB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0B953340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78BA88FE" w14:textId="748E8B78" w:rsidR="00924536" w:rsidRDefault="00924536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24536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пересечения ул.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Кирзаводская</w:t>
      </w:r>
      <w:proofErr w:type="spellEnd"/>
      <w:r w:rsidRPr="00924536">
        <w:rPr>
          <w:b/>
          <w:color w:val="000000"/>
          <w:sz w:val="28"/>
          <w:szCs w:val="28"/>
          <w:u w:val="single"/>
        </w:rPr>
        <w:t xml:space="preserve"> – ул. Механизаторов  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924536">
        <w:rPr>
          <w:b/>
          <w:color w:val="000000"/>
          <w:sz w:val="28"/>
          <w:szCs w:val="28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13.05.2020г.  № 890 «Об утверждении проекта планировки и проекта межевания территории в районе пересечения ул.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Кирзаводская</w:t>
      </w:r>
      <w:proofErr w:type="spellEnd"/>
      <w:r w:rsidRPr="00924536">
        <w:rPr>
          <w:b/>
          <w:color w:val="000000"/>
          <w:sz w:val="28"/>
          <w:szCs w:val="28"/>
          <w:u w:val="single"/>
        </w:rPr>
        <w:t xml:space="preserve"> – ул. Механизаторов            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924536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14:paraId="620C5B72" w14:textId="610E16D3" w:rsidR="005432AF" w:rsidRPr="00472B37" w:rsidRDefault="005432AF" w:rsidP="00924536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проекта)</w:t>
      </w:r>
    </w:p>
    <w:p w14:paraId="0F1D1CC1" w14:textId="33691319" w:rsidR="004E6781" w:rsidRPr="008927CB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927CB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927CB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8927CB">
        <w:rPr>
          <w:color w:val="000000" w:themeColor="text1"/>
          <w:sz w:val="28"/>
          <w:szCs w:val="28"/>
          <w:u w:val="single"/>
        </w:rPr>
        <w:t>от</w:t>
      </w:r>
      <w:r w:rsidR="0031033B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8927CB" w:rsidRPr="008927CB">
        <w:rPr>
          <w:color w:val="000000" w:themeColor="text1"/>
          <w:sz w:val="28"/>
          <w:szCs w:val="28"/>
          <w:u w:val="single"/>
        </w:rPr>
        <w:t>12</w:t>
      </w:r>
      <w:r w:rsidR="006B463B" w:rsidRPr="008927CB">
        <w:rPr>
          <w:color w:val="000000" w:themeColor="text1"/>
          <w:sz w:val="28"/>
          <w:szCs w:val="28"/>
          <w:u w:val="single"/>
        </w:rPr>
        <w:t>.0</w:t>
      </w:r>
      <w:r w:rsidR="008927CB" w:rsidRPr="008927CB">
        <w:rPr>
          <w:color w:val="000000" w:themeColor="text1"/>
          <w:sz w:val="28"/>
          <w:szCs w:val="28"/>
          <w:u w:val="single"/>
        </w:rPr>
        <w:t>7</w:t>
      </w:r>
      <w:r w:rsidR="00C55AEB" w:rsidRPr="008927CB">
        <w:rPr>
          <w:color w:val="000000" w:themeColor="text1"/>
          <w:sz w:val="28"/>
          <w:szCs w:val="28"/>
          <w:u w:val="single"/>
        </w:rPr>
        <w:t>.2021</w:t>
      </w:r>
      <w:r w:rsidR="00854D63" w:rsidRPr="008927CB">
        <w:rPr>
          <w:color w:val="000000" w:themeColor="text1"/>
          <w:sz w:val="28"/>
          <w:szCs w:val="28"/>
          <w:u w:val="single"/>
        </w:rPr>
        <w:t>г.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8927CB">
        <w:rPr>
          <w:color w:val="000000" w:themeColor="text1"/>
          <w:sz w:val="28"/>
          <w:szCs w:val="28"/>
          <w:u w:val="single"/>
        </w:rPr>
        <w:t>№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927CB" w:rsidRPr="008927CB">
        <w:rPr>
          <w:color w:val="000000" w:themeColor="text1"/>
          <w:sz w:val="28"/>
          <w:szCs w:val="28"/>
          <w:u w:val="single"/>
        </w:rPr>
        <w:t>11</w:t>
      </w:r>
      <w:r w:rsidR="00924536">
        <w:rPr>
          <w:color w:val="000000" w:themeColor="text1"/>
          <w:sz w:val="28"/>
          <w:szCs w:val="28"/>
          <w:u w:val="single"/>
        </w:rPr>
        <w:t>2</w:t>
      </w:r>
      <w:proofErr w:type="gramEnd"/>
      <w:r w:rsidR="006B463B" w:rsidRPr="008927CB">
        <w:rPr>
          <w:color w:val="000000" w:themeColor="text1"/>
          <w:sz w:val="28"/>
          <w:szCs w:val="28"/>
          <w:u w:val="single"/>
        </w:rPr>
        <w:t>-пм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8927CB">
        <w:rPr>
          <w:color w:val="000000" w:themeColor="text1"/>
          <w:sz w:val="28"/>
          <w:szCs w:val="28"/>
          <w:u w:val="single"/>
        </w:rPr>
        <w:t xml:space="preserve"> </w:t>
      </w:r>
      <w:r w:rsidRPr="008927CB">
        <w:rPr>
          <w:color w:val="000000" w:themeColor="text1"/>
          <w:sz w:val="28"/>
          <w:szCs w:val="28"/>
          <w:u w:val="single"/>
        </w:rPr>
        <w:t>«</w:t>
      </w:r>
      <w:r w:rsidR="007B0B9F" w:rsidRPr="008927CB">
        <w:rPr>
          <w:color w:val="000000" w:themeColor="text1"/>
          <w:sz w:val="28"/>
          <w:szCs w:val="28"/>
          <w:u w:val="single"/>
        </w:rPr>
        <w:t>Об организации</w:t>
      </w:r>
      <w:r w:rsidRPr="008927CB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924536" w:rsidRPr="00924536">
        <w:rPr>
          <w:color w:val="000000" w:themeColor="text1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пересечения ул. </w:t>
      </w:r>
      <w:proofErr w:type="spellStart"/>
      <w:r w:rsidR="00924536" w:rsidRPr="00924536">
        <w:rPr>
          <w:color w:val="000000" w:themeColor="text1"/>
          <w:sz w:val="28"/>
          <w:szCs w:val="28"/>
          <w:u w:val="single"/>
        </w:rPr>
        <w:t>Кирзаводская</w:t>
      </w:r>
      <w:proofErr w:type="spellEnd"/>
      <w:r w:rsidR="00924536" w:rsidRPr="00924536">
        <w:rPr>
          <w:color w:val="000000" w:themeColor="text1"/>
          <w:sz w:val="28"/>
          <w:szCs w:val="28"/>
          <w:u w:val="single"/>
        </w:rPr>
        <w:t xml:space="preserve"> – ул. Механизаторов   г. Усолье-Сибирское     Иркутской области Российской Федерации, утвержденные постановлением администрации города Усолье-Сибирское от 13.05.2020г.  № 890 «Об утверждении проекта планировки и проекта межевания территории в районе пересечения ул. </w:t>
      </w:r>
      <w:proofErr w:type="spellStart"/>
      <w:r w:rsidR="00924536" w:rsidRPr="00924536">
        <w:rPr>
          <w:color w:val="000000" w:themeColor="text1"/>
          <w:sz w:val="28"/>
          <w:szCs w:val="28"/>
          <w:u w:val="single"/>
        </w:rPr>
        <w:t>Кирзаводская</w:t>
      </w:r>
      <w:proofErr w:type="spellEnd"/>
      <w:r w:rsidR="00924536" w:rsidRPr="00924536">
        <w:rPr>
          <w:color w:val="000000" w:themeColor="text1"/>
          <w:sz w:val="28"/>
          <w:szCs w:val="28"/>
          <w:u w:val="single"/>
        </w:rPr>
        <w:t xml:space="preserve"> – ул. </w:t>
      </w:r>
      <w:proofErr w:type="gramStart"/>
      <w:r w:rsidR="00924536" w:rsidRPr="00924536">
        <w:rPr>
          <w:color w:val="000000" w:themeColor="text1"/>
          <w:sz w:val="28"/>
          <w:szCs w:val="28"/>
          <w:u w:val="single"/>
        </w:rPr>
        <w:t xml:space="preserve">Механизаторов  </w:t>
      </w:r>
      <w:proofErr w:type="spellStart"/>
      <w:r w:rsidR="00924536" w:rsidRPr="00924536">
        <w:rPr>
          <w:color w:val="000000" w:themeColor="text1"/>
          <w:sz w:val="28"/>
          <w:szCs w:val="28"/>
          <w:u w:val="single"/>
        </w:rPr>
        <w:t>г.Усолье</w:t>
      </w:r>
      <w:proofErr w:type="spellEnd"/>
      <w:proofErr w:type="gramEnd"/>
      <w:r w:rsidR="00924536" w:rsidRPr="00924536">
        <w:rPr>
          <w:color w:val="000000" w:themeColor="text1"/>
          <w:sz w:val="28"/>
          <w:szCs w:val="28"/>
          <w:u w:val="single"/>
        </w:rPr>
        <w:t>-Сибирское Иркутской области Российской Федерации»</w:t>
      </w:r>
      <w:r w:rsidR="00791F5C" w:rsidRPr="008927CB">
        <w:rPr>
          <w:color w:val="000000" w:themeColor="text1"/>
          <w:sz w:val="28"/>
          <w:szCs w:val="28"/>
          <w:u w:val="single"/>
        </w:rPr>
        <w:t>»</w:t>
      </w:r>
    </w:p>
    <w:p w14:paraId="6AE4C0A6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2477D66" w14:textId="77777777" w:rsidR="005432AF" w:rsidRPr="00791F5C" w:rsidRDefault="005432AF" w:rsidP="009173BE">
      <w:pPr>
        <w:ind w:firstLine="709"/>
        <w:jc w:val="center"/>
        <w:rPr>
          <w:color w:val="000000"/>
          <w:sz w:val="22"/>
        </w:rPr>
      </w:pPr>
      <w:r w:rsidRPr="00791F5C">
        <w:rPr>
          <w:color w:val="000000"/>
          <w:sz w:val="22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375DE406" w14:textId="530E2032" w:rsidR="00924536" w:rsidRDefault="00924536" w:rsidP="009173B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24536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пересечения ул.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Кирзаводская</w:t>
      </w:r>
      <w:proofErr w:type="spellEnd"/>
      <w:r w:rsidRPr="00924536">
        <w:rPr>
          <w:b/>
          <w:color w:val="000000"/>
          <w:sz w:val="28"/>
          <w:szCs w:val="28"/>
          <w:u w:val="single"/>
        </w:rPr>
        <w:t xml:space="preserve"> – ул. Механизаторов  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924536">
        <w:rPr>
          <w:b/>
          <w:color w:val="000000"/>
          <w:sz w:val="28"/>
          <w:szCs w:val="28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13.05.2020г.  № 890 «Об утверждении проекта планировки и проекта межевания территории в районе пересечения ул.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Кирзаводская</w:t>
      </w:r>
      <w:proofErr w:type="spellEnd"/>
      <w:r w:rsidRPr="00924536">
        <w:rPr>
          <w:b/>
          <w:color w:val="000000"/>
          <w:sz w:val="28"/>
          <w:szCs w:val="28"/>
          <w:u w:val="single"/>
        </w:rPr>
        <w:t xml:space="preserve"> – ул. Механизаторов      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924536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  <w:r w:rsidRPr="00924536">
        <w:rPr>
          <w:b/>
          <w:color w:val="000000"/>
          <w:sz w:val="28"/>
          <w:szCs w:val="28"/>
          <w:u w:val="single"/>
        </w:rPr>
        <w:t xml:space="preserve"> </w:t>
      </w:r>
    </w:p>
    <w:p w14:paraId="69330370" w14:textId="07287D5C" w:rsidR="005432AF" w:rsidRPr="00791F5C" w:rsidRDefault="005432AF" w:rsidP="009173BE">
      <w:pPr>
        <w:ind w:firstLine="567"/>
        <w:jc w:val="center"/>
        <w:rPr>
          <w:color w:val="000000"/>
        </w:rPr>
      </w:pPr>
      <w:r w:rsidRPr="00791F5C">
        <w:rPr>
          <w:color w:val="000000"/>
        </w:rPr>
        <w:t>(наименование проекта)</w:t>
      </w:r>
    </w:p>
    <w:p w14:paraId="6517DB04" w14:textId="49EC370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91F5C">
        <w:rPr>
          <w:b/>
          <w:color w:val="000000"/>
          <w:sz w:val="28"/>
          <w:szCs w:val="28"/>
          <w:u w:val="single"/>
        </w:rPr>
        <w:t>23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24536">
        <w:rPr>
          <w:b/>
          <w:color w:val="000000"/>
          <w:sz w:val="28"/>
          <w:szCs w:val="28"/>
          <w:u w:val="single"/>
        </w:rPr>
        <w:t>31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5F3A27E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E9E982C" w14:textId="1B3F41FA" w:rsidR="00924536" w:rsidRDefault="00924536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924536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пересечения ул.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Кирзаводская</w:t>
      </w:r>
      <w:proofErr w:type="spellEnd"/>
      <w:r w:rsidRPr="00924536">
        <w:rPr>
          <w:b/>
          <w:color w:val="000000"/>
          <w:sz w:val="28"/>
          <w:szCs w:val="28"/>
          <w:u w:val="single"/>
        </w:rPr>
        <w:t xml:space="preserve"> – ул. Механизаторов  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924536">
        <w:rPr>
          <w:b/>
          <w:color w:val="000000"/>
          <w:sz w:val="28"/>
          <w:szCs w:val="28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13.05.2020г.  № 890 «Об утверждении проекта планировки и проекта межевания территории в районе пересечения ул.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Кирзаводская</w:t>
      </w:r>
      <w:proofErr w:type="spellEnd"/>
      <w:r w:rsidRPr="00924536">
        <w:rPr>
          <w:b/>
          <w:color w:val="000000"/>
          <w:sz w:val="28"/>
          <w:szCs w:val="28"/>
          <w:u w:val="single"/>
        </w:rPr>
        <w:t xml:space="preserve"> – ул. Механизаторов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924536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</w:t>
      </w:r>
      <w:proofErr w:type="spellStart"/>
      <w:r w:rsidRPr="00924536">
        <w:rPr>
          <w:b/>
          <w:color w:val="000000"/>
          <w:sz w:val="28"/>
          <w:szCs w:val="28"/>
          <w:u w:val="single"/>
        </w:rPr>
        <w:t>Федерации»</w:t>
      </w:r>
      <w:proofErr w:type="spellEnd"/>
    </w:p>
    <w:p w14:paraId="591A5DDF" w14:textId="2FB284D4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639024D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2405B79" w14:textId="0B8647B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91F5C">
        <w:rPr>
          <w:b/>
          <w:color w:val="000000"/>
          <w:sz w:val="28"/>
          <w:szCs w:val="28"/>
          <w:u w:val="single"/>
        </w:rPr>
        <w:t>23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A01FF1B" w14:textId="6B78317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91F5C">
        <w:rPr>
          <w:b/>
          <w:color w:val="000000"/>
          <w:sz w:val="28"/>
          <w:szCs w:val="28"/>
          <w:u w:val="single"/>
        </w:rPr>
        <w:t>23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24536">
        <w:rPr>
          <w:b/>
          <w:color w:val="000000"/>
          <w:sz w:val="28"/>
          <w:szCs w:val="28"/>
          <w:u w:val="single"/>
        </w:rPr>
        <w:t>31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69A499F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AB31C1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54251D5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91F5C">
        <w:rPr>
          <w:b/>
          <w:color w:val="000000"/>
          <w:sz w:val="28"/>
          <w:szCs w:val="28"/>
          <w:u w:val="single"/>
        </w:rPr>
        <w:t>23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924536">
        <w:rPr>
          <w:b/>
          <w:color w:val="000000"/>
          <w:sz w:val="28"/>
          <w:szCs w:val="28"/>
          <w:u w:val="single"/>
        </w:rPr>
        <w:t>31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53D3F5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5A259DF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0290E0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69F5628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8A6357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Default="007D1597" w:rsidP="005432AF">
      <w:pPr>
        <w:rPr>
          <w:b/>
          <w:sz w:val="28"/>
          <w:szCs w:val="28"/>
        </w:rPr>
      </w:pPr>
    </w:p>
    <w:p w14:paraId="58263E53" w14:textId="77777777" w:rsidR="00472B37" w:rsidRDefault="00472B37" w:rsidP="005432AF">
      <w:pPr>
        <w:rPr>
          <w:b/>
          <w:sz w:val="28"/>
          <w:szCs w:val="28"/>
        </w:rPr>
      </w:pPr>
    </w:p>
    <w:p w14:paraId="4E31D8F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695E056D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24536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70</cp:revision>
  <cp:lastPrinted>2021-07-12T05:19:00Z</cp:lastPrinted>
  <dcterms:created xsi:type="dcterms:W3CDTF">2018-07-20T06:14:00Z</dcterms:created>
  <dcterms:modified xsi:type="dcterms:W3CDTF">2021-07-12T05:20:00Z</dcterms:modified>
</cp:coreProperties>
</file>