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7EA4" w:rsidRPr="00E50A05" w:rsidRDefault="00E50A05" w:rsidP="00E50A0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50A0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ОБЯЗАТЕЛЬНАЯ МАРКИРОВКА ОБУВИ.</w:t>
      </w:r>
    </w:p>
    <w:p w:rsidR="008C6806" w:rsidRDefault="00E50A05" w:rsidP="008C680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Покупая обувь, потребители вправе рассчитывать </w:t>
      </w:r>
      <w:r w:rsidR="002F5C7F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качественный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товар. А при </w:t>
      </w:r>
      <w:r w:rsidR="002F5C7F">
        <w:rPr>
          <w:rFonts w:ascii="Times New Roman" w:eastAsia="Times New Roman" w:hAnsi="Times New Roman" w:cs="Times New Roman"/>
          <w:sz w:val="24"/>
          <w:szCs w:val="24"/>
          <w:lang w:eastAsia="ru-RU"/>
        </w:rPr>
        <w:t>покупке известного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бренда, цена которого чаще </w:t>
      </w:r>
      <w:r w:rsidR="002F5C7F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всего достаточно высока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покупатель   </w:t>
      </w:r>
      <w:r w:rsidR="002F5C7F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должен быть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уверен, что приобретает подлинный товар, а не контрафакт. К</w:t>
      </w:r>
      <w:r w:rsidRPr="005E75EF">
        <w:rPr>
          <w:rFonts w:ascii="Times New Roman" w:eastAsia="Times New Roman" w:hAnsi="Times New Roman" w:cs="Times New Roman"/>
          <w:sz w:val="24"/>
          <w:szCs w:val="24"/>
          <w:lang w:eastAsia="ru-RU"/>
        </w:rPr>
        <w:t>онтрафактным называется товар, созданный на основе существующего оригинала с нарушением прав на интеллектуальную собственность.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товар, произведенный или завезенный в страну нелегально.  </w:t>
      </w:r>
      <w:r w:rsidR="008C68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подтверждения </w:t>
      </w:r>
      <w:r w:rsidR="002F5C7F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подлинности обуви</w:t>
      </w:r>
      <w:r w:rsidR="008C68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F5C7F">
        <w:rPr>
          <w:rFonts w:ascii="Times New Roman" w:eastAsia="Times New Roman" w:hAnsi="Times New Roman" w:cs="Times New Roman"/>
          <w:sz w:val="24"/>
          <w:szCs w:val="24"/>
          <w:lang w:eastAsia="ru-RU"/>
        </w:rPr>
        <w:t>вводится маркировка</w:t>
      </w:r>
      <w:r w:rsidR="008C68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8C6806" w:rsidRDefault="008C6806" w:rsidP="008C680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309A1" w:rsidRPr="008C6806" w:rsidRDefault="002F5C7F" w:rsidP="008C680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8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</w:t>
      </w:r>
      <w:r w:rsidRPr="007309A1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7309A1" w:rsidRPr="007309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июля 2020 года оборот немаркированной обуви в России запрещён.</w:t>
      </w:r>
      <w:r w:rsidR="00E50A05" w:rsidRPr="008C68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7309A1" w:rsidRPr="007309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E75EF" w:rsidRPr="008C6806">
        <w:rPr>
          <w:rFonts w:ascii="Times New Roman" w:hAnsi="Times New Roman" w:cs="Times New Roman"/>
        </w:rPr>
        <w:t xml:space="preserve">Маркировка обуви в России введена распоряжением </w:t>
      </w:r>
      <w:r w:rsidR="008C6806">
        <w:rPr>
          <w:rFonts w:ascii="Times New Roman" w:hAnsi="Times New Roman" w:cs="Times New Roman"/>
        </w:rPr>
        <w:t>П</w:t>
      </w:r>
      <w:r w:rsidR="005E75EF" w:rsidRPr="008C6806">
        <w:rPr>
          <w:rFonts w:ascii="Times New Roman" w:hAnsi="Times New Roman" w:cs="Times New Roman"/>
        </w:rPr>
        <w:t xml:space="preserve">равительства №792-р от 28 апреля 2018 года. </w:t>
      </w:r>
      <w:r w:rsidR="007309A1" w:rsidRPr="007309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этого момента каждая пара, поступающая в продажу,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 также</w:t>
      </w:r>
      <w:r w:rsidR="003F4F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остатки нераспроданного товара, </w:t>
      </w:r>
      <w:r w:rsidR="008C68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должна быть </w:t>
      </w:r>
      <w:r w:rsidR="007309A1" w:rsidRPr="007309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отмечена индивидуальным кодом </w:t>
      </w:r>
      <w:proofErr w:type="spellStart"/>
      <w:r w:rsidR="007309A1" w:rsidRPr="007309A1">
        <w:rPr>
          <w:rFonts w:ascii="Times New Roman" w:eastAsia="Times New Roman" w:hAnsi="Times New Roman" w:cs="Times New Roman"/>
          <w:sz w:val="24"/>
          <w:szCs w:val="24"/>
          <w:lang w:eastAsia="ru-RU"/>
        </w:rPr>
        <w:t>Data</w:t>
      </w:r>
      <w:proofErr w:type="spellEnd"/>
      <w:r w:rsidR="007309A1" w:rsidRPr="007309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7309A1" w:rsidRPr="007309A1">
        <w:rPr>
          <w:rFonts w:ascii="Times New Roman" w:eastAsia="Times New Roman" w:hAnsi="Times New Roman" w:cs="Times New Roman"/>
          <w:sz w:val="24"/>
          <w:szCs w:val="24"/>
          <w:lang w:eastAsia="ru-RU"/>
        </w:rPr>
        <w:t>Matrix</w:t>
      </w:r>
      <w:proofErr w:type="spellEnd"/>
      <w:r w:rsidR="007309A1" w:rsidRPr="007309A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8C68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5E75EF" w:rsidRPr="008C68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Он позволит властям и покупателям проследить весь путь конкретного товара: с момента его производства до момента продажи. </w:t>
      </w:r>
      <w:r w:rsidR="007309A1" w:rsidRPr="007309A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Просканировав этот код, можно убедиться в подлинности товара</w:t>
      </w:r>
      <w:r w:rsidR="008C680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7309A1" w:rsidRPr="007309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5E75EF" w:rsidRDefault="005E75EF" w:rsidP="008C68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6806" w:rsidRPr="007309A1" w:rsidRDefault="008C6806" w:rsidP="008C68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коде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Data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Matrix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содержится следующая информация:   </w:t>
      </w:r>
      <w:r w:rsidRPr="008C68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7309A1" w:rsidRPr="007309A1" w:rsidRDefault="007309A1" w:rsidP="008C6806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09A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Код товара GTIN (</w:t>
      </w:r>
      <w:proofErr w:type="spellStart"/>
      <w:r w:rsidRPr="007309A1">
        <w:rPr>
          <w:rFonts w:ascii="Times New Roman" w:eastAsia="Times New Roman" w:hAnsi="Times New Roman" w:cs="Times New Roman"/>
          <w:sz w:val="24"/>
          <w:szCs w:val="24"/>
          <w:lang w:eastAsia="ru-RU"/>
        </w:rPr>
        <w:t>Global</w:t>
      </w:r>
      <w:proofErr w:type="spellEnd"/>
      <w:r w:rsidRPr="007309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309A1">
        <w:rPr>
          <w:rFonts w:ascii="Times New Roman" w:eastAsia="Times New Roman" w:hAnsi="Times New Roman" w:cs="Times New Roman"/>
          <w:sz w:val="24"/>
          <w:szCs w:val="24"/>
          <w:lang w:eastAsia="ru-RU"/>
        </w:rPr>
        <w:t>Trade</w:t>
      </w:r>
      <w:proofErr w:type="spellEnd"/>
      <w:r w:rsidRPr="007309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309A1">
        <w:rPr>
          <w:rFonts w:ascii="Times New Roman" w:eastAsia="Times New Roman" w:hAnsi="Times New Roman" w:cs="Times New Roman"/>
          <w:sz w:val="24"/>
          <w:szCs w:val="24"/>
          <w:lang w:eastAsia="ru-RU"/>
        </w:rPr>
        <w:t>Item</w:t>
      </w:r>
      <w:proofErr w:type="spellEnd"/>
      <w:r w:rsidRPr="007309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309A1">
        <w:rPr>
          <w:rFonts w:ascii="Times New Roman" w:eastAsia="Times New Roman" w:hAnsi="Times New Roman" w:cs="Times New Roman"/>
          <w:sz w:val="24"/>
          <w:szCs w:val="24"/>
          <w:lang w:eastAsia="ru-RU"/>
        </w:rPr>
        <w:t>Number</w:t>
      </w:r>
      <w:proofErr w:type="spellEnd"/>
      <w:r w:rsidRPr="007309A1">
        <w:rPr>
          <w:rFonts w:ascii="Times New Roman" w:eastAsia="Times New Roman" w:hAnsi="Times New Roman" w:cs="Times New Roman"/>
          <w:sz w:val="24"/>
          <w:szCs w:val="24"/>
          <w:lang w:eastAsia="ru-RU"/>
        </w:rPr>
        <w:t>) по международным стандартам GS1 — 14 символов,</w:t>
      </w:r>
    </w:p>
    <w:p w:rsidR="007309A1" w:rsidRPr="007309A1" w:rsidRDefault="007309A1" w:rsidP="008C6806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09A1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Индивидуальный серийный номер — 13 символов,</w:t>
      </w:r>
    </w:p>
    <w:p w:rsidR="007309A1" w:rsidRPr="007309A1" w:rsidRDefault="007309A1" w:rsidP="008C6806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09A1">
        <w:rPr>
          <w:rFonts w:ascii="Times New Roman" w:eastAsia="Times New Roman" w:hAnsi="Times New Roman" w:cs="Times New Roman"/>
          <w:sz w:val="24"/>
          <w:szCs w:val="24"/>
          <w:lang w:eastAsia="ru-RU"/>
        </w:rPr>
        <w:t>Ключ проверки — 4 символа,</w:t>
      </w:r>
    </w:p>
    <w:p w:rsidR="005E75EF" w:rsidRPr="005E75EF" w:rsidRDefault="007309A1" w:rsidP="008C6806">
      <w:pPr>
        <w:pStyle w:val="a5"/>
        <w:numPr>
          <w:ilvl w:val="0"/>
          <w:numId w:val="13"/>
        </w:num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75EF">
        <w:rPr>
          <w:rFonts w:ascii="Times New Roman" w:eastAsia="Times New Roman" w:hAnsi="Times New Roman" w:cs="Times New Roman"/>
          <w:sz w:val="24"/>
          <w:szCs w:val="24"/>
          <w:lang w:eastAsia="ru-RU"/>
        </w:rPr>
        <w:t>Код проверки — 88 символов.</w:t>
      </w:r>
    </w:p>
    <w:p w:rsidR="005E75EF" w:rsidRDefault="005E75EF" w:rsidP="008C6806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E75EF" w:rsidRPr="008C6806" w:rsidRDefault="005E75EF" w:rsidP="008C6806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80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Кто участвует в маркировке обуви:</w:t>
      </w:r>
    </w:p>
    <w:p w:rsidR="005E75EF" w:rsidRDefault="005E75EF" w:rsidP="007170E5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75E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производители обуви;</w:t>
      </w:r>
    </w:p>
    <w:p w:rsidR="003F4FED" w:rsidRDefault="003F4FED" w:rsidP="003F4FED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75EF">
        <w:rPr>
          <w:rFonts w:ascii="Times New Roman" w:eastAsia="Times New Roman" w:hAnsi="Times New Roman" w:cs="Times New Roman"/>
          <w:sz w:val="24"/>
          <w:szCs w:val="24"/>
          <w:lang w:eastAsia="ru-RU"/>
        </w:rPr>
        <w:t>розничные и оптовые продавцы</w:t>
      </w:r>
    </w:p>
    <w:p w:rsidR="005E75EF" w:rsidRPr="007170E5" w:rsidRDefault="005E75EF" w:rsidP="007170E5">
      <w:pPr>
        <w:pStyle w:val="a5"/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0E5">
        <w:rPr>
          <w:rFonts w:ascii="Times New Roman" w:eastAsia="Times New Roman" w:hAnsi="Times New Roman" w:cs="Times New Roman"/>
          <w:sz w:val="24"/>
          <w:szCs w:val="24"/>
          <w:lang w:eastAsia="ru-RU"/>
        </w:rPr>
        <w:t>импортёры</w:t>
      </w:r>
      <w:r w:rsidR="007170E5" w:rsidRPr="007170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Федеральная таможенная служба требует указывать коды маркировки товара в декларации </w:t>
      </w:r>
      <w:r w:rsidR="007170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</w:t>
      </w:r>
      <w:proofErr w:type="spellStart"/>
      <w:r w:rsidR="007170E5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растамаживании</w:t>
      </w:r>
      <w:proofErr w:type="spellEnd"/>
      <w:r w:rsidR="007170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170E5" w:rsidRPr="007170E5">
        <w:rPr>
          <w:rFonts w:ascii="Times New Roman" w:eastAsia="Times New Roman" w:hAnsi="Times New Roman" w:cs="Times New Roman"/>
          <w:sz w:val="24"/>
          <w:szCs w:val="24"/>
          <w:lang w:eastAsia="ru-RU"/>
        </w:rPr>
        <w:t>груза с момента ввода обязательной маркировки. Нет маркировки — нет хода на российский рынок.</w:t>
      </w:r>
    </w:p>
    <w:p w:rsidR="008C6806" w:rsidRDefault="008C6806" w:rsidP="008C6806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</w:p>
    <w:p w:rsidR="008C6806" w:rsidRDefault="008C6806" w:rsidP="008C680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="006B47A4" w:rsidRPr="006B47A4">
        <w:rPr>
          <w:rFonts w:ascii="Times New Roman" w:eastAsia="Times New Roman" w:hAnsi="Times New Roman" w:cs="Times New Roman"/>
          <w:sz w:val="24"/>
          <w:szCs w:val="24"/>
          <w:lang w:eastAsia="ru-RU"/>
        </w:rPr>
        <w:t>акая 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менно обувь подлежит маркировке?</w:t>
      </w:r>
      <w:r w:rsidR="006B47A4" w:rsidRPr="006B47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6B47A4" w:rsidRPr="008C6806" w:rsidRDefault="006B47A4" w:rsidP="008C6806">
      <w:pPr>
        <w:pStyle w:val="a5"/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806">
        <w:rPr>
          <w:rFonts w:ascii="Times New Roman" w:eastAsia="Times New Roman" w:hAnsi="Times New Roman" w:cs="Times New Roman"/>
          <w:sz w:val="24"/>
          <w:szCs w:val="24"/>
          <w:lang w:eastAsia="ru-RU"/>
        </w:rPr>
        <w:t>из резины или пластмассы;</w:t>
      </w:r>
    </w:p>
    <w:p w:rsidR="006B47A4" w:rsidRPr="006B47A4" w:rsidRDefault="006B47A4" w:rsidP="008C6806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47A4">
        <w:rPr>
          <w:rFonts w:ascii="Times New Roman" w:eastAsia="Times New Roman" w:hAnsi="Times New Roman" w:cs="Times New Roman"/>
          <w:sz w:val="24"/>
          <w:szCs w:val="24"/>
          <w:lang w:eastAsia="ru-RU"/>
        </w:rPr>
        <w:t>водостойкая обувь с подошвой и резиновым верхом, в том числе спортивная;</w:t>
      </w:r>
    </w:p>
    <w:p w:rsidR="006B47A4" w:rsidRPr="006B47A4" w:rsidRDefault="006B47A4" w:rsidP="008C6806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47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кожаная, включая изделия с </w:t>
      </w:r>
      <w:proofErr w:type="spellStart"/>
      <w:r w:rsidRPr="006B47A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подноском</w:t>
      </w:r>
      <w:proofErr w:type="spellEnd"/>
      <w:r w:rsidRPr="006B47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 металла;</w:t>
      </w:r>
    </w:p>
    <w:p w:rsidR="006B47A4" w:rsidRPr="006B47A4" w:rsidRDefault="006B47A4" w:rsidP="008C6806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47A4">
        <w:rPr>
          <w:rFonts w:ascii="Times New Roman" w:eastAsia="Times New Roman" w:hAnsi="Times New Roman" w:cs="Times New Roman"/>
          <w:sz w:val="24"/>
          <w:szCs w:val="24"/>
          <w:lang w:eastAsia="ru-RU"/>
        </w:rPr>
        <w:t>из текстиля;</w:t>
      </w:r>
    </w:p>
    <w:p w:rsidR="006B47A4" w:rsidRPr="006B47A4" w:rsidRDefault="006B47A4" w:rsidP="008C6806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47A4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спортивная — для тенниса, баскетбола, тренировок и так далее;</w:t>
      </w:r>
    </w:p>
    <w:p w:rsidR="006B47A4" w:rsidRPr="006B47A4" w:rsidRDefault="006B47A4" w:rsidP="008C6806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47A4">
        <w:rPr>
          <w:rFonts w:ascii="Times New Roman" w:eastAsia="Times New Roman" w:hAnsi="Times New Roman" w:cs="Times New Roman"/>
          <w:sz w:val="24"/>
          <w:szCs w:val="24"/>
          <w:lang w:eastAsia="ru-RU"/>
        </w:rPr>
        <w:t>ортопедическая;</w:t>
      </w:r>
    </w:p>
    <w:p w:rsidR="006B47A4" w:rsidRPr="006B47A4" w:rsidRDefault="006B47A4" w:rsidP="008C6806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47A4">
        <w:rPr>
          <w:rFonts w:ascii="Times New Roman" w:eastAsia="Times New Roman" w:hAnsi="Times New Roman" w:cs="Times New Roman"/>
          <w:sz w:val="24"/>
          <w:szCs w:val="24"/>
          <w:lang w:eastAsia="ru-RU"/>
        </w:rPr>
        <w:t>деревянная;</w:t>
      </w:r>
    </w:p>
    <w:p w:rsidR="006B47A4" w:rsidRPr="006B47A4" w:rsidRDefault="006B47A4" w:rsidP="008C6806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47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продукция из </w:t>
      </w:r>
      <w:proofErr w:type="spellStart"/>
      <w:r w:rsidRPr="006B47A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кожзама</w:t>
      </w:r>
      <w:proofErr w:type="spellEnd"/>
      <w:r w:rsidRPr="006B47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других материалов.</w:t>
      </w:r>
    </w:p>
    <w:p w:rsidR="006B47A4" w:rsidRPr="006B47A4" w:rsidRDefault="006B47A4" w:rsidP="008C680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47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Сюда входит детская, женская и мужская обувь, а также специального назначения, которая используется в качестве защитной на предприятиях. </w:t>
      </w:r>
    </w:p>
    <w:p w:rsidR="006B47A4" w:rsidRPr="007309A1" w:rsidRDefault="006B47A4" w:rsidP="008C68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309A1" w:rsidRPr="007309A1" w:rsidRDefault="007309A1" w:rsidP="008C68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09A1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подлежит маркировке обувь, которая:</w:t>
      </w:r>
    </w:p>
    <w:p w:rsidR="007309A1" w:rsidRPr="007309A1" w:rsidRDefault="007309A1" w:rsidP="008C6806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09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продаётся в </w:t>
      </w:r>
      <w:proofErr w:type="spellStart"/>
      <w:r w:rsidRPr="007309A1">
        <w:rPr>
          <w:rFonts w:ascii="Times New Roman" w:eastAsia="Times New Roman" w:hAnsi="Times New Roman" w:cs="Times New Roman"/>
          <w:sz w:val="24"/>
          <w:szCs w:val="24"/>
          <w:lang w:eastAsia="ru-RU"/>
        </w:rPr>
        <w:t>duty</w:t>
      </w:r>
      <w:proofErr w:type="spellEnd"/>
      <w:r w:rsidRPr="007309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309A1">
        <w:rPr>
          <w:rFonts w:ascii="Times New Roman" w:eastAsia="Times New Roman" w:hAnsi="Times New Roman" w:cs="Times New Roman"/>
          <w:sz w:val="24"/>
          <w:szCs w:val="24"/>
          <w:lang w:eastAsia="ru-RU"/>
        </w:rPr>
        <w:t>free</w:t>
      </w:r>
      <w:proofErr w:type="spellEnd"/>
      <w:r w:rsidRPr="007309A1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7309A1" w:rsidRPr="007309A1" w:rsidRDefault="007309A1" w:rsidP="008C6806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09A1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находится на временном хранении,</w:t>
      </w:r>
    </w:p>
    <w:p w:rsidR="007309A1" w:rsidRDefault="007309A1" w:rsidP="008C6806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09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хранится у производителя; </w:t>
      </w:r>
    </w:p>
    <w:p w:rsidR="007309A1" w:rsidRPr="007309A1" w:rsidRDefault="007309A1" w:rsidP="008C6806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09A1">
        <w:rPr>
          <w:rFonts w:ascii="Times New Roman" w:eastAsia="Times New Roman" w:hAnsi="Times New Roman" w:cs="Times New Roman"/>
          <w:sz w:val="24"/>
          <w:szCs w:val="24"/>
          <w:lang w:eastAsia="ru-RU"/>
        </w:rPr>
        <w:t>ввозится в Россию физическими лицами для личного пользования;</w:t>
      </w:r>
    </w:p>
    <w:p w:rsidR="007309A1" w:rsidRPr="007309A1" w:rsidRDefault="007309A1" w:rsidP="008C6806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09A1">
        <w:rPr>
          <w:rFonts w:ascii="Times New Roman" w:eastAsia="Times New Roman" w:hAnsi="Times New Roman" w:cs="Times New Roman"/>
          <w:sz w:val="24"/>
          <w:szCs w:val="24"/>
          <w:lang w:eastAsia="ru-RU"/>
        </w:rPr>
        <w:t>шьётся по индивидуальному заказу без цели перепродажи.</w:t>
      </w:r>
    </w:p>
    <w:p w:rsidR="008C6806" w:rsidRPr="008C6806" w:rsidRDefault="008C6806" w:rsidP="008C6806">
      <w:pPr>
        <w:pStyle w:val="a5"/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8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произведена для вывоза в государства </w:t>
      </w:r>
      <w:r w:rsidRPr="008C6806">
        <w:rPr>
          <w:rFonts w:ascii="Times New Roman" w:hAnsi="Times New Roman" w:cs="Times New Roman"/>
          <w:bCs/>
        </w:rPr>
        <w:t xml:space="preserve">Евразийского </w:t>
      </w:r>
      <w:hyperlink r:id="rId5" w:tooltip="Экономический союз" w:history="1">
        <w:r w:rsidRPr="008C6806">
          <w:rPr>
            <w:rStyle w:val="a3"/>
            <w:rFonts w:ascii="Times New Roman" w:hAnsi="Times New Roman" w:cs="Times New Roman"/>
            <w:bCs/>
            <w:color w:val="auto"/>
            <w:u w:val="none"/>
          </w:rPr>
          <w:t>экономического союз</w:t>
        </w:r>
      </w:hyperlink>
      <w:r w:rsidRPr="008C6806">
        <w:rPr>
          <w:rFonts w:ascii="Times New Roman" w:hAnsi="Times New Roman" w:cs="Times New Roman"/>
          <w:bCs/>
        </w:rPr>
        <w:t>а</w:t>
      </w:r>
      <w:r w:rsidRPr="008C6806">
        <w:rPr>
          <w:rFonts w:ascii="Times New Roman" w:eastAsia="Times New Roman" w:hAnsi="Times New Roman" w:cs="Times New Roman"/>
          <w:lang w:eastAsia="ru-RU"/>
        </w:rPr>
        <w:t>.</w:t>
      </w:r>
    </w:p>
    <w:p w:rsidR="008C6806" w:rsidRPr="008C6806" w:rsidRDefault="008C6806" w:rsidP="008C68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309A1" w:rsidRPr="007309A1" w:rsidRDefault="007309A1" w:rsidP="008C68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09A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Производители должны маркировать обувь до её предложения другим участникам рынка, импортеры — до начала процедур по таможне. От них требуется полная маркировка по международным стандартам. Информация для полного описания товара включает в себя:</w:t>
      </w:r>
    </w:p>
    <w:p w:rsidR="007309A1" w:rsidRPr="007309A1" w:rsidRDefault="007309A1" w:rsidP="008C6806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09A1">
        <w:rPr>
          <w:rFonts w:ascii="Times New Roman" w:eastAsia="Times New Roman" w:hAnsi="Times New Roman" w:cs="Times New Roman"/>
          <w:sz w:val="24"/>
          <w:szCs w:val="24"/>
          <w:lang w:eastAsia="ru-RU"/>
        </w:rPr>
        <w:t>Модель производителя (должен совпадать с номером модели указанному в сертификате или декларации соответствия).</w:t>
      </w:r>
    </w:p>
    <w:p w:rsidR="007309A1" w:rsidRPr="007309A1" w:rsidRDefault="007309A1" w:rsidP="008C6806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09A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Страна производства.</w:t>
      </w:r>
    </w:p>
    <w:p w:rsidR="007309A1" w:rsidRPr="007309A1" w:rsidRDefault="007309A1" w:rsidP="008C6806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09A1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 обуви.</w:t>
      </w:r>
    </w:p>
    <w:p w:rsidR="007309A1" w:rsidRPr="007309A1" w:rsidRDefault="007309A1" w:rsidP="008C6806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09A1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 материала, использованного для изготовления верха обуви.</w:t>
      </w:r>
    </w:p>
    <w:p w:rsidR="007309A1" w:rsidRPr="007309A1" w:rsidRDefault="007309A1" w:rsidP="008C6806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09A1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 материала, использованного для изготовления подкладки обуви.</w:t>
      </w:r>
    </w:p>
    <w:p w:rsidR="007309A1" w:rsidRPr="007309A1" w:rsidRDefault="007309A1" w:rsidP="008C6806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09A1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 материала, использованного для изготовления низа обуви.</w:t>
      </w:r>
    </w:p>
    <w:p w:rsidR="007309A1" w:rsidRPr="007309A1" w:rsidRDefault="007309A1" w:rsidP="008C6806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09A1">
        <w:rPr>
          <w:rFonts w:ascii="Times New Roman" w:eastAsia="Times New Roman" w:hAnsi="Times New Roman" w:cs="Times New Roman"/>
          <w:sz w:val="24"/>
          <w:szCs w:val="24"/>
          <w:lang w:eastAsia="ru-RU"/>
        </w:rPr>
        <w:t>Товарный знак (при наличии).</w:t>
      </w:r>
    </w:p>
    <w:p w:rsidR="007309A1" w:rsidRPr="007309A1" w:rsidRDefault="007309A1" w:rsidP="008C6806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09A1">
        <w:rPr>
          <w:rFonts w:ascii="Times New Roman" w:eastAsia="Times New Roman" w:hAnsi="Times New Roman" w:cs="Times New Roman"/>
          <w:sz w:val="24"/>
          <w:szCs w:val="24"/>
          <w:lang w:eastAsia="ru-RU"/>
        </w:rPr>
        <w:t>ИНН российского производителя, или ИНН импортера.</w:t>
      </w:r>
    </w:p>
    <w:p w:rsidR="007309A1" w:rsidRPr="007309A1" w:rsidRDefault="007309A1" w:rsidP="008C6806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09A1">
        <w:rPr>
          <w:rFonts w:ascii="Times New Roman" w:eastAsia="Times New Roman" w:hAnsi="Times New Roman" w:cs="Times New Roman"/>
          <w:sz w:val="24"/>
          <w:szCs w:val="24"/>
          <w:lang w:eastAsia="ru-RU"/>
        </w:rPr>
        <w:t>Цвет.</w:t>
      </w:r>
    </w:p>
    <w:p w:rsidR="007309A1" w:rsidRPr="007309A1" w:rsidRDefault="007309A1" w:rsidP="008C6806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09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Размер в </w:t>
      </w:r>
      <w:proofErr w:type="spellStart"/>
      <w:r w:rsidRPr="007309A1">
        <w:rPr>
          <w:rFonts w:ascii="Times New Roman" w:eastAsia="Times New Roman" w:hAnsi="Times New Roman" w:cs="Times New Roman"/>
          <w:sz w:val="24"/>
          <w:szCs w:val="24"/>
          <w:lang w:eastAsia="ru-RU"/>
        </w:rPr>
        <w:t>штихмассовой</w:t>
      </w:r>
      <w:proofErr w:type="spellEnd"/>
      <w:r w:rsidRPr="007309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системе.</w:t>
      </w:r>
      <w:r w:rsidR="007170E5" w:rsidRPr="007170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7170E5" w:rsidRPr="007170E5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="002762AC" w:rsidRPr="007170E5">
        <w:rPr>
          <w:rFonts w:ascii="Times New Roman" w:hAnsi="Times New Roman" w:cs="Times New Roman"/>
          <w:bCs/>
        </w:rPr>
        <w:t xml:space="preserve"> </w:t>
      </w:r>
      <w:proofErr w:type="spellStart"/>
      <w:r w:rsidR="0048776C" w:rsidRPr="007170E5">
        <w:rPr>
          <w:rFonts w:ascii="Times New Roman" w:hAnsi="Times New Roman" w:cs="Times New Roman"/>
          <w:bCs/>
        </w:rPr>
        <w:t>Ш</w:t>
      </w:r>
      <w:r w:rsidR="002762AC" w:rsidRPr="007170E5">
        <w:rPr>
          <w:rFonts w:ascii="Times New Roman" w:hAnsi="Times New Roman" w:cs="Times New Roman"/>
          <w:bCs/>
        </w:rPr>
        <w:t>тихмассовая</w:t>
      </w:r>
      <w:proofErr w:type="spellEnd"/>
      <w:proofErr w:type="gramEnd"/>
      <w:r w:rsidR="002762AC" w:rsidRPr="007170E5">
        <w:rPr>
          <w:rFonts w:ascii="Times New Roman" w:hAnsi="Times New Roman" w:cs="Times New Roman"/>
        </w:rPr>
        <w:t xml:space="preserve"> </w:t>
      </w:r>
      <w:r w:rsidR="002762AC" w:rsidRPr="007170E5">
        <w:rPr>
          <w:rFonts w:ascii="Times New Roman" w:hAnsi="Times New Roman" w:cs="Times New Roman"/>
          <w:bCs/>
        </w:rPr>
        <w:t>система</w:t>
      </w:r>
      <w:r w:rsidR="002762AC" w:rsidRPr="007170E5">
        <w:rPr>
          <w:rFonts w:ascii="Times New Roman" w:hAnsi="Times New Roman" w:cs="Times New Roman"/>
        </w:rPr>
        <w:t xml:space="preserve"> (</w:t>
      </w:r>
      <w:proofErr w:type="spellStart"/>
      <w:r w:rsidR="002762AC" w:rsidRPr="007170E5">
        <w:rPr>
          <w:rFonts w:ascii="Times New Roman" w:hAnsi="Times New Roman" w:cs="Times New Roman"/>
        </w:rPr>
        <w:t>штих</w:t>
      </w:r>
      <w:proofErr w:type="spellEnd"/>
      <w:r w:rsidR="002762AC" w:rsidRPr="007170E5">
        <w:rPr>
          <w:rFonts w:ascii="Times New Roman" w:hAnsi="Times New Roman" w:cs="Times New Roman"/>
        </w:rPr>
        <w:t xml:space="preserve">) — </w:t>
      </w:r>
      <w:r w:rsidR="002762AC" w:rsidRPr="007170E5">
        <w:rPr>
          <w:rFonts w:ascii="Times New Roman" w:hAnsi="Times New Roman" w:cs="Times New Roman"/>
          <w:bCs/>
        </w:rPr>
        <w:t>размер</w:t>
      </w:r>
      <w:r w:rsidR="002762AC" w:rsidRPr="007170E5">
        <w:rPr>
          <w:rFonts w:ascii="Times New Roman" w:hAnsi="Times New Roman" w:cs="Times New Roman"/>
        </w:rPr>
        <w:t xml:space="preserve"> измеряется в </w:t>
      </w:r>
      <w:proofErr w:type="spellStart"/>
      <w:r w:rsidR="002762AC" w:rsidRPr="007170E5">
        <w:rPr>
          <w:rFonts w:ascii="Times New Roman" w:hAnsi="Times New Roman" w:cs="Times New Roman"/>
        </w:rPr>
        <w:t>штихах</w:t>
      </w:r>
      <w:proofErr w:type="spellEnd"/>
      <w:r w:rsidR="002762AC" w:rsidRPr="007170E5">
        <w:rPr>
          <w:rFonts w:ascii="Times New Roman" w:hAnsi="Times New Roman" w:cs="Times New Roman"/>
        </w:rPr>
        <w:t xml:space="preserve">, 1 </w:t>
      </w:r>
      <w:proofErr w:type="spellStart"/>
      <w:r w:rsidR="002762AC" w:rsidRPr="007170E5">
        <w:rPr>
          <w:rFonts w:ascii="Times New Roman" w:hAnsi="Times New Roman" w:cs="Times New Roman"/>
        </w:rPr>
        <w:t>штих</w:t>
      </w:r>
      <w:proofErr w:type="spellEnd"/>
      <w:r w:rsidR="002762AC" w:rsidRPr="007170E5">
        <w:rPr>
          <w:rFonts w:ascii="Times New Roman" w:hAnsi="Times New Roman" w:cs="Times New Roman"/>
        </w:rPr>
        <w:t>=2/3 см. За основу берется не длина стопы, а длина стельки, которая длиннее стопы в среднем на 8-10 мм.</w:t>
      </w:r>
      <w:r w:rsidR="007170E5" w:rsidRPr="007170E5">
        <w:rPr>
          <w:rFonts w:ascii="Times New Roman" w:hAnsi="Times New Roman" w:cs="Times New Roman"/>
        </w:rPr>
        <w:t>).</w:t>
      </w:r>
    </w:p>
    <w:p w:rsidR="007309A1" w:rsidRPr="007309A1" w:rsidRDefault="007309A1" w:rsidP="008C6806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09A1">
        <w:rPr>
          <w:rFonts w:ascii="Times New Roman" w:eastAsia="Times New Roman" w:hAnsi="Times New Roman" w:cs="Times New Roman"/>
          <w:sz w:val="24"/>
          <w:szCs w:val="24"/>
          <w:lang w:eastAsia="ru-RU"/>
        </w:rPr>
        <w:t>Наименование товара на этикетке (формируется в свободной форме).</w:t>
      </w:r>
    </w:p>
    <w:p w:rsidR="007170E5" w:rsidRDefault="007170E5" w:rsidP="008C6806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</w:p>
    <w:p w:rsidR="007170E5" w:rsidRDefault="002F5C7F" w:rsidP="007170E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покупке обуви обращайте</w:t>
      </w:r>
      <w:r w:rsidR="007170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внимание на наличие</w:t>
      </w:r>
      <w:r w:rsidR="007170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кода. Для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проверки подлинности</w:t>
      </w:r>
      <w:r w:rsidR="007170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товара необходимо просканировать код. Это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можно сделать</w:t>
      </w:r>
      <w:r w:rsidR="007170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самостоятельно,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скачав специальное</w:t>
      </w:r>
      <w:r w:rsidR="007170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приложение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 телефон</w:t>
      </w:r>
      <w:r w:rsidR="007170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либо попросить об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этом продавца</w:t>
      </w:r>
      <w:r w:rsidR="007170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Вместе с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чеком сохраняйте</w:t>
      </w:r>
      <w:r w:rsidR="007170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 этикетку товара</w:t>
      </w:r>
      <w:r w:rsidR="007170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маркировкой.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Это облегчит</w:t>
      </w:r>
      <w:r w:rsidR="007170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вам осуществить возврат</w:t>
      </w:r>
      <w:r w:rsidR="007170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либо обмен товара</w:t>
      </w:r>
      <w:r w:rsidR="007170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7170E5" w:rsidRDefault="007170E5" w:rsidP="007170E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170E5" w:rsidRDefault="007170E5" w:rsidP="007170E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170E5" w:rsidRDefault="007170E5" w:rsidP="007170E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170E5" w:rsidRDefault="007170E5" w:rsidP="007170E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sectPr w:rsidR="007170E5" w:rsidSect="007170E5">
      <w:pgSz w:w="11906" w:h="16838"/>
      <w:pgMar w:top="709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0A2177"/>
    <w:multiLevelType w:val="multilevel"/>
    <w:tmpl w:val="091E15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E33A4B"/>
    <w:multiLevelType w:val="multilevel"/>
    <w:tmpl w:val="326A5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A5F112F"/>
    <w:multiLevelType w:val="multilevel"/>
    <w:tmpl w:val="D7FEB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E7B4337"/>
    <w:multiLevelType w:val="multilevel"/>
    <w:tmpl w:val="4580A5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6A15866"/>
    <w:multiLevelType w:val="multilevel"/>
    <w:tmpl w:val="024460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7C0643D"/>
    <w:multiLevelType w:val="multilevel"/>
    <w:tmpl w:val="91200B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F1612AB"/>
    <w:multiLevelType w:val="multilevel"/>
    <w:tmpl w:val="D374B5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32314B9"/>
    <w:multiLevelType w:val="multilevel"/>
    <w:tmpl w:val="477E26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D5658D7"/>
    <w:multiLevelType w:val="multilevel"/>
    <w:tmpl w:val="4580A5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3C23D86"/>
    <w:multiLevelType w:val="multilevel"/>
    <w:tmpl w:val="1D280F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A4F0FE8"/>
    <w:multiLevelType w:val="multilevel"/>
    <w:tmpl w:val="4580A5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B2C11E0"/>
    <w:multiLevelType w:val="multilevel"/>
    <w:tmpl w:val="C4FED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C692640"/>
    <w:multiLevelType w:val="multilevel"/>
    <w:tmpl w:val="4580A5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CBE48C4"/>
    <w:multiLevelType w:val="multilevel"/>
    <w:tmpl w:val="4580A5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D3D3AD5"/>
    <w:multiLevelType w:val="multilevel"/>
    <w:tmpl w:val="76668D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7722587"/>
    <w:multiLevelType w:val="multilevel"/>
    <w:tmpl w:val="AEE075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8"/>
  </w:num>
  <w:num w:numId="3">
    <w:abstractNumId w:val="9"/>
  </w:num>
  <w:num w:numId="4">
    <w:abstractNumId w:val="7"/>
  </w:num>
  <w:num w:numId="5">
    <w:abstractNumId w:val="11"/>
  </w:num>
  <w:num w:numId="6">
    <w:abstractNumId w:val="2"/>
  </w:num>
  <w:num w:numId="7">
    <w:abstractNumId w:val="1"/>
  </w:num>
  <w:num w:numId="8">
    <w:abstractNumId w:val="5"/>
  </w:num>
  <w:num w:numId="9">
    <w:abstractNumId w:val="15"/>
  </w:num>
  <w:num w:numId="10">
    <w:abstractNumId w:val="6"/>
  </w:num>
  <w:num w:numId="11">
    <w:abstractNumId w:val="14"/>
  </w:num>
  <w:num w:numId="12">
    <w:abstractNumId w:val="4"/>
  </w:num>
  <w:num w:numId="13">
    <w:abstractNumId w:val="13"/>
  </w:num>
  <w:num w:numId="14">
    <w:abstractNumId w:val="12"/>
  </w:num>
  <w:num w:numId="15">
    <w:abstractNumId w:val="10"/>
  </w:num>
  <w:num w:numId="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09A1"/>
    <w:rsid w:val="000B50C1"/>
    <w:rsid w:val="002762AC"/>
    <w:rsid w:val="002F5C7F"/>
    <w:rsid w:val="003F4FED"/>
    <w:rsid w:val="0048776C"/>
    <w:rsid w:val="004A079B"/>
    <w:rsid w:val="00586D67"/>
    <w:rsid w:val="005E75EF"/>
    <w:rsid w:val="006667AB"/>
    <w:rsid w:val="006B47A4"/>
    <w:rsid w:val="007170E5"/>
    <w:rsid w:val="007309A1"/>
    <w:rsid w:val="008C6806"/>
    <w:rsid w:val="00957EA4"/>
    <w:rsid w:val="00E50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5E0ED24-BAB0-4BCC-9912-50292CEF6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6B47A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7309A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309A1"/>
    <w:rPr>
      <w:color w:val="0000FF"/>
      <w:u w:val="single"/>
    </w:rPr>
  </w:style>
  <w:style w:type="character" w:customStyle="1" w:styleId="30">
    <w:name w:val="Заголовок 3 Знак"/>
    <w:basedOn w:val="a0"/>
    <w:link w:val="3"/>
    <w:uiPriority w:val="9"/>
    <w:rsid w:val="007309A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rsid w:val="006B47A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4">
    <w:name w:val="Normal (Web)"/>
    <w:basedOn w:val="a"/>
    <w:uiPriority w:val="99"/>
    <w:semiHidden/>
    <w:unhideWhenUsed/>
    <w:rsid w:val="006B47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5E75EF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0B50C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0B50C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00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00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29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29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211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7401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9341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21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79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45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92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722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107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364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56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31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52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4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65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72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5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567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3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155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81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8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3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9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05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2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98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36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4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56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75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3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65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04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644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345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1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51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923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484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5439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969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346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97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51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44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85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ru.wikipedia.org/wiki/%D0%AD%D0%BA%D0%BE%D0%BD%D0%BE%D0%BC%D0%B8%D1%87%D0%B5%D1%81%D0%BA%D0%B8%D0%B9_%D1%81%D0%BE%D1%8E%D0%B7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2</Pages>
  <Words>565</Words>
  <Characters>3222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2020-06-10T00:51:00Z</cp:lastPrinted>
  <dcterms:created xsi:type="dcterms:W3CDTF">2020-06-02T02:21:00Z</dcterms:created>
  <dcterms:modified xsi:type="dcterms:W3CDTF">2020-06-10T00:51:00Z</dcterms:modified>
</cp:coreProperties>
</file>