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0F462" w14:textId="0846E5C7" w:rsidR="005860C6" w:rsidRDefault="00A827DB" w:rsidP="005860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Управления Роспотребнадзора по Иркутской области </w:t>
      </w:r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поступила информация о том, что Управлением Федеральной службы по надзору в сфере защиты прав потребителей и благополучия человека по Омской, Кемеровской областях, Алтайскому краю выявлена молочная продукция – масло «Крестьянское» сладко-сливочное, несоленое, с </w:t>
      </w:r>
      <w:proofErr w:type="spellStart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м.д.ж</w:t>
      </w:r>
      <w:proofErr w:type="spellEnd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. 72,5%, масса нетто 180 г</w:t>
      </w:r>
      <w:r w:rsid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изготовитель ИП Гофман А.С. (ОГРН 320385000055858, ИНН 381711665532), адрес места осуществления деятельности: Российская Федерация, Иркутская область, </w:t>
      </w:r>
      <w:proofErr w:type="spellStart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Эхирит-Булагатский</w:t>
      </w:r>
      <w:proofErr w:type="spellEnd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поселок Усть-Ордынский, Урочище </w:t>
      </w:r>
      <w:proofErr w:type="spellStart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Тарбоггожа</w:t>
      </w:r>
      <w:proofErr w:type="spellEnd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несоответствующая обязательным требованиям ТР ТС 033/2013 «О безопасности молока и молочной продукции» по </w:t>
      </w:r>
      <w:proofErr w:type="spellStart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микробиологичексим</w:t>
      </w:r>
      <w:proofErr w:type="spellEnd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показателям, а также по жирно-кислотному составу и содержанию </w:t>
      </w:r>
      <w:proofErr w:type="spellStart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фитостеринов</w:t>
      </w:r>
      <w:proofErr w:type="spellEnd"/>
      <w:r w:rsidR="005860C6"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свидетельствующих о его фальсификации. </w:t>
      </w:r>
    </w:p>
    <w:p w14:paraId="4FE741F7" w14:textId="6146DF0A" w:rsidR="005860C6" w:rsidRDefault="005860C6" w:rsidP="005860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поступившей информации, продукция выявлена в организациях бюджетной сферы, а именно на пищеблоках учреждений образования, ДДУ и медицинских организациях.</w:t>
      </w:r>
    </w:p>
    <w:p w14:paraId="76E76277" w14:textId="73D83D47" w:rsidR="005860C6" w:rsidRDefault="005860C6" w:rsidP="005860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Продукция сопровождается декларацией о соответствии № ЕАЭС №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="00487527" w:rsidRPr="004875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7527">
        <w:rPr>
          <w:rFonts w:ascii="Times New Roman" w:eastAsia="Times New Roman" w:hAnsi="Times New Roman" w:cs="Times New Roman"/>
          <w:sz w:val="28"/>
          <w:szCs w:val="28"/>
          <w:lang w:eastAsia="ru-RU"/>
        </w:rPr>
        <w:t>Д-</w:t>
      </w:r>
      <w:r w:rsidR="004875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="00487527" w:rsidRPr="0048752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875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HB</w:t>
      </w:r>
      <w:proofErr w:type="gramStart"/>
      <w:r w:rsidR="00487527" w:rsidRPr="00487527">
        <w:rPr>
          <w:rFonts w:ascii="Times New Roman" w:eastAsia="Times New Roman" w:hAnsi="Times New Roman" w:cs="Times New Roman"/>
          <w:sz w:val="28"/>
          <w:szCs w:val="28"/>
          <w:lang w:eastAsia="ru-RU"/>
        </w:rPr>
        <w:t>42.</w:t>
      </w:r>
      <w:r w:rsidR="004875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="00487527" w:rsidRPr="0048752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487527" w:rsidRPr="00487527">
        <w:rPr>
          <w:rFonts w:ascii="Times New Roman" w:eastAsia="Times New Roman" w:hAnsi="Times New Roman" w:cs="Times New Roman"/>
          <w:sz w:val="28"/>
          <w:szCs w:val="28"/>
          <w:lang w:eastAsia="ru-RU"/>
        </w:rPr>
        <w:t>13093/20</w:t>
      </w:r>
      <w:r w:rsidR="004875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19.11.2020, сроком действия до 18.11.2021.</w:t>
      </w:r>
    </w:p>
    <w:p w14:paraId="49B3B6AB" w14:textId="3A5066AD" w:rsidR="00487527" w:rsidRDefault="00487527" w:rsidP="005860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декларации о соответствии продукции заявителем (Гофман Александр Сергеевич) указан адрес места нахождения (места жительства) индивидуального предпринимателя: 666685, Россия, область Иркутская, г. Усть-Илимск, ул. Снежная, дом 7 и адрес места осуществления деятельности: Россия, Иркутская область 669001,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Эхирит-Булагатский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поселок Усть-Ордынский, Урочище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Тарбоггожа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Вместе с тем, производство пищевой продукции ИП Гофман А.С. на территории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Эхирит-Булагарского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не установлено.</w:t>
      </w:r>
    </w:p>
    <w:p w14:paraId="397FDB95" w14:textId="1988C4D8" w:rsidR="00487527" w:rsidRDefault="00487527" w:rsidP="005860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Более того, указанный в декларации и на этикетке адрес продукции: Россия, Иркутская область,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Эхирит-Булагатский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п. Усть-Ордынский, Урочище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Тарбоггожа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существует, согласно представленной информации КУМИ администрации МО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Эхирит-Булагатский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район».</w:t>
      </w:r>
    </w:p>
    <w:p w14:paraId="2EF45FA5" w14:textId="15AC11CA" w:rsidR="00487527" w:rsidRDefault="00487527" w:rsidP="005860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региональном реестре уведомлений Управления Роспотребнадзора по Иркутской области, сведения о начале осуществления отдельных видов предпринимательской деятельности ИП Гофман А.С. (ОГРН 320385000055858, ИНН 381711665532) отсутствуют. Данный ИП не подавал уведомление о деятельности по производству молока и молочной продукции.</w:t>
      </w:r>
    </w:p>
    <w:p w14:paraId="05334050" w14:textId="3599BF31" w:rsidR="00E061D9" w:rsidRDefault="00E061D9" w:rsidP="005860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изложенное, ИП Гофман А.С., является «предприятием-призраком», не осуществляющим производство молока и молочной продукции по заявленному адресу осуществления деятельности.</w:t>
      </w:r>
    </w:p>
    <w:p w14:paraId="2F599624" w14:textId="77777777" w:rsidR="00A75DBF" w:rsidRPr="005860C6" w:rsidRDefault="00A75DBF" w:rsidP="00A75DBF">
      <w:pPr>
        <w:spacing w:after="0" w:line="240" w:lineRule="auto"/>
        <w:ind w:firstLine="709"/>
        <w:jc w:val="both"/>
        <w:rPr>
          <w:sz w:val="28"/>
          <w:szCs w:val="28"/>
        </w:rPr>
      </w:pP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Хозяйствующим субъектам,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занимающимся</w:t>
      </w: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оборотом </w:t>
      </w: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пищевы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случае выявления данной продукции в обороте, необходимо ее изъять из реализации и сообщить в Управление Роспотребнадзора по Иркутской области (г. Иркутск, ул. К. Маркса 8, тел. (3952) 24-33-67).</w:t>
      </w:r>
    </w:p>
    <w:p w14:paraId="2D99C543" w14:textId="42F0EA4E" w:rsidR="0080294C" w:rsidRPr="005860C6" w:rsidRDefault="0080294C" w:rsidP="00A75DBF">
      <w:pPr>
        <w:spacing w:after="0" w:line="240" w:lineRule="auto"/>
        <w:ind w:firstLine="708"/>
        <w:jc w:val="both"/>
        <w:rPr>
          <w:sz w:val="28"/>
          <w:szCs w:val="28"/>
        </w:rPr>
      </w:pPr>
      <w:bookmarkStart w:id="0" w:name="_GoBack"/>
      <w:bookmarkEnd w:id="0"/>
    </w:p>
    <w:sectPr w:rsidR="0080294C" w:rsidRPr="005860C6" w:rsidSect="005860C6">
      <w:pgSz w:w="11906" w:h="16838"/>
      <w:pgMar w:top="1134" w:right="849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91"/>
    <w:rsid w:val="00302791"/>
    <w:rsid w:val="00487527"/>
    <w:rsid w:val="005860C6"/>
    <w:rsid w:val="007767A2"/>
    <w:rsid w:val="0080294C"/>
    <w:rsid w:val="00A75DBF"/>
    <w:rsid w:val="00A827DB"/>
    <w:rsid w:val="00E0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F7C9D"/>
  <w15:chartTrackingRefBased/>
  <w15:docId w15:val="{FF6F1FA3-2180-416E-B0E6-5F9227D14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008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5</cp:revision>
  <dcterms:created xsi:type="dcterms:W3CDTF">2021-03-30T05:12:00Z</dcterms:created>
  <dcterms:modified xsi:type="dcterms:W3CDTF">2021-03-30T06:04:00Z</dcterms:modified>
</cp:coreProperties>
</file>