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31609" w14:textId="77777777" w:rsidR="00564C6C" w:rsidRDefault="00E96DEE" w:rsidP="00564C6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4C6C">
        <w:rPr>
          <w:rFonts w:ascii="Times New Roman" w:hAnsi="Times New Roman" w:cs="Times New Roman"/>
          <w:b/>
          <w:bCs/>
          <w:sz w:val="24"/>
          <w:szCs w:val="24"/>
        </w:rPr>
        <w:t>УПРАВЛЕНИЕ ОБРАЗОВАНИЯ АДМИНИСТРАЦИИ</w:t>
      </w:r>
    </w:p>
    <w:p w14:paraId="1B452EC3" w14:textId="0A6031CC" w:rsidR="00224D7A" w:rsidRPr="00564C6C" w:rsidRDefault="00E96DEE" w:rsidP="00564C6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4C6C">
        <w:rPr>
          <w:rFonts w:ascii="Times New Roman" w:hAnsi="Times New Roman" w:cs="Times New Roman"/>
          <w:b/>
          <w:bCs/>
          <w:sz w:val="24"/>
          <w:szCs w:val="24"/>
        </w:rPr>
        <w:t xml:space="preserve"> ГОРОДА УСОЛЬЕ-СИБИРСКОЕ</w:t>
      </w:r>
    </w:p>
    <w:p w14:paraId="11225F4B" w14:textId="77777777" w:rsidR="00564C6C" w:rsidRPr="00564C6C" w:rsidRDefault="00564C6C" w:rsidP="00564C6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4C6C">
        <w:rPr>
          <w:rFonts w:ascii="Times New Roman" w:hAnsi="Times New Roman" w:cs="Times New Roman"/>
          <w:sz w:val="24"/>
          <w:szCs w:val="24"/>
        </w:rPr>
        <w:t xml:space="preserve">МУНИЦИПАЛЬНОЕ БЮДЖЕТНОЕ ОБРАЗОВАТЕЛЬНОЕ УЧРЕЖДЕНИЕ «СРЕДНЯЯ ОБЩЕОБРАЗОВАТЕЛЬНАЯ ШКОЛА №12» </w:t>
      </w:r>
    </w:p>
    <w:p w14:paraId="47643287" w14:textId="7B80A40C" w:rsidR="00E96DEE" w:rsidRPr="00564C6C" w:rsidRDefault="00564C6C" w:rsidP="00564C6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4C6C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0828AB25" w14:textId="2B62D1C2" w:rsidR="00E96DEE" w:rsidRDefault="00E96DEE"/>
    <w:p w14:paraId="0915BD39" w14:textId="2208DA99" w:rsidR="00E96DEE" w:rsidRDefault="00E96DEE"/>
    <w:p w14:paraId="48B6DD79" w14:textId="2A5B4625" w:rsidR="00E96DEE" w:rsidRDefault="00E96DEE"/>
    <w:p w14:paraId="0A9ED575" w14:textId="0A6F9F15" w:rsidR="00E96DEE" w:rsidRDefault="00E96DEE"/>
    <w:p w14:paraId="7736973B" w14:textId="0454B1E4" w:rsidR="00E96DEE" w:rsidRDefault="00E96DEE"/>
    <w:p w14:paraId="40392A41" w14:textId="6C16E2D1" w:rsidR="00E96DEE" w:rsidRDefault="00E96DEE"/>
    <w:p w14:paraId="13642416" w14:textId="370C62DB" w:rsidR="00E96DEE" w:rsidRPr="00564C6C" w:rsidRDefault="00564C6C" w:rsidP="00564C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64C6C">
        <w:rPr>
          <w:rFonts w:ascii="Times New Roman" w:hAnsi="Times New Roman" w:cs="Times New Roman"/>
          <w:sz w:val="32"/>
          <w:szCs w:val="32"/>
        </w:rPr>
        <w:t>ПРОГРАММА</w:t>
      </w:r>
    </w:p>
    <w:p w14:paraId="71394E3D" w14:textId="7DEEDE53" w:rsidR="00564C6C" w:rsidRPr="00564C6C" w:rsidRDefault="00564C6C" w:rsidP="00564C6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64C6C">
        <w:rPr>
          <w:rFonts w:ascii="Times New Roman" w:hAnsi="Times New Roman" w:cs="Times New Roman"/>
          <w:sz w:val="28"/>
          <w:szCs w:val="28"/>
        </w:rPr>
        <w:t>летнего оздоровительного лагеря</w:t>
      </w:r>
    </w:p>
    <w:p w14:paraId="4FD42185" w14:textId="38ABD05B" w:rsidR="00564C6C" w:rsidRPr="00564C6C" w:rsidRDefault="00564C6C" w:rsidP="00564C6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64C6C">
        <w:rPr>
          <w:rFonts w:ascii="Times New Roman" w:hAnsi="Times New Roman" w:cs="Times New Roman"/>
          <w:sz w:val="28"/>
          <w:szCs w:val="28"/>
        </w:rPr>
        <w:t>с дневным пребыванием детей на базе МБОУ «СОШ №12»</w:t>
      </w:r>
    </w:p>
    <w:p w14:paraId="6DD5042B" w14:textId="01EE1063" w:rsidR="00E96DEE" w:rsidRPr="00564C6C" w:rsidRDefault="00E96DEE" w:rsidP="00564C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4C6C">
        <w:rPr>
          <w:rFonts w:ascii="Times New Roman" w:hAnsi="Times New Roman" w:cs="Times New Roman"/>
          <w:b/>
          <w:bCs/>
          <w:sz w:val="28"/>
          <w:szCs w:val="28"/>
        </w:rPr>
        <w:t>«ГАЛАКТИКА»</w:t>
      </w:r>
    </w:p>
    <w:p w14:paraId="551B9141" w14:textId="77777777" w:rsidR="00564C6C" w:rsidRDefault="00564C6C"/>
    <w:p w14:paraId="048D6169" w14:textId="51F01DFB" w:rsidR="00B77E54" w:rsidRDefault="00B77E54" w:rsidP="00B77E54">
      <w:pPr>
        <w:rPr>
          <w:rFonts w:ascii="Times New Roman" w:hAnsi="Times New Roman" w:cs="Times New Roman"/>
          <w:sz w:val="28"/>
          <w:szCs w:val="28"/>
        </w:rPr>
      </w:pPr>
    </w:p>
    <w:p w14:paraId="03BB19F4" w14:textId="77777777" w:rsidR="005E4881" w:rsidRDefault="005E4881" w:rsidP="00B77E54">
      <w:pPr>
        <w:rPr>
          <w:rFonts w:ascii="Times New Roman" w:hAnsi="Times New Roman" w:cs="Times New Roman"/>
          <w:sz w:val="28"/>
          <w:szCs w:val="28"/>
        </w:rPr>
      </w:pPr>
    </w:p>
    <w:p w14:paraId="7D6C1A22" w14:textId="01C1BD39" w:rsidR="00B77E54" w:rsidRPr="00B77E54" w:rsidRDefault="00B77E54" w:rsidP="00B77E5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77E54">
        <w:rPr>
          <w:rFonts w:ascii="Times New Roman" w:hAnsi="Times New Roman" w:cs="Times New Roman"/>
          <w:b/>
          <w:bCs/>
          <w:sz w:val="28"/>
          <w:szCs w:val="28"/>
        </w:rPr>
        <w:t>Срок реализации программы: 21 день (02.08-22.08.2022)</w:t>
      </w:r>
    </w:p>
    <w:p w14:paraId="0084F6EC" w14:textId="15A00C22" w:rsidR="00B77E54" w:rsidRPr="00B77E54" w:rsidRDefault="00B77E54" w:rsidP="00B77E5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77E54">
        <w:rPr>
          <w:rFonts w:ascii="Times New Roman" w:hAnsi="Times New Roman" w:cs="Times New Roman"/>
          <w:b/>
          <w:bCs/>
          <w:sz w:val="28"/>
          <w:szCs w:val="28"/>
        </w:rPr>
        <w:t xml:space="preserve">Возраст: </w:t>
      </w:r>
      <w:r w:rsidRPr="009A339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9A339C" w:rsidRPr="005E4881">
        <w:rPr>
          <w:rFonts w:ascii="Times New Roman" w:hAnsi="Times New Roman" w:cs="Times New Roman"/>
          <w:b/>
          <w:bCs/>
          <w:sz w:val="28"/>
          <w:szCs w:val="28"/>
        </w:rPr>
        <w:t xml:space="preserve"> - 11</w:t>
      </w:r>
      <w:r w:rsidRPr="009A339C">
        <w:rPr>
          <w:rFonts w:ascii="Times New Roman" w:hAnsi="Times New Roman" w:cs="Times New Roman"/>
          <w:b/>
          <w:bCs/>
          <w:sz w:val="28"/>
          <w:szCs w:val="28"/>
        </w:rPr>
        <w:t xml:space="preserve"> лет</w:t>
      </w:r>
    </w:p>
    <w:p w14:paraId="39EEFA87" w14:textId="2A2A5ABB" w:rsidR="00E96DEE" w:rsidRDefault="00E96DEE"/>
    <w:p w14:paraId="0465E5AD" w14:textId="77777777" w:rsidR="00B77E54" w:rsidRDefault="00B77E54"/>
    <w:p w14:paraId="020FBAD0" w14:textId="6F286940" w:rsidR="00564C6C" w:rsidRPr="00B77E54" w:rsidRDefault="00564C6C" w:rsidP="00564C6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B77E5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B77E54">
        <w:rPr>
          <w:rFonts w:ascii="Times New Roman" w:hAnsi="Times New Roman" w:cs="Times New Roman"/>
          <w:sz w:val="24"/>
          <w:szCs w:val="24"/>
        </w:rPr>
        <w:t>Авторы составители:</w:t>
      </w:r>
    </w:p>
    <w:p w14:paraId="5970C337" w14:textId="017133D7" w:rsidR="00564C6C" w:rsidRPr="009A339C" w:rsidRDefault="000B4149" w:rsidP="000B4149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bookmarkStart w:id="0" w:name="_GoBack"/>
      <w:bookmarkEnd w:id="0"/>
      <w:r w:rsidR="00564C6C" w:rsidRPr="009A339C">
        <w:rPr>
          <w:rFonts w:ascii="Times New Roman" w:hAnsi="Times New Roman" w:cs="Times New Roman"/>
          <w:sz w:val="24"/>
          <w:szCs w:val="24"/>
        </w:rPr>
        <w:t>Митюкова Виктория Михайловна-</w:t>
      </w:r>
    </w:p>
    <w:p w14:paraId="38E43AD4" w14:textId="5C527251" w:rsidR="00564C6C" w:rsidRPr="009A339C" w:rsidRDefault="00564C6C" w:rsidP="00564C6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339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B77E54" w:rsidRPr="009A339C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9A339C">
        <w:rPr>
          <w:rFonts w:ascii="Times New Roman" w:hAnsi="Times New Roman" w:cs="Times New Roman"/>
          <w:sz w:val="24"/>
          <w:szCs w:val="24"/>
        </w:rPr>
        <w:t>начальник лагеря,</w:t>
      </w:r>
    </w:p>
    <w:p w14:paraId="1C3EF179" w14:textId="4FDC809A" w:rsidR="00564C6C" w:rsidRPr="009A339C" w:rsidRDefault="00B77E54" w:rsidP="00B77E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33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564C6C" w:rsidRPr="009A339C">
        <w:rPr>
          <w:rFonts w:ascii="Times New Roman" w:hAnsi="Times New Roman" w:cs="Times New Roman"/>
          <w:sz w:val="24"/>
          <w:szCs w:val="24"/>
        </w:rPr>
        <w:t>Сухих Ольга Викторовна-</w:t>
      </w:r>
    </w:p>
    <w:p w14:paraId="1B270655" w14:textId="1CB50BE7" w:rsidR="00564C6C" w:rsidRPr="00B77E54" w:rsidRDefault="00B77E54" w:rsidP="00B77E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33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564C6C" w:rsidRPr="009A339C">
        <w:rPr>
          <w:rFonts w:ascii="Times New Roman" w:hAnsi="Times New Roman" w:cs="Times New Roman"/>
          <w:sz w:val="24"/>
          <w:szCs w:val="24"/>
        </w:rPr>
        <w:t>педагог-организатор,</w:t>
      </w:r>
    </w:p>
    <w:p w14:paraId="0FA87DDE" w14:textId="32698523" w:rsidR="00564C6C" w:rsidRPr="00B77E54" w:rsidRDefault="00B77E54" w:rsidP="00B77E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7E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77E54">
        <w:rPr>
          <w:rFonts w:ascii="Times New Roman" w:hAnsi="Times New Roman" w:cs="Times New Roman"/>
          <w:sz w:val="24"/>
          <w:szCs w:val="24"/>
        </w:rPr>
        <w:t xml:space="preserve"> </w:t>
      </w:r>
      <w:r w:rsidR="00564C6C" w:rsidRPr="00B77E54">
        <w:rPr>
          <w:rFonts w:ascii="Times New Roman" w:hAnsi="Times New Roman" w:cs="Times New Roman"/>
          <w:sz w:val="24"/>
          <w:szCs w:val="24"/>
        </w:rPr>
        <w:t>Куроптева Елизавета Вячеславовна-</w:t>
      </w:r>
    </w:p>
    <w:p w14:paraId="23525082" w14:textId="05BCA63A" w:rsidR="00564C6C" w:rsidRPr="00B77E54" w:rsidRDefault="00B77E54" w:rsidP="00B77E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7E54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77E54">
        <w:rPr>
          <w:rFonts w:ascii="Times New Roman" w:hAnsi="Times New Roman" w:cs="Times New Roman"/>
          <w:sz w:val="24"/>
          <w:szCs w:val="24"/>
        </w:rPr>
        <w:t xml:space="preserve"> </w:t>
      </w:r>
      <w:r w:rsidR="00564C6C" w:rsidRPr="00B77E54">
        <w:rPr>
          <w:rFonts w:ascii="Times New Roman" w:hAnsi="Times New Roman" w:cs="Times New Roman"/>
          <w:sz w:val="24"/>
          <w:szCs w:val="24"/>
        </w:rPr>
        <w:t>педагог-организатор.</w:t>
      </w:r>
    </w:p>
    <w:p w14:paraId="4E4B75B3" w14:textId="3FEF288C" w:rsidR="00E96DEE" w:rsidRDefault="00E96DEE"/>
    <w:p w14:paraId="54F35880" w14:textId="169717F2" w:rsidR="00E96DEE" w:rsidRDefault="00E96DEE"/>
    <w:p w14:paraId="073A1EB3" w14:textId="77777777" w:rsidR="00B77E54" w:rsidRDefault="00B77E54"/>
    <w:tbl>
      <w:tblPr>
        <w:tblW w:w="9180" w:type="dxa"/>
        <w:tblLook w:val="00A0" w:firstRow="1" w:lastRow="0" w:firstColumn="1" w:lastColumn="0" w:noHBand="0" w:noVBand="0"/>
      </w:tblPr>
      <w:tblGrid>
        <w:gridCol w:w="9180"/>
      </w:tblGrid>
      <w:tr w:rsidR="00E96DEE" w14:paraId="379546CC" w14:textId="77777777" w:rsidTr="00E96DEE">
        <w:tc>
          <w:tcPr>
            <w:tcW w:w="9180" w:type="dxa"/>
          </w:tcPr>
          <w:p w14:paraId="5919EFA7" w14:textId="77777777" w:rsidR="00B77E54" w:rsidRDefault="00B77E54">
            <w:pPr>
              <w:pStyle w:val="Default"/>
              <w:spacing w:line="360" w:lineRule="auto"/>
              <w:jc w:val="center"/>
            </w:pPr>
            <w:r w:rsidRPr="00B77E54">
              <w:t>Усолье-Сибирское, 202</w:t>
            </w:r>
            <w:r>
              <w:t>2</w:t>
            </w:r>
          </w:p>
          <w:p w14:paraId="7BBC97D6" w14:textId="67739B4E" w:rsidR="00E96DEE" w:rsidRDefault="00E96DEE">
            <w:pPr>
              <w:pStyle w:val="Default"/>
              <w:spacing w:line="360" w:lineRule="auto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lastRenderedPageBreak/>
              <w:t>СОДЕРЖАНИЕ</w:t>
            </w:r>
          </w:p>
          <w:p w14:paraId="0D19F33E" w14:textId="77777777" w:rsidR="00E96DEE" w:rsidRDefault="00E96DEE">
            <w:pPr>
              <w:pStyle w:val="Default"/>
              <w:spacing w:line="360" w:lineRule="auto"/>
              <w:jc w:val="center"/>
              <w:rPr>
                <w:b/>
                <w:bCs/>
                <w:color w:val="auto"/>
              </w:rPr>
            </w:pPr>
          </w:p>
        </w:tc>
      </w:tr>
      <w:tr w:rsidR="00E96DEE" w14:paraId="7F92A73F" w14:textId="77777777" w:rsidTr="00E96DEE">
        <w:tc>
          <w:tcPr>
            <w:tcW w:w="9180" w:type="dxa"/>
            <w:hideMark/>
          </w:tcPr>
          <w:p w14:paraId="74C9DF91" w14:textId="77777777" w:rsidR="00E96DEE" w:rsidRDefault="00E96DEE">
            <w:pPr>
              <w:pStyle w:val="Default"/>
              <w:spacing w:line="360" w:lineRule="auto"/>
              <w:rPr>
                <w:b/>
                <w:color w:val="auto"/>
              </w:rPr>
            </w:pPr>
            <w:r>
              <w:rPr>
                <w:b/>
                <w:bCs/>
                <w:color w:val="auto"/>
              </w:rPr>
              <w:lastRenderedPageBreak/>
              <w:t>1. Комплекс основных характеристик дополнительной общеразвивающей программы:</w:t>
            </w:r>
          </w:p>
        </w:tc>
      </w:tr>
      <w:tr w:rsidR="00E96DEE" w14:paraId="4F0BB480" w14:textId="77777777" w:rsidTr="00E96DEE">
        <w:tc>
          <w:tcPr>
            <w:tcW w:w="9180" w:type="dxa"/>
            <w:hideMark/>
          </w:tcPr>
          <w:p w14:paraId="3827198B" w14:textId="77777777" w:rsidR="00E96DEE" w:rsidRDefault="00E96DEE">
            <w:pPr>
              <w:pStyle w:val="a3"/>
              <w:spacing w:after="0" w:line="360" w:lineRule="auto"/>
              <w:jc w:val="both"/>
              <w:rPr>
                <w:lang w:eastAsia="ru-RU"/>
              </w:rPr>
            </w:pPr>
            <w:r>
              <w:rPr>
                <w:bCs/>
                <w:lang w:eastAsia="ru-RU"/>
              </w:rPr>
              <w:t>1.1 Пояснительная записка.…………………………………………………………….…...3</w:t>
            </w:r>
          </w:p>
        </w:tc>
      </w:tr>
      <w:tr w:rsidR="00E96DEE" w14:paraId="35FB830C" w14:textId="77777777" w:rsidTr="00E96DEE">
        <w:tc>
          <w:tcPr>
            <w:tcW w:w="9180" w:type="dxa"/>
            <w:hideMark/>
          </w:tcPr>
          <w:p w14:paraId="0F186586" w14:textId="6FF6FB0B" w:rsidR="00E96DEE" w:rsidRDefault="00E96DEE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1.2 Цель и задачи программы.…………………………………………………….……….</w:t>
            </w:r>
            <w:r w:rsidR="006E0B36">
              <w:rPr>
                <w:bCs/>
                <w:color w:val="auto"/>
              </w:rPr>
              <w:t>.</w:t>
            </w:r>
            <w:r>
              <w:rPr>
                <w:bCs/>
                <w:color w:val="auto"/>
              </w:rPr>
              <w:t>.6</w:t>
            </w:r>
          </w:p>
        </w:tc>
      </w:tr>
      <w:tr w:rsidR="00E96DEE" w14:paraId="69DFCED8" w14:textId="77777777" w:rsidTr="00E96DEE">
        <w:tc>
          <w:tcPr>
            <w:tcW w:w="9180" w:type="dxa"/>
            <w:hideMark/>
          </w:tcPr>
          <w:p w14:paraId="0CDF3423" w14:textId="284F34CF" w:rsidR="00E96DEE" w:rsidRDefault="00E96DEE">
            <w:pPr>
              <w:pStyle w:val="Default"/>
              <w:spacing w:line="360" w:lineRule="auto"/>
              <w:jc w:val="both"/>
            </w:pPr>
            <w:r>
              <w:rPr>
                <w:rFonts w:eastAsia="Times New Roman"/>
                <w:bCs/>
              </w:rPr>
              <w:t>1.3 Планируемые результаты.…………………………………………………..……….….</w:t>
            </w:r>
            <w:r w:rsidR="006E0B36">
              <w:rPr>
                <w:rFonts w:eastAsia="Times New Roman"/>
                <w:bCs/>
              </w:rPr>
              <w:t>.</w:t>
            </w:r>
            <w:r>
              <w:rPr>
                <w:rFonts w:eastAsia="Times New Roman"/>
                <w:bCs/>
              </w:rPr>
              <w:t>7</w:t>
            </w:r>
          </w:p>
        </w:tc>
      </w:tr>
      <w:tr w:rsidR="00E96DEE" w14:paraId="44505D10" w14:textId="77777777" w:rsidTr="00E96DEE">
        <w:tc>
          <w:tcPr>
            <w:tcW w:w="9180" w:type="dxa"/>
            <w:hideMark/>
          </w:tcPr>
          <w:p w14:paraId="4A0F3425" w14:textId="0016620F" w:rsidR="00E96DEE" w:rsidRDefault="00E96DEE">
            <w:pPr>
              <w:pStyle w:val="a3"/>
              <w:spacing w:after="0" w:line="360" w:lineRule="auto"/>
              <w:jc w:val="both"/>
              <w:rPr>
                <w:lang w:eastAsia="ru-RU"/>
              </w:rPr>
            </w:pPr>
            <w:r>
              <w:rPr>
                <w:bCs/>
                <w:lang w:eastAsia="ru-RU"/>
              </w:rPr>
              <w:t>1.4 Содержание программы.………………………………………………………..……….8</w:t>
            </w:r>
          </w:p>
        </w:tc>
      </w:tr>
      <w:tr w:rsidR="00E96DEE" w14:paraId="0C4D718B" w14:textId="77777777" w:rsidTr="00E96DEE">
        <w:tc>
          <w:tcPr>
            <w:tcW w:w="9180" w:type="dxa"/>
            <w:hideMark/>
          </w:tcPr>
          <w:p w14:paraId="5A0EFEAF" w14:textId="77777777" w:rsidR="00E96DEE" w:rsidRDefault="00E96DEE">
            <w:pPr>
              <w:pStyle w:val="Default"/>
              <w:spacing w:line="360" w:lineRule="auto"/>
              <w:jc w:val="both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2.Комплекс организационно-педагогических условий:</w:t>
            </w:r>
          </w:p>
        </w:tc>
      </w:tr>
      <w:tr w:rsidR="00E96DEE" w14:paraId="163A33E6" w14:textId="77777777" w:rsidTr="00E96DEE">
        <w:tc>
          <w:tcPr>
            <w:tcW w:w="9180" w:type="dxa"/>
            <w:hideMark/>
          </w:tcPr>
          <w:p w14:paraId="12099F8A" w14:textId="7A7CEFC8" w:rsidR="00E96DEE" w:rsidRDefault="00E96DEE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2.1 Календарный учебный график (П</w:t>
            </w:r>
            <w:r w:rsidR="006E0B36">
              <w:rPr>
                <w:bCs/>
                <w:color w:val="auto"/>
              </w:rPr>
              <w:t>лан-сетка).………………………………………....10</w:t>
            </w:r>
          </w:p>
        </w:tc>
      </w:tr>
      <w:tr w:rsidR="00E96DEE" w14:paraId="7302D90D" w14:textId="77777777" w:rsidTr="00E96DEE">
        <w:trPr>
          <w:trHeight w:val="130"/>
        </w:trPr>
        <w:tc>
          <w:tcPr>
            <w:tcW w:w="9180" w:type="dxa"/>
            <w:hideMark/>
          </w:tcPr>
          <w:p w14:paraId="51E5ABF6" w14:textId="050F06B0" w:rsidR="00E96DEE" w:rsidRDefault="00E96DEE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2.2 Условия реализации программы ……………………………………………………..</w:t>
            </w:r>
            <w:r w:rsidR="006E0B36">
              <w:rPr>
                <w:bCs/>
                <w:color w:val="auto"/>
              </w:rPr>
              <w:t>..10</w:t>
            </w:r>
          </w:p>
        </w:tc>
      </w:tr>
      <w:tr w:rsidR="00E96DEE" w14:paraId="74329554" w14:textId="77777777" w:rsidTr="00E96DEE">
        <w:tc>
          <w:tcPr>
            <w:tcW w:w="9180" w:type="dxa"/>
            <w:hideMark/>
          </w:tcPr>
          <w:p w14:paraId="4F4DBC03" w14:textId="26944DFB" w:rsidR="00E96DEE" w:rsidRDefault="00E96DEE" w:rsidP="006E0B36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2.3 </w:t>
            </w:r>
            <w:r w:rsidR="00575E78">
              <w:rPr>
                <w:bCs/>
                <w:color w:val="auto"/>
              </w:rPr>
              <w:t>Оценочные материалы……</w:t>
            </w:r>
            <w:proofErr w:type="gramStart"/>
            <w:r w:rsidR="00575E78">
              <w:rPr>
                <w:bCs/>
                <w:color w:val="auto"/>
              </w:rPr>
              <w:t>…..</w:t>
            </w:r>
            <w:r>
              <w:rPr>
                <w:bCs/>
                <w:color w:val="auto"/>
              </w:rPr>
              <w:t>..</w:t>
            </w:r>
            <w:proofErr w:type="gramEnd"/>
            <w:r>
              <w:rPr>
                <w:bCs/>
                <w:color w:val="auto"/>
              </w:rPr>
              <w:t>……….……………………………………….……. .</w:t>
            </w:r>
            <w:r w:rsidR="006E0B36">
              <w:rPr>
                <w:bCs/>
                <w:color w:val="auto"/>
              </w:rPr>
              <w:t>17</w:t>
            </w:r>
          </w:p>
        </w:tc>
      </w:tr>
      <w:tr w:rsidR="00E96DEE" w14:paraId="1295D299" w14:textId="77777777" w:rsidTr="00E96DEE">
        <w:tc>
          <w:tcPr>
            <w:tcW w:w="9180" w:type="dxa"/>
            <w:hideMark/>
          </w:tcPr>
          <w:p w14:paraId="6BB825FA" w14:textId="269749FA" w:rsidR="00E96DEE" w:rsidRDefault="00E96DEE" w:rsidP="006E0B36">
            <w:pPr>
              <w:pStyle w:val="Default"/>
              <w:spacing w:line="360" w:lineRule="auto"/>
              <w:jc w:val="both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3.Список литературы</w:t>
            </w:r>
            <w:r>
              <w:rPr>
                <w:bCs/>
                <w:color w:val="auto"/>
              </w:rPr>
              <w:t>.………………………………………………………………..…..</w:t>
            </w:r>
            <w:r w:rsidR="006E0B36">
              <w:rPr>
                <w:bCs/>
                <w:color w:val="auto"/>
              </w:rPr>
              <w:t>18</w:t>
            </w:r>
          </w:p>
        </w:tc>
      </w:tr>
    </w:tbl>
    <w:p w14:paraId="74647E6D" w14:textId="06FE42B1" w:rsidR="00E96DEE" w:rsidRDefault="00E96DEE"/>
    <w:p w14:paraId="63512790" w14:textId="3B67A00C" w:rsidR="00564C6C" w:rsidRDefault="00564C6C"/>
    <w:p w14:paraId="1173B2F2" w14:textId="1EA4A570" w:rsidR="00564C6C" w:rsidRDefault="00564C6C"/>
    <w:p w14:paraId="2D6B8405" w14:textId="10B46E7D" w:rsidR="00564C6C" w:rsidRDefault="00564C6C"/>
    <w:p w14:paraId="74FF6D80" w14:textId="0618BB45" w:rsidR="00564C6C" w:rsidRDefault="00564C6C"/>
    <w:p w14:paraId="7DD4EB9A" w14:textId="6C5F7338" w:rsidR="00564C6C" w:rsidRDefault="00564C6C"/>
    <w:p w14:paraId="24D42A59" w14:textId="7A696DAC" w:rsidR="00564C6C" w:rsidRDefault="00564C6C"/>
    <w:p w14:paraId="39A15B6B" w14:textId="7E3CDC21" w:rsidR="00564C6C" w:rsidRDefault="00564C6C"/>
    <w:p w14:paraId="7FD5CA08" w14:textId="47B49269" w:rsidR="00564C6C" w:rsidRDefault="00564C6C"/>
    <w:p w14:paraId="7561A992" w14:textId="3EB347AA" w:rsidR="00564C6C" w:rsidRDefault="00564C6C"/>
    <w:p w14:paraId="7ED127E2" w14:textId="38F41538" w:rsidR="00564C6C" w:rsidRDefault="00564C6C"/>
    <w:p w14:paraId="06DED299" w14:textId="2D41F579" w:rsidR="00564C6C" w:rsidRDefault="00564C6C"/>
    <w:p w14:paraId="5672FE25" w14:textId="148CAD75" w:rsidR="00564C6C" w:rsidRDefault="00564C6C"/>
    <w:p w14:paraId="73E71713" w14:textId="036D2F3D" w:rsidR="00564C6C" w:rsidRDefault="00564C6C"/>
    <w:p w14:paraId="0EB9EA0A" w14:textId="0D5441ED" w:rsidR="00564C6C" w:rsidRDefault="00564C6C"/>
    <w:p w14:paraId="7471CEBA" w14:textId="7032D5BD" w:rsidR="00564C6C" w:rsidRDefault="00564C6C"/>
    <w:p w14:paraId="693EA70C" w14:textId="239B6D13" w:rsidR="00575E78" w:rsidRDefault="00575E78"/>
    <w:p w14:paraId="1CB43318" w14:textId="77777777" w:rsidR="00575E78" w:rsidRDefault="00575E78"/>
    <w:p w14:paraId="2C5DB7D2" w14:textId="2261CAA8" w:rsidR="00564C6C" w:rsidRDefault="00564C6C"/>
    <w:p w14:paraId="4DA98146" w14:textId="7AD14BF1" w:rsidR="00564C6C" w:rsidRDefault="00564C6C"/>
    <w:p w14:paraId="3F89043E" w14:textId="77777777" w:rsidR="00564C6C" w:rsidRDefault="00564C6C" w:rsidP="00564C6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1. Комплекс основных характеристик дополнительной общеразвивающей программы:</w:t>
      </w:r>
    </w:p>
    <w:p w14:paraId="06749272" w14:textId="7D6A0E30" w:rsidR="00564C6C" w:rsidRDefault="00564C6C" w:rsidP="00564C6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>1.1 ПОЯСНИТЕЛЬНАЯ ЗАПИСКА</w:t>
      </w:r>
    </w:p>
    <w:p w14:paraId="5B724861" w14:textId="6112CDA5" w:rsidR="001F1A40" w:rsidRPr="005A7DD5" w:rsidRDefault="001F1A40" w:rsidP="00B1350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Летние каникулы составляют значительную часть свободного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времени детей. Этот период как нельзя более благоприятен для развития их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творческого потенциала, совершенствования личностных возможностей,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приобщения к ценностям культуры, вхождения в систему социальных связей,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воплощения собственных планов, удовлетворения индивидуальных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интересов в личностно значимых сферах деятельности. Лагерь – это новый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образ жизни детей, новый режим с его особым романтическим стилем и</w:t>
      </w:r>
    </w:p>
    <w:p w14:paraId="235A4466" w14:textId="0FE67CC1" w:rsidR="001F1A40" w:rsidRPr="005A7DD5" w:rsidRDefault="001F1A40" w:rsidP="001F1A4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тоном. Это жизнь в новом коллективе, это, наконец, новая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7DD5">
        <w:rPr>
          <w:rFonts w:ascii="Times New Roman" w:hAnsi="Times New Roman" w:cs="Times New Roman"/>
          <w:sz w:val="28"/>
          <w:szCs w:val="28"/>
        </w:rPr>
        <w:t>природосообразная</w:t>
      </w:r>
      <w:proofErr w:type="spellEnd"/>
      <w:r w:rsidRPr="005A7DD5">
        <w:rPr>
          <w:rFonts w:ascii="Times New Roman" w:hAnsi="Times New Roman" w:cs="Times New Roman"/>
          <w:sz w:val="28"/>
          <w:szCs w:val="28"/>
        </w:rPr>
        <w:t xml:space="preserve"> деятельность. Ведь не зря в известной песне О. Митяева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поется: «Лето – это маленькая жизнь!», а значит, прожить ее нужно так,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чтобы всем: и детям и тем, кто будет организовывать отдых, было очень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здорово. Это время игр, развлечений, свободы в выборе занятий, снятия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накопившегося за год напряжения, восполнения израсходованных сил,</w:t>
      </w:r>
    </w:p>
    <w:p w14:paraId="58FEBD1E" w14:textId="77777777" w:rsidR="001F1A40" w:rsidRPr="005A7DD5" w:rsidRDefault="001F1A40" w:rsidP="001F1A4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восстановления здоровья. Это период свободного общения детей.</w:t>
      </w:r>
    </w:p>
    <w:p w14:paraId="427D0432" w14:textId="3FD40E58" w:rsidR="001F1A40" w:rsidRPr="005A7DD5" w:rsidRDefault="001F1A40" w:rsidP="00B1350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Значимость летнего периода для оздоровления и воспитания детей,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удовлетворения детских интересов и расширения кругозора невозможно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 xml:space="preserve">переоценить. </w:t>
      </w:r>
    </w:p>
    <w:p w14:paraId="2FD67BB9" w14:textId="6C0619D0" w:rsidR="001F1A40" w:rsidRPr="005A7DD5" w:rsidRDefault="001F1A40" w:rsidP="00B1350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Проблемы организации летнего оздоровительного отдыха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вытекают из объективных противоречий:</w:t>
      </w:r>
    </w:p>
    <w:p w14:paraId="0D981BA6" w14:textId="1C54B1AF" w:rsidR="001F1A40" w:rsidRPr="005A7DD5" w:rsidRDefault="001F1A40" w:rsidP="00B1350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- между потребностью семьи и государства иметь здоровое, сильное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подрастающее поколение и неудовлетворительным состоянием здоровья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современных детей;</w:t>
      </w:r>
    </w:p>
    <w:p w14:paraId="276176F4" w14:textId="167554E7" w:rsidR="001F1A40" w:rsidRPr="005A7DD5" w:rsidRDefault="001F1A40" w:rsidP="00B1350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>- педагогической заботой, контролем и желанием детей иметь</w:t>
      </w:r>
      <w:r w:rsidR="00B13502" w:rsidRPr="005A7DD5">
        <w:rPr>
          <w:rFonts w:ascii="Times New Roman" w:hAnsi="Times New Roman" w:cs="Times New Roman"/>
          <w:sz w:val="28"/>
          <w:szCs w:val="28"/>
        </w:rPr>
        <w:t xml:space="preserve"> </w:t>
      </w:r>
      <w:r w:rsidRPr="005A7DD5">
        <w:rPr>
          <w:rFonts w:ascii="Times New Roman" w:hAnsi="Times New Roman" w:cs="Times New Roman"/>
          <w:sz w:val="28"/>
          <w:szCs w:val="28"/>
        </w:rPr>
        <w:t>свободу, заниматься саморазвитием, самостоятельным творчеством.</w:t>
      </w:r>
    </w:p>
    <w:p w14:paraId="04D056A6" w14:textId="7B57BA8F" w:rsidR="001F1A40" w:rsidRPr="005A7DD5" w:rsidRDefault="001F1A40" w:rsidP="001F1A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t xml:space="preserve">Лагерь размещается на базе муниципального бюджетного образовательного учреждения «СОШ №12». В основу организации закладываются </w:t>
      </w:r>
      <w:proofErr w:type="spellStart"/>
      <w:r w:rsidRPr="005A7DD5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5A7DD5">
        <w:rPr>
          <w:rFonts w:ascii="Times New Roman" w:hAnsi="Times New Roman" w:cs="Times New Roman"/>
          <w:sz w:val="28"/>
          <w:szCs w:val="28"/>
        </w:rPr>
        <w:t xml:space="preserve"> технологии, реализующиеся в игровой форме.</w:t>
      </w:r>
    </w:p>
    <w:p w14:paraId="13CFA8B4" w14:textId="6FE25F30" w:rsidR="001F1A40" w:rsidRPr="005A7DD5" w:rsidRDefault="001F1A40" w:rsidP="00B135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7DD5">
        <w:rPr>
          <w:rFonts w:ascii="Times New Roman" w:hAnsi="Times New Roman" w:cs="Times New Roman"/>
          <w:sz w:val="28"/>
          <w:szCs w:val="28"/>
        </w:rPr>
        <w:lastRenderedPageBreak/>
        <w:t>Содержание деятельности лагеря должно быть направлено на разрешение этих противоречий.</w:t>
      </w:r>
    </w:p>
    <w:p w14:paraId="782F74FD" w14:textId="6061DC79" w:rsidR="001F1A40" w:rsidRPr="001F1A40" w:rsidRDefault="001F1A40" w:rsidP="00B135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  <w:lang w:eastAsia="ru-RU"/>
        </w:rPr>
        <w:t>Новизна.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В 2021 году исполн</w:t>
      </w:r>
      <w:r w:rsid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илось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60 лет со дня первого полёта человека в космос</w:t>
      </w:r>
      <w:r w:rsid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. </w:t>
      </w:r>
      <w:r w:rsidR="009A339C" w:rsidRP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Мы можем с удовлетворением и гордостью говорить сегодня: Прибайкалье очень даже причастно к этой героической странице советской и российской истории. Наша земля дала космосу</w:t>
      </w:r>
      <w:r w:rsid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много космонавтов и конструкторов.</w:t>
      </w:r>
      <w:r w:rsidR="009A339C" w:rsidRPr="009A339C">
        <w:rPr>
          <w:rFonts w:ascii="Arial" w:hAnsi="Arial" w:cs="Arial"/>
          <w:color w:val="272727"/>
          <w:sz w:val="21"/>
          <w:szCs w:val="21"/>
          <w:shd w:val="clear" w:color="auto" w:fill="FFFFFF"/>
        </w:rPr>
        <w:t xml:space="preserve"> </w:t>
      </w:r>
      <w:r w:rsidR="009A339C" w:rsidRP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Без ложной скромности можно смело сказать, что в этом рейтинге Иркутская область по праву занимает первое место в России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, поэтому программа актуальна в настоящее время.</w:t>
      </w:r>
    </w:p>
    <w:p w14:paraId="4FA81322" w14:textId="00511DC2" w:rsidR="001F1A40" w:rsidRPr="001F1A40" w:rsidRDefault="001F1A40" w:rsidP="001F1A4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  <w:lang w:eastAsia="ru-RU"/>
        </w:rPr>
        <w:t>Направленность программы.</w:t>
      </w:r>
      <w:r w:rsidR="009A339C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 Программа тематической смены «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Галактика» является комплексной, т.к. включает в себя разноплановую деятельность, объединяет различные модули оздоровления, отдыха и воспитания детей в услови</w:t>
      </w:r>
      <w:r w:rsidR="005E488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ях лагеря дневного пребывания «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Галактика» на базе школы по месту жительства. Программа летнего отдыха имеет спортивно- оздоровительную направленность. Все запланированные мероприятия будут проводиться по направлениям:</w:t>
      </w:r>
    </w:p>
    <w:p w14:paraId="6849810F" w14:textId="693AC7C3" w:rsidR="001F1A40" w:rsidRPr="001F1A40" w:rsidRDefault="001F1A40" w:rsidP="001F1A40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«Гражданин»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(гражданская активность</w:t>
      </w:r>
      <w:proofErr w:type="gram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,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</w:t>
      </w:r>
      <w:proofErr w:type="gram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публичные выступления «Есть мнение», самоуправление, проект «Удивительная планета»)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;</w:t>
      </w:r>
    </w:p>
    <w:p w14:paraId="66E8FBAE" w14:textId="13281C18" w:rsidR="001F1A40" w:rsidRPr="001F1A40" w:rsidRDefault="001F1A40" w:rsidP="001F1A40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«</w:t>
      </w:r>
      <w:proofErr w:type="spell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Информ</w:t>
      </w:r>
      <w:proofErr w:type="spell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– Медиа»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(информационно – медийное направление</w:t>
      </w:r>
      <w:proofErr w:type="gram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,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</w:t>
      </w:r>
      <w:proofErr w:type="gram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презентация проекта, оформление уголка, выставки рисунков)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;</w:t>
      </w:r>
    </w:p>
    <w:p w14:paraId="130C3D3F" w14:textId="382B29BB" w:rsidR="001F1A40" w:rsidRPr="001F1A40" w:rsidRDefault="001F1A40" w:rsidP="001F1A40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«Личность»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(Личностное развитие</w:t>
      </w:r>
      <w:proofErr w:type="gram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),(</w:t>
      </w:r>
      <w:proofErr w:type="gram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конкурсные программы, КТД, экскурсии)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;</w:t>
      </w:r>
    </w:p>
    <w:p w14:paraId="5796571A" w14:textId="206C8572" w:rsidR="001F1A40" w:rsidRPr="001F1A40" w:rsidRDefault="001F1A40" w:rsidP="001F1A40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«Патриот»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(Военно- патриотическое</w:t>
      </w:r>
      <w:proofErr w:type="gram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,</w:t>
      </w:r>
      <w:r w:rsidR="005E488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</w:t>
      </w:r>
      <w:proofErr w:type="gramEnd"/>
      <w:r w:rsidR="005E488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беседа,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спортивные соревнования, </w:t>
      </w:r>
      <w:proofErr w:type="spell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квест</w:t>
      </w:r>
      <w:proofErr w:type="spell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 игры)</w:t>
      </w:r>
      <w:r w:rsidR="00B13502"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.</w:t>
      </w:r>
    </w:p>
    <w:p w14:paraId="3D9869A5" w14:textId="75E68A6B" w:rsidR="001F1A40" w:rsidRPr="001F1A40" w:rsidRDefault="001F1A40" w:rsidP="001F1A4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  <w:lang w:eastAsia="ru-RU"/>
        </w:rPr>
        <w:t>Актуальность программы</w:t>
      </w:r>
      <w:r w:rsidRPr="005A7DD5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  <w:lang w:eastAsia="ru-RU"/>
        </w:rPr>
        <w:t>.</w:t>
      </w:r>
      <w:r w:rsidRPr="005A7DD5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 Продуманная и организованная система планирования смены лагеря дневного пребывания «Галактика» на базе школы, позволяет каждому ребенку получить новые знания, приобрести различные навыки и жизненный опыт, а приобретенные знания помогут в самосовершенствовании и самореализации своих возможностей.</w:t>
      </w:r>
    </w:p>
    <w:p w14:paraId="1B19B9AF" w14:textId="77777777" w:rsidR="001F1A40" w:rsidRPr="001F1A40" w:rsidRDefault="001F1A40" w:rsidP="001F1A4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  <w:lang w:eastAsia="ru-RU"/>
        </w:rPr>
        <w:lastRenderedPageBreak/>
        <w:t>Педагогическая целесообразность программы.</w:t>
      </w: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 Как известно, лучший способ сделать отдых ярким, полезным и незабываемым – это отправиться в путешествие. Любое путешествие связано с приключениями, открытиями, которые, как волшебные двери, открывают перед детьми новые грани окружающего мира. Но самые главные открытия – это те, которые происходят внутри каждого из детей. Именно они оказывают влияние на формирование личности и ее качеств.</w:t>
      </w:r>
    </w:p>
    <w:p w14:paraId="44F520C7" w14:textId="6F7AA42A" w:rsidR="001F1A40" w:rsidRPr="001F1A40" w:rsidRDefault="001F1A40" w:rsidP="001F1A4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Программа «Галактика» – это сочетание отдыха, развития и привития навыков здорового образа жизни </w:t>
      </w:r>
      <w:proofErr w:type="spellStart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ребёнку.Формируя</w:t>
      </w:r>
      <w:proofErr w:type="spellEnd"/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воспитательное пространство лагеря, в основу организации смены закладывается легенда, согласно которой все дети, посещающие лагерь, становятся космонавтами – участниками длительной сюжетно-ролевой игры со своими законами и правилами.</w:t>
      </w:r>
    </w:p>
    <w:p w14:paraId="0AF74099" w14:textId="4A33D092" w:rsidR="001F1A40" w:rsidRPr="005A7DD5" w:rsidRDefault="001F1A40" w:rsidP="001F1A4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1F1A40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Программа призвана создавать условия для позитивного общения, выражения себя в творчестве, учит детей создавать праздник для себя и других. Игра придаёт эмоциональную окраску всему происходящему, создаёт атмосферу сотворчества, учит, помогает общаться.</w:t>
      </w:r>
    </w:p>
    <w:p w14:paraId="513C1032" w14:textId="52E6CB05" w:rsidR="00B13502" w:rsidRPr="005A7DD5" w:rsidRDefault="00B13502" w:rsidP="00B135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Сроки реализации программы: </w:t>
      </w:r>
      <w:r w:rsidR="005E488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  <w:r w:rsidRPr="005A7DD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календарный день.</w:t>
      </w:r>
    </w:p>
    <w:p w14:paraId="08462695" w14:textId="7B075954" w:rsidR="00B13502" w:rsidRPr="005A7DD5" w:rsidRDefault="00B13502" w:rsidP="00B135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Адресатом программы</w:t>
      </w:r>
      <w:r w:rsidRPr="005A7DD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являются учащиеся от 7 </w:t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>до 11 лет.</w:t>
      </w:r>
      <w:r w:rsidRPr="005A7DD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Принимаются в лагерь на основании заявления от родителей (законных представителей) при наличии всех необходимых документов. Отряд формируется из 25 человек. В каждом отряде работают 2 воспитателя.</w:t>
      </w:r>
    </w:p>
    <w:p w14:paraId="0642E27F" w14:textId="77777777" w:rsidR="00B13502" w:rsidRPr="005A7DD5" w:rsidRDefault="00B13502" w:rsidP="00B13502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>При реализации программы соблюдаются следующие принципы организации и содержания деятельности:</w:t>
      </w:r>
    </w:p>
    <w:p w14:paraId="4EF7D6BC" w14:textId="2BFF9770" w:rsidR="00B13502" w:rsidRPr="005A7DD5" w:rsidRDefault="00575E78" w:rsidP="00B13502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13502" w:rsidRPr="005A7DD5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="00B13502"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гуманизации отношений, предполагающий построение всех отношений на основе уважения и доверия к человеку, на стремлении привести его к успеху через идею гуманного подхода к ребёнку; </w:t>
      </w:r>
    </w:p>
    <w:p w14:paraId="14F5D7C5" w14:textId="77777777" w:rsidR="00B13502" w:rsidRPr="005A7DD5" w:rsidRDefault="00B13502" w:rsidP="00575E78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многообразия видов, форм и содержания деятельности, рассчитанный на развитие доминирующих способностей, интересов и потребностей детей;</w:t>
      </w:r>
    </w:p>
    <w:p w14:paraId="36636281" w14:textId="77777777" w:rsidR="00B13502" w:rsidRPr="005A7DD5" w:rsidRDefault="00B13502" w:rsidP="00575E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sym w:font="Symbol" w:char="F0B7"/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творчества и свободы выбора, который позволяет детям выбирать различную познавательную деятельность;  </w:t>
      </w:r>
    </w:p>
    <w:p w14:paraId="1DC6C2B6" w14:textId="77777777" w:rsidR="00B13502" w:rsidRPr="005A7DD5" w:rsidRDefault="00B13502" w:rsidP="00575E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социальной активности включает детей в социально-значимую деятельность при проведении мероприятий; </w:t>
      </w:r>
    </w:p>
    <w:p w14:paraId="6D287D68" w14:textId="77777777" w:rsidR="00B13502" w:rsidRPr="005A7DD5" w:rsidRDefault="00B13502" w:rsidP="00575E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взаимосвязи педагогического и детского коллективов предполагает формирование временных групп по подготовке и проведению мероприятий, создание служб по пропаганде, освещению жизнедеятельности в лагере (</w:t>
      </w:r>
      <w:proofErr w:type="spellStart"/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>спецкорры</w:t>
      </w:r>
      <w:proofErr w:type="spellEnd"/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), организацию творческих коллективов; </w:t>
      </w:r>
    </w:p>
    <w:p w14:paraId="455FEEF3" w14:textId="7913C922" w:rsidR="00B13502" w:rsidRPr="005A7DD5" w:rsidRDefault="00B13502" w:rsidP="00575E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7"/>
      </w:r>
      <w:r w:rsidRPr="005A7DD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 комплексности оздоровления и воспитания регламентирует распределение времени на организацию оздоровительной и воспитательной работы. </w:t>
      </w:r>
    </w:p>
    <w:p w14:paraId="07181D42" w14:textId="77777777" w:rsidR="005A7DD5" w:rsidRDefault="005A7DD5" w:rsidP="00B1350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B3771C0" w14:textId="7956E6F5" w:rsidR="005A7DD5" w:rsidRDefault="005A7DD5" w:rsidP="005A7DD5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2796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1.2 ЦЕЛЬ И ЗАДАЧИ ПРОГРАММЫ «</w:t>
      </w:r>
      <w:r w:rsidR="005E488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ГАЛАКТИКА</w:t>
      </w:r>
      <w:r w:rsidRPr="00B2796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»</w:t>
      </w:r>
    </w:p>
    <w:p w14:paraId="51AD5B22" w14:textId="77777777" w:rsidR="005A7DD5" w:rsidRDefault="005A7DD5" w:rsidP="005A7DD5">
      <w:p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программы</w:t>
      </w:r>
      <w:r>
        <w:rPr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создание условий интересного, разнообразного по форме и содержанию отдыха и оздоровления детей.</w:t>
      </w:r>
      <w:r>
        <w:rPr>
          <w:sz w:val="28"/>
          <w:szCs w:val="28"/>
        </w:rPr>
        <w:t xml:space="preserve"> </w:t>
      </w:r>
    </w:p>
    <w:p w14:paraId="028E126E" w14:textId="77777777" w:rsidR="005A7DD5" w:rsidRDefault="005A7DD5" w:rsidP="005A7DD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 программы:</w:t>
      </w:r>
    </w:p>
    <w:p w14:paraId="1F65A8BB" w14:textId="77777777" w:rsidR="005A7DD5" w:rsidRDefault="005A7DD5" w:rsidP="005A7DD5">
      <w:pPr>
        <w:pStyle w:val="Default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Создавать условия для организованного отдыха детей;</w:t>
      </w:r>
    </w:p>
    <w:p w14:paraId="1A06CC34" w14:textId="77777777" w:rsidR="005A7DD5" w:rsidRDefault="005A7DD5" w:rsidP="005A7DD5">
      <w:pPr>
        <w:pStyle w:val="Default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Вовлечь всех детей   в </w:t>
      </w:r>
      <w:proofErr w:type="gramStart"/>
      <w:r>
        <w:rPr>
          <w:sz w:val="28"/>
          <w:szCs w:val="28"/>
        </w:rPr>
        <w:t>различные  направления</w:t>
      </w:r>
      <w:proofErr w:type="gramEnd"/>
      <w:r>
        <w:rPr>
          <w:sz w:val="28"/>
          <w:szCs w:val="28"/>
        </w:rPr>
        <w:t xml:space="preserve">   работы: гражданская активность, информационно – медийное направление, личностное развитие, военно- патриотическое.</w:t>
      </w:r>
    </w:p>
    <w:p w14:paraId="11D4AF33" w14:textId="77777777" w:rsidR="005A7DD5" w:rsidRDefault="005A7DD5" w:rsidP="005A7DD5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создать условия для </w:t>
      </w:r>
      <w:r>
        <w:rPr>
          <w:rFonts w:ascii="Times New Roman" w:hAnsi="Times New Roman"/>
          <w:bCs/>
          <w:sz w:val="28"/>
          <w:szCs w:val="28"/>
        </w:rPr>
        <w:t xml:space="preserve">формирования внутренней </w:t>
      </w:r>
      <w:proofErr w:type="gramStart"/>
      <w:r>
        <w:rPr>
          <w:rFonts w:ascii="Times New Roman" w:hAnsi="Times New Roman"/>
          <w:bCs/>
          <w:sz w:val="28"/>
          <w:szCs w:val="28"/>
        </w:rPr>
        <w:t>потребности  детей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в здоровом образе;</w:t>
      </w:r>
    </w:p>
    <w:p w14:paraId="2751F5DF" w14:textId="77777777" w:rsidR="005A7DD5" w:rsidRDefault="005A7DD5" w:rsidP="005A7DD5">
      <w:pPr>
        <w:pStyle w:val="a5"/>
        <w:numPr>
          <w:ilvl w:val="0"/>
          <w:numId w:val="3"/>
        </w:numPr>
        <w:tabs>
          <w:tab w:val="num" w:pos="36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развивать личность ребёнка, раскрывать его способности на основе удовлетворения интересов и потребностей (духовных, интеллектуальных и двигательных);</w:t>
      </w:r>
    </w:p>
    <w:p w14:paraId="0E522449" w14:textId="77777777" w:rsidR="005A7DD5" w:rsidRDefault="005A7DD5" w:rsidP="005A7DD5">
      <w:pPr>
        <w:pStyle w:val="a5"/>
        <w:numPr>
          <w:ilvl w:val="0"/>
          <w:numId w:val="3"/>
        </w:numPr>
        <w:tabs>
          <w:tab w:val="num" w:pos="36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раскрывать творческий потенциал детей, включать их в коллективную и индивидуальную деятельность;</w:t>
      </w:r>
    </w:p>
    <w:p w14:paraId="0046C7CF" w14:textId="77777777" w:rsidR="005A7DD5" w:rsidRDefault="005A7DD5" w:rsidP="005A7DD5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создать условия для развития метапредметных навыков детей через проводимые </w:t>
      </w:r>
      <w:proofErr w:type="gramStart"/>
      <w:r>
        <w:rPr>
          <w:rFonts w:ascii="Times New Roman" w:hAnsi="Times New Roman"/>
          <w:sz w:val="28"/>
          <w:szCs w:val="28"/>
        </w:rPr>
        <w:t>мероприятия:  проекты</w:t>
      </w:r>
      <w:proofErr w:type="gramEnd"/>
      <w:r>
        <w:rPr>
          <w:rFonts w:ascii="Times New Roman" w:hAnsi="Times New Roman"/>
          <w:sz w:val="28"/>
          <w:szCs w:val="28"/>
        </w:rPr>
        <w:t xml:space="preserve"> ,публичные выступления; </w:t>
      </w:r>
    </w:p>
    <w:p w14:paraId="366C0806" w14:textId="77777777" w:rsidR="005A7DD5" w:rsidRDefault="005A7DD5" w:rsidP="005A7DD5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предоставлять ребенку возможность для самореализации на индивидуальном личностном потенциале;</w:t>
      </w:r>
    </w:p>
    <w:p w14:paraId="697C8E05" w14:textId="54610944" w:rsidR="005A7DD5" w:rsidRDefault="005A7DD5" w:rsidP="005A7DD5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у ребят навыки общения и толерантности.</w:t>
      </w:r>
    </w:p>
    <w:p w14:paraId="29AD50D1" w14:textId="5856B4E9" w:rsidR="005A7DD5" w:rsidRDefault="005A7DD5" w:rsidP="005A7DD5">
      <w:pPr>
        <w:pStyle w:val="a5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051D73D" w14:textId="6028836B" w:rsidR="005A7DD5" w:rsidRDefault="005A7DD5" w:rsidP="005A7DD5">
      <w:pPr>
        <w:shd w:val="clear" w:color="auto" w:fill="FFFFFF"/>
        <w:spacing w:after="0" w:line="360" w:lineRule="auto"/>
        <w:ind w:left="90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2796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1.3. ПЛАНИРУЕМЫЕ РЕЗУЛЬТАТЫ</w:t>
      </w:r>
    </w:p>
    <w:p w14:paraId="2C16B706" w14:textId="0D46998F" w:rsidR="005A7DD5" w:rsidRDefault="005A7DD5" w:rsidP="005A7DD5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A7DD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Благодаря соблюдению санитарно-гигиенических условий, режима воспитательных и оздоровительных мероприятий, дети могут снять физическое и психологическое напряжения организма, укрепить свое здоровье и овладеть умениями и навыками заботы о своем здоровье.</w:t>
      </w:r>
    </w:p>
    <w:p w14:paraId="687DB5D3" w14:textId="749B721B" w:rsidR="005A7DD5" w:rsidRPr="005A7DD5" w:rsidRDefault="005A7DD5" w:rsidP="005A7DD5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32"/>
          <w:szCs w:val="32"/>
          <w:lang w:eastAsia="ru-RU"/>
        </w:rPr>
      </w:pPr>
      <w:r w:rsidRPr="005A7DD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Участие в мероприятиях, конкурсах, праздниках, соревнованиях, выставках способствуют развитию индивидуальных и творческих способностей детей. У ребят появятся навыки работы в группе, они смогут самостоятельно решать проблемные ситуации, увидят свою роль в коллективе.</w:t>
      </w:r>
    </w:p>
    <w:p w14:paraId="6A6134C0" w14:textId="77777777" w:rsidR="005A7DD5" w:rsidRDefault="005A7DD5" w:rsidP="005A7DD5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Предполагаемые результаты программы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E3188E9" w14:textId="77777777" w:rsidR="005A7DD5" w:rsidRDefault="005A7DD5" w:rsidP="005A7DD5">
      <w:pPr>
        <w:pStyle w:val="Default"/>
        <w:numPr>
          <w:ilvl w:val="0"/>
          <w:numId w:val="4"/>
        </w:numPr>
        <w:spacing w:line="360" w:lineRule="auto"/>
        <w:ind w:right="-569"/>
        <w:jc w:val="both"/>
        <w:rPr>
          <w:sz w:val="28"/>
          <w:szCs w:val="28"/>
        </w:rPr>
      </w:pPr>
      <w:r>
        <w:rPr>
          <w:sz w:val="28"/>
          <w:szCs w:val="28"/>
        </w:rPr>
        <w:t>Все дети вовлечены в общественно-полезную деятельность;</w:t>
      </w:r>
    </w:p>
    <w:p w14:paraId="3D5E2058" w14:textId="77777777" w:rsidR="005A7DD5" w:rsidRDefault="005A7DD5" w:rsidP="005A7DD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Успешность детей в различных мероприятиях повысит социальную активность, даст уверенность в своих силах и талантах.</w:t>
      </w:r>
    </w:p>
    <w:p w14:paraId="5F0BB7AB" w14:textId="77777777" w:rsidR="005A7DD5" w:rsidRDefault="005A7DD5" w:rsidP="005A7DD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При   правильно организованным спортивным мероприятиям предполагается оздоровить детей.  </w:t>
      </w:r>
    </w:p>
    <w:p w14:paraId="5F9203F2" w14:textId="77777777" w:rsidR="005A7DD5" w:rsidRDefault="005A7DD5" w:rsidP="005A7DD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Осуществление </w:t>
      </w:r>
      <w:proofErr w:type="gramStart"/>
      <w:r>
        <w:rPr>
          <w:rFonts w:ascii="Times New Roman" w:hAnsi="Times New Roman"/>
          <w:sz w:val="28"/>
          <w:szCs w:val="28"/>
        </w:rPr>
        <w:t>экскурсий  помогут</w:t>
      </w:r>
      <w:proofErr w:type="gramEnd"/>
      <w:r>
        <w:rPr>
          <w:rFonts w:ascii="Times New Roman" w:hAnsi="Times New Roman"/>
          <w:sz w:val="28"/>
          <w:szCs w:val="28"/>
        </w:rPr>
        <w:t xml:space="preserve"> детям в обретении новых знаний о родном крае и научат их бережно и с любовью относиться к своей малой Родине.</w:t>
      </w:r>
    </w:p>
    <w:p w14:paraId="7FAE392C" w14:textId="77777777" w:rsidR="005A7DD5" w:rsidRDefault="005A7DD5" w:rsidP="005A7DD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Проведены мероприятия, направленные на развитие метапредметных навыков детей</w:t>
      </w:r>
    </w:p>
    <w:p w14:paraId="59D43A27" w14:textId="77777777" w:rsidR="005A7DD5" w:rsidRDefault="005A7DD5" w:rsidP="005A7DD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Предполагается, что время, проведенное в лагере, не пройдет бесследно ни для взрослых, ни для детей, и на следующий год они с удовольствием будут участвовать в работе площадки.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3DC7DD09" w14:textId="77777777" w:rsidR="005A7DD5" w:rsidRDefault="005A7DD5" w:rsidP="005A7DD5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Личностный рост участников смены.</w:t>
      </w:r>
    </w:p>
    <w:p w14:paraId="37776734" w14:textId="77777777" w:rsidR="005A7DD5" w:rsidRDefault="005A7DD5" w:rsidP="005A7DD5">
      <w:pPr>
        <w:pStyle w:val="a4"/>
        <w:spacing w:line="360" w:lineRule="auto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Критерии и способы оценки качества реализации программы.</w:t>
      </w:r>
    </w:p>
    <w:p w14:paraId="7ABF13EC" w14:textId="77777777" w:rsidR="005A7DD5" w:rsidRDefault="005A7DD5" w:rsidP="005A7DD5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благоприятный психологический климат в детском   коллективе; </w:t>
      </w:r>
    </w:p>
    <w:p w14:paraId="0F6C435E" w14:textId="77777777" w:rsidR="005A7DD5" w:rsidRDefault="005A7DD5" w:rsidP="005A7DD5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удовлетворенность детей и </w:t>
      </w:r>
      <w:proofErr w:type="gramStart"/>
      <w:r>
        <w:rPr>
          <w:rFonts w:ascii="Times New Roman" w:hAnsi="Times New Roman"/>
          <w:sz w:val="28"/>
          <w:szCs w:val="28"/>
        </w:rPr>
        <w:t>родителей  работой</w:t>
      </w:r>
      <w:proofErr w:type="gramEnd"/>
      <w:r>
        <w:rPr>
          <w:rFonts w:ascii="Times New Roman" w:hAnsi="Times New Roman"/>
          <w:sz w:val="28"/>
          <w:szCs w:val="28"/>
        </w:rPr>
        <w:t xml:space="preserve"> лагеря (видами деятельности, формами работы.);</w:t>
      </w:r>
    </w:p>
    <w:p w14:paraId="47611FBA" w14:textId="77777777" w:rsidR="005A7DD5" w:rsidRDefault="005A7DD5" w:rsidP="005A7DD5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творческое сотрудничество педагогов и детей;</w:t>
      </w:r>
    </w:p>
    <w:p w14:paraId="740AED59" w14:textId="56E00F66" w:rsidR="005A7DD5" w:rsidRDefault="005A7DD5" w:rsidP="005A7DD5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желание участвовать в работе лагеря на следующий год.</w:t>
      </w:r>
    </w:p>
    <w:p w14:paraId="0086CF6F" w14:textId="77777777" w:rsidR="004F78D3" w:rsidRDefault="004F78D3" w:rsidP="004F78D3">
      <w:pPr>
        <w:pStyle w:val="a5"/>
        <w:shd w:val="clear" w:color="auto" w:fill="FFFFFF"/>
        <w:spacing w:after="0" w:line="360" w:lineRule="auto"/>
        <w:ind w:left="1485"/>
        <w:rPr>
          <w:rFonts w:ascii="Times New Roman" w:hAnsi="Times New Roman"/>
          <w:b/>
          <w:color w:val="000000"/>
          <w:sz w:val="24"/>
          <w:szCs w:val="24"/>
        </w:rPr>
      </w:pPr>
    </w:p>
    <w:p w14:paraId="0AF7B069" w14:textId="14FA44EE" w:rsidR="005A7DD5" w:rsidRDefault="004F78D3" w:rsidP="004F78D3">
      <w:pPr>
        <w:pStyle w:val="a5"/>
        <w:shd w:val="clear" w:color="auto" w:fill="FFFFFF"/>
        <w:spacing w:after="0" w:line="360" w:lineRule="auto"/>
        <w:ind w:left="148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F78D3">
        <w:rPr>
          <w:rFonts w:ascii="Times New Roman" w:hAnsi="Times New Roman"/>
          <w:b/>
          <w:color w:val="000000"/>
          <w:sz w:val="24"/>
          <w:szCs w:val="24"/>
        </w:rPr>
        <w:t>1.4 СОДЕРЖАНИЕ ПРОГРАММЫ «</w:t>
      </w:r>
      <w:r>
        <w:rPr>
          <w:rFonts w:ascii="Times New Roman" w:hAnsi="Times New Roman"/>
          <w:b/>
          <w:color w:val="000000"/>
          <w:sz w:val="24"/>
          <w:szCs w:val="24"/>
        </w:rPr>
        <w:t>ГАЛАКТИКА»</w:t>
      </w:r>
    </w:p>
    <w:p w14:paraId="77BB90BD" w14:textId="57A1B63B" w:rsidR="004F78D3" w:rsidRDefault="004F78D3" w:rsidP="004F78D3">
      <w:pPr>
        <w:pStyle w:val="a8"/>
        <w:spacing w:line="360" w:lineRule="auto"/>
        <w:ind w:righ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Учитывая возрастные особенности младшего школьного возраста, воспитание творчески активной личности будет проходить через сюжетно -  ролевую игру, как ведущий тип деятельности.</w:t>
      </w:r>
    </w:p>
    <w:p w14:paraId="71AC9885" w14:textId="77777777" w:rsidR="004F78D3" w:rsidRDefault="004F78D3" w:rsidP="004F78D3">
      <w:pPr>
        <w:pStyle w:val="a8"/>
        <w:spacing w:before="4" w:line="360" w:lineRule="auto"/>
        <w:ind w:left="9" w:right="9" w:firstLine="55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Ценность сюжетно-ролевой игры определяется тем, насколько в ребенке она развивает такие качества как: настойчивость, смелость, умение ориентироваться в сложной ситуации, умение действовать в интересах коллектива, сообща добиваться победы, не разрушая позитивного отношения к действительности.</w:t>
      </w:r>
    </w:p>
    <w:p w14:paraId="05641BE2" w14:textId="27468E93" w:rsidR="004F78D3" w:rsidRDefault="004F78D3" w:rsidP="004F78D3">
      <w:pPr>
        <w:pStyle w:val="a8"/>
        <w:spacing w:before="4" w:line="360" w:lineRule="auto"/>
        <w:ind w:left="9" w:right="9" w:firstLine="55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Сюжетно-ролевая игра-это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 </w:t>
      </w:r>
    </w:p>
    <w:p w14:paraId="6C8E606D" w14:textId="77777777" w:rsidR="004F78D3" w:rsidRDefault="004F78D3" w:rsidP="004F78D3">
      <w:pPr>
        <w:pStyle w:val="a8"/>
        <w:spacing w:before="4" w:line="360" w:lineRule="auto"/>
        <w:ind w:left="9" w:firstLine="55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Игра предполагает: </w:t>
      </w:r>
    </w:p>
    <w:p w14:paraId="2D161FB3" w14:textId="77777777" w:rsidR="004F78D3" w:rsidRDefault="004F78D3" w:rsidP="004F78D3">
      <w:pPr>
        <w:pStyle w:val="a8"/>
        <w:spacing w:before="4" w:line="360" w:lineRule="auto"/>
        <w:ind w:left="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большую двигательную активность; </w:t>
      </w:r>
    </w:p>
    <w:p w14:paraId="44CAD14C" w14:textId="77777777" w:rsidR="004F78D3" w:rsidRDefault="004F78D3" w:rsidP="004F78D3">
      <w:pPr>
        <w:pStyle w:val="a8"/>
        <w:spacing w:before="4" w:line="360" w:lineRule="auto"/>
        <w:ind w:left="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разнообразие видов деятельности; </w:t>
      </w:r>
    </w:p>
    <w:p w14:paraId="33CC1E16" w14:textId="77777777" w:rsidR="004F78D3" w:rsidRDefault="004F78D3" w:rsidP="004F78D3">
      <w:pPr>
        <w:pStyle w:val="a8"/>
        <w:spacing w:before="4" w:line="360" w:lineRule="auto"/>
        <w:ind w:left="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признание и позитивную оценку в среде сверстников и взрослых; </w:t>
      </w:r>
    </w:p>
    <w:p w14:paraId="38AB04CA" w14:textId="77777777" w:rsidR="004F78D3" w:rsidRDefault="004F78D3" w:rsidP="004F78D3">
      <w:pPr>
        <w:pStyle w:val="a8"/>
        <w:spacing w:before="4" w:line="360" w:lineRule="auto"/>
        <w:ind w:left="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релаксационные занятия. </w:t>
      </w:r>
    </w:p>
    <w:p w14:paraId="13E38836" w14:textId="46F24CCF" w:rsidR="004F78D3" w:rsidRDefault="004F78D3" w:rsidP="004F78D3">
      <w:pPr>
        <w:pStyle w:val="a6"/>
        <w:spacing w:after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Ребята и педагоги в течение всего сезона</w:t>
      </w:r>
      <w:r w:rsidR="005E4881">
        <w:rPr>
          <w:sz w:val="28"/>
          <w:szCs w:val="28"/>
        </w:rPr>
        <w:t xml:space="preserve"> на борту космического корабля </w:t>
      </w:r>
      <w:r>
        <w:rPr>
          <w:sz w:val="28"/>
          <w:szCs w:val="28"/>
        </w:rPr>
        <w:t>«Галактика» совершают сказочное   путешествие на далёкие планеты. Каждый ребенок является новичком космонавтом; отряды - экипажами. В лагер</w:t>
      </w:r>
      <w:r w:rsidR="005E4881">
        <w:rPr>
          <w:sz w:val="28"/>
          <w:szCs w:val="28"/>
        </w:rPr>
        <w:t xml:space="preserve">е есть своя карта с маршрутом, </w:t>
      </w:r>
      <w:r>
        <w:rPr>
          <w:sz w:val="28"/>
          <w:szCs w:val="28"/>
        </w:rPr>
        <w:t>на которой расписано движение космических кораблей. Продвига</w:t>
      </w:r>
      <w:r w:rsidR="005E4881">
        <w:rPr>
          <w:sz w:val="28"/>
          <w:szCs w:val="28"/>
        </w:rPr>
        <w:t xml:space="preserve">ться экипажам вперед помогают: </w:t>
      </w:r>
      <w:r>
        <w:rPr>
          <w:sz w:val="28"/>
          <w:szCs w:val="28"/>
        </w:rPr>
        <w:t>воспитатели.  Игра развивается в течение 1</w:t>
      </w:r>
      <w:r w:rsidR="005E4881">
        <w:rPr>
          <w:sz w:val="28"/>
          <w:szCs w:val="28"/>
        </w:rPr>
        <w:t>5 дней,</w:t>
      </w:r>
      <w:r>
        <w:rPr>
          <w:sz w:val="28"/>
          <w:szCs w:val="28"/>
        </w:rPr>
        <w:t xml:space="preserve"> каждый из которых имеет сво</w:t>
      </w:r>
      <w:r w:rsidR="005E4881">
        <w:rPr>
          <w:sz w:val="28"/>
          <w:szCs w:val="28"/>
        </w:rPr>
        <w:t xml:space="preserve">и особенности. В течение смены </w:t>
      </w:r>
      <w:r>
        <w:rPr>
          <w:sz w:val="28"/>
          <w:szCs w:val="28"/>
        </w:rPr>
        <w:t xml:space="preserve">дети познакомятся с планетами солнечной системы, ежедневно </w:t>
      </w:r>
      <w:r>
        <w:rPr>
          <w:sz w:val="28"/>
          <w:szCs w:val="28"/>
        </w:rPr>
        <w:lastRenderedPageBreak/>
        <w:t xml:space="preserve">будут совершать путешествия </w:t>
      </w:r>
      <w:proofErr w:type="gramStart"/>
      <w:r>
        <w:rPr>
          <w:sz w:val="28"/>
          <w:szCs w:val="28"/>
        </w:rPr>
        <w:t>на  одну</w:t>
      </w:r>
      <w:proofErr w:type="gramEnd"/>
      <w:r>
        <w:rPr>
          <w:sz w:val="28"/>
          <w:szCs w:val="28"/>
        </w:rPr>
        <w:t xml:space="preserve"> из планет галактики и выполнять </w:t>
      </w:r>
      <w:proofErr w:type="spellStart"/>
      <w:r>
        <w:rPr>
          <w:sz w:val="28"/>
          <w:szCs w:val="28"/>
        </w:rPr>
        <w:t>экипажно</w:t>
      </w:r>
      <w:proofErr w:type="spellEnd"/>
      <w:r>
        <w:rPr>
          <w:sz w:val="28"/>
          <w:szCs w:val="28"/>
        </w:rPr>
        <w:t xml:space="preserve"> – командный проект «Удивительная планета», что позволяет наиболее широко разнообразить виды деятельности и даёт возможность детям проявить себя творчески, индивидуально. Все мероприятия имеют практический выход, - дети видят результаты своего труда. Каждый новый день в</w:t>
      </w:r>
      <w:r w:rsidR="005E4881">
        <w:rPr>
          <w:sz w:val="28"/>
          <w:szCs w:val="28"/>
        </w:rPr>
        <w:t xml:space="preserve"> лагере начинается с </w:t>
      </w:r>
      <w:r>
        <w:rPr>
          <w:sz w:val="28"/>
          <w:szCs w:val="28"/>
        </w:rPr>
        <w:t>общего огонька, на котором ставятся задачи на день, проводятся игры, тренинги на выявление лидеров, сплоченности коллектива. В зав</w:t>
      </w:r>
      <w:r w:rsidR="005E4881">
        <w:rPr>
          <w:sz w:val="28"/>
          <w:szCs w:val="28"/>
        </w:rPr>
        <w:t>ершение дня отряды собираются и</w:t>
      </w:r>
      <w:r>
        <w:rPr>
          <w:sz w:val="28"/>
          <w:szCs w:val="28"/>
        </w:rPr>
        <w:t xml:space="preserve"> проводят итоги дня.  </w:t>
      </w:r>
    </w:p>
    <w:p w14:paraId="71FF91FB" w14:textId="77777777" w:rsidR="004F78D3" w:rsidRDefault="004F78D3" w:rsidP="004F78D3">
      <w:pPr>
        <w:pStyle w:val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Принципы деятельности лагеря.</w:t>
      </w:r>
    </w:p>
    <w:p w14:paraId="74904883" w14:textId="77777777" w:rsidR="004F78D3" w:rsidRDefault="004F78D3" w:rsidP="004F78D3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</w:t>
      </w:r>
      <w:r>
        <w:rPr>
          <w:rFonts w:ascii="Times New Roman" w:hAnsi="Times New Roman" w:cs="Times New Roman"/>
          <w:b/>
          <w:sz w:val="28"/>
          <w:szCs w:val="28"/>
        </w:rPr>
        <w:t>Принцип самореализации</w:t>
      </w:r>
      <w:r>
        <w:rPr>
          <w:rFonts w:ascii="Times New Roman" w:hAnsi="Times New Roman" w:cs="Times New Roman"/>
          <w:sz w:val="28"/>
          <w:szCs w:val="28"/>
        </w:rPr>
        <w:t xml:space="preserve"> предусматривает создание ситуации успеха; поощрение достигнутого.</w:t>
      </w:r>
    </w:p>
    <w:p w14:paraId="5E3AAD05" w14:textId="058080E3" w:rsidR="004F78D3" w:rsidRDefault="004F78D3" w:rsidP="004F78D3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Принцип включенности</w:t>
      </w:r>
      <w:r>
        <w:rPr>
          <w:rFonts w:ascii="Times New Roman" w:hAnsi="Times New Roman" w:cs="Times New Roman"/>
          <w:sz w:val="28"/>
          <w:szCs w:val="28"/>
        </w:rPr>
        <w:t xml:space="preserve"> - создание возможностей переключения с одного вида деятельности на другой в рамках смены или дня; предоставление возможности и право отстаивать своё мнение.</w:t>
      </w:r>
    </w:p>
    <w:p w14:paraId="3E250FF4" w14:textId="77777777" w:rsidR="004F78D3" w:rsidRDefault="004F78D3" w:rsidP="004F78D3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>Принцип взаимосвязи</w:t>
      </w:r>
      <w:r>
        <w:rPr>
          <w:rFonts w:ascii="Times New Roman" w:hAnsi="Times New Roman" w:cs="Times New Roman"/>
          <w:sz w:val="28"/>
          <w:szCs w:val="28"/>
        </w:rPr>
        <w:t xml:space="preserve">- приобретение опыта организации коллективной деятельности и самоорганизации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ней;  создание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ситуаций, требующих принятия коллективного решения; формирование чувства ответственности за принятое решение, за свои поступки и действия.</w:t>
      </w:r>
    </w:p>
    <w:p w14:paraId="54D0E61E" w14:textId="7D3A3C37" w:rsidR="004F78D3" w:rsidRDefault="004F78D3" w:rsidP="004F78D3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>Принцип сочетания воспитательных и образовательных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с трудовой деятельностью детей предусматривает: режим дня, обеспечивающий разумное сочетание всех видов деятельности, взаимосвязь всех мероприятий в рамках тематического дня; активное участие детей во всех видах деятельности.</w:t>
      </w:r>
    </w:p>
    <w:p w14:paraId="6D18E097" w14:textId="77777777" w:rsidR="004F78D3" w:rsidRDefault="004F78D3" w:rsidP="004F78D3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 реализации программы</w:t>
      </w:r>
    </w:p>
    <w:p w14:paraId="6E6CFCEF" w14:textId="77777777" w:rsidR="004F78D3" w:rsidRDefault="004F78D3" w:rsidP="004F78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 оздоровления:</w:t>
      </w:r>
    </w:p>
    <w:p w14:paraId="6630553B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витаминизация;</w:t>
      </w:r>
    </w:p>
    <w:p w14:paraId="6742B4BD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физиотерапия;</w:t>
      </w:r>
    </w:p>
    <w:p w14:paraId="051C9D9E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закаливание;</w:t>
      </w:r>
    </w:p>
    <w:p w14:paraId="35D7598A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утренняя гимнастика;</w:t>
      </w:r>
    </w:p>
    <w:p w14:paraId="2192E43E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спортивные занятия и соревнования;</w:t>
      </w:r>
    </w:p>
    <w:p w14:paraId="1B4AE196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беседы по гигиеническому воспитанию и профилактике травматизма.</w:t>
      </w:r>
    </w:p>
    <w:p w14:paraId="22BD00C6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 воспитания</w:t>
      </w:r>
      <w:r>
        <w:rPr>
          <w:rFonts w:ascii="Times New Roman" w:hAnsi="Times New Roman"/>
          <w:sz w:val="28"/>
          <w:szCs w:val="28"/>
        </w:rPr>
        <w:t>:</w:t>
      </w:r>
    </w:p>
    <w:p w14:paraId="47D37822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убеждение;</w:t>
      </w:r>
    </w:p>
    <w:p w14:paraId="16B47FC7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поощрение;</w:t>
      </w:r>
    </w:p>
    <w:p w14:paraId="2596BD73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личный пример;</w:t>
      </w:r>
    </w:p>
    <w:p w14:paraId="22EEBB8C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вовлечение каждого в деятельность;</w:t>
      </w:r>
    </w:p>
    <w:p w14:paraId="3B9DAA60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самоуправление.</w:t>
      </w:r>
    </w:p>
    <w:p w14:paraId="2A9DE76A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Методами образования</w:t>
      </w:r>
      <w:r>
        <w:rPr>
          <w:rFonts w:ascii="Times New Roman" w:hAnsi="Times New Roman"/>
          <w:sz w:val="28"/>
          <w:szCs w:val="28"/>
        </w:rPr>
        <w:t>:</w:t>
      </w:r>
    </w:p>
    <w:p w14:paraId="06C38C60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словесные методы (объяснение, беседа, рассказ, диалог).</w:t>
      </w:r>
    </w:p>
    <w:p w14:paraId="16ED0190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экскурсий.</w:t>
      </w:r>
    </w:p>
    <w:p w14:paraId="1D61BE1E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игра (игры развивающие, познавательные, подвижные, сюжетно-ролевые, народные, игры на развитие внимания, памяти, воображения, настольные, деловые игры).</w:t>
      </w:r>
    </w:p>
    <w:p w14:paraId="49C73F58" w14:textId="77777777" w:rsidR="004F78D3" w:rsidRDefault="004F78D3" w:rsidP="004F78D3">
      <w:p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</w:p>
    <w:p w14:paraId="7BD5E084" w14:textId="77777777" w:rsidR="004F78D3" w:rsidRDefault="004F78D3" w:rsidP="004F78D3">
      <w:pPr>
        <w:pStyle w:val="WW-"/>
        <w:spacing w:after="0" w:line="240" w:lineRule="auto"/>
        <w:ind w:firstLine="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Формы подведения итогов реализации программы тематической смены </w:t>
      </w:r>
      <w:proofErr w:type="gramStart"/>
      <w:r>
        <w:rPr>
          <w:b/>
          <w:bCs/>
          <w:sz w:val="28"/>
          <w:szCs w:val="28"/>
        </w:rPr>
        <w:t>« Галактика</w:t>
      </w:r>
      <w:proofErr w:type="gramEnd"/>
      <w:r>
        <w:rPr>
          <w:b/>
          <w:bCs/>
          <w:sz w:val="28"/>
          <w:szCs w:val="28"/>
        </w:rPr>
        <w:t>»</w:t>
      </w:r>
      <w:r>
        <w:rPr>
          <w:b/>
          <w:sz w:val="28"/>
          <w:szCs w:val="28"/>
        </w:rPr>
        <w:t>.</w:t>
      </w:r>
    </w:p>
    <w:p w14:paraId="57132814" w14:textId="77777777" w:rsidR="004F78D3" w:rsidRDefault="004F78D3" w:rsidP="004F78D3">
      <w:pPr>
        <w:pStyle w:val="WW-"/>
        <w:tabs>
          <w:tab w:val="left" w:pos="90"/>
          <w:tab w:val="left" w:pos="450"/>
          <w:tab w:val="left" w:pos="753"/>
        </w:tabs>
        <w:spacing w:after="0" w:line="200" w:lineRule="atLeast"/>
        <w:ind w:left="45" w:firstLine="806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По каждому разделу программы применяются различные формы подведения итогов: соревнования, конкурсы, экскурсии, викторины, игры, беседы, театрализованные программы. </w:t>
      </w:r>
    </w:p>
    <w:p w14:paraId="281BF222" w14:textId="076B4F7C" w:rsidR="004F78D3" w:rsidRPr="004F78D3" w:rsidRDefault="004F78D3" w:rsidP="004F78D3">
      <w:pPr>
        <w:spacing w:after="0" w:line="240" w:lineRule="auto"/>
        <w:ind w:firstLine="851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последний день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летней оздоровительной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смены проводится </w:t>
      </w:r>
      <w:r>
        <w:rPr>
          <w:rFonts w:ascii="Times New Roman" w:eastAsia="Times New Roman" w:hAnsi="Times New Roman"/>
          <w:sz w:val="28"/>
          <w:szCs w:val="28"/>
        </w:rPr>
        <w:t xml:space="preserve">заключительный концерт «Звездопад»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/>
          <w:sz w:val="28"/>
          <w:szCs w:val="28"/>
        </w:rPr>
        <w:t>итоговая форма диагностики результатив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ности реализованной программы, в котором дети, с приобретенными за время смены навыками самоуправления, имеют возможность проявить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творческую активность,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реализовать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морально-нравственные качества,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навыки продуктивного общения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и здорового образа жизни</w:t>
      </w:r>
    </w:p>
    <w:p w14:paraId="5324C7F6" w14:textId="77777777" w:rsidR="004F78D3" w:rsidRPr="004F78D3" w:rsidRDefault="004F78D3" w:rsidP="004F78D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F78D3">
        <w:rPr>
          <w:rStyle w:val="a9"/>
          <w:rFonts w:ascii="Times New Roman" w:hAnsi="Times New Roman" w:cs="Times New Roman"/>
          <w:sz w:val="28"/>
          <w:szCs w:val="28"/>
        </w:rPr>
        <w:t>Формы и методы реализации программы.</w:t>
      </w:r>
    </w:p>
    <w:p w14:paraId="4517F864" w14:textId="77777777" w:rsidR="004F78D3" w:rsidRDefault="004F78D3" w:rsidP="004F78D3"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основу реализации программы «Галактика» заложены разнообразные формы и методы.</w:t>
      </w:r>
    </w:p>
    <w:p w14:paraId="43A0EDDE" w14:textId="77777777" w:rsidR="004F78D3" w:rsidRDefault="004F78D3" w:rsidP="004F7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0"/>
        <w:gridCol w:w="3115"/>
        <w:gridCol w:w="3129"/>
      </w:tblGrid>
      <w:tr w:rsidR="004F78D3" w14:paraId="0F00A414" w14:textId="77777777" w:rsidTr="004F78D3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239D0" w14:textId="77777777" w:rsidR="004F78D3" w:rsidRDefault="004F78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Формы организации деятельности</w:t>
            </w:r>
          </w:p>
        </w:tc>
      </w:tr>
      <w:tr w:rsidR="004F78D3" w14:paraId="1C1139D4" w14:textId="77777777" w:rsidTr="004F78D3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39A1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Коллективные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AF53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Групповые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FB30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Индивидуальные</w:t>
            </w:r>
          </w:p>
        </w:tc>
      </w:tr>
      <w:tr w:rsidR="004F78D3" w14:paraId="6076FC4C" w14:textId="77777777" w:rsidTr="004F78D3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4483D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Праздники.</w:t>
            </w:r>
          </w:p>
          <w:p w14:paraId="5FB43E46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Конкурсы.</w:t>
            </w:r>
          </w:p>
          <w:p w14:paraId="20C5F5C6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Экскурсии, походы.</w:t>
            </w:r>
          </w:p>
          <w:p w14:paraId="65726772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Спортивные соревнования.</w:t>
            </w:r>
          </w:p>
          <w:p w14:paraId="70F77B4B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КТД.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1E840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Отрядные огоньки.</w:t>
            </w:r>
          </w:p>
          <w:p w14:paraId="3877D0C4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Беседы, КТД.</w:t>
            </w:r>
          </w:p>
          <w:p w14:paraId="6790D029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Спортивно-оздоровительные мероприятия.</w:t>
            </w:r>
          </w:p>
          <w:p w14:paraId="398E9062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и реализация проектов.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D120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Индивидуальные беседы.</w:t>
            </w:r>
          </w:p>
          <w:p w14:paraId="6A748413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и реализация проектов.</w:t>
            </w:r>
          </w:p>
          <w:p w14:paraId="12FBC9BC" w14:textId="77777777" w:rsidR="004F78D3" w:rsidRDefault="004F78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6B683AF" w14:textId="40A02375" w:rsidR="004F78D3" w:rsidRDefault="004F78D3" w:rsidP="004F78D3">
      <w:pPr>
        <w:pStyle w:val="a6"/>
        <w:spacing w:after="0" w:line="360" w:lineRule="auto"/>
        <w:ind w:firstLine="708"/>
        <w:jc w:val="both"/>
        <w:rPr>
          <w:color w:val="000000"/>
          <w:sz w:val="28"/>
          <w:szCs w:val="28"/>
        </w:rPr>
      </w:pPr>
    </w:p>
    <w:p w14:paraId="09A46BC8" w14:textId="77777777" w:rsidR="00555335" w:rsidRPr="00B2796A" w:rsidRDefault="00555335" w:rsidP="00555335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B2796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2. Комплекс организационно-педагогических условий</w:t>
      </w:r>
    </w:p>
    <w:p w14:paraId="5A7D07E3" w14:textId="74BCDBC0" w:rsidR="00555335" w:rsidRDefault="00555335" w:rsidP="00555335">
      <w:pPr>
        <w:pStyle w:val="a6"/>
        <w:spacing w:after="0" w:line="360" w:lineRule="auto"/>
        <w:ind w:firstLine="708"/>
        <w:jc w:val="center"/>
        <w:rPr>
          <w:b/>
          <w:bCs/>
        </w:rPr>
      </w:pPr>
      <w:r w:rsidRPr="00B2796A">
        <w:rPr>
          <w:b/>
          <w:bCs/>
          <w:iCs/>
          <w:color w:val="000000"/>
        </w:rPr>
        <w:t>2.1 К</w:t>
      </w:r>
      <w:r>
        <w:rPr>
          <w:b/>
          <w:bCs/>
          <w:iCs/>
          <w:color w:val="000000"/>
        </w:rPr>
        <w:t xml:space="preserve">АЛЕНДАРНЫЙ УЧЕБНЫЙ ГРАФИК </w:t>
      </w:r>
      <w:r w:rsidRPr="00B2796A">
        <w:rPr>
          <w:b/>
          <w:bCs/>
        </w:rPr>
        <w:t>(П</w:t>
      </w:r>
      <w:r>
        <w:rPr>
          <w:b/>
          <w:bCs/>
        </w:rPr>
        <w:t>ЛАН</w:t>
      </w:r>
      <w:r w:rsidRPr="00B2796A">
        <w:rPr>
          <w:b/>
          <w:bCs/>
        </w:rPr>
        <w:t xml:space="preserve"> - </w:t>
      </w:r>
      <w:proofErr w:type="gramStart"/>
      <w:r>
        <w:rPr>
          <w:b/>
          <w:bCs/>
        </w:rPr>
        <w:t>СЕТКА</w:t>
      </w:r>
      <w:r w:rsidRPr="00B2796A">
        <w:rPr>
          <w:b/>
          <w:bCs/>
        </w:rPr>
        <w:t>)</w:t>
      </w:r>
      <w:r w:rsidR="005F1F19">
        <w:rPr>
          <w:b/>
          <w:bCs/>
        </w:rPr>
        <w:t xml:space="preserve">  </w:t>
      </w:r>
      <w:r w:rsidR="005F1F19" w:rsidRPr="005F1F19">
        <w:rPr>
          <w:b/>
          <w:bCs/>
          <w:i/>
          <w:iCs/>
        </w:rPr>
        <w:t>(</w:t>
      </w:r>
      <w:proofErr w:type="gramEnd"/>
      <w:r w:rsidR="005F1F19" w:rsidRPr="005F1F19">
        <w:rPr>
          <w:b/>
          <w:bCs/>
          <w:i/>
          <w:iCs/>
        </w:rPr>
        <w:t>ПРИЛОЖЕНИЕ 1)</w:t>
      </w:r>
    </w:p>
    <w:p w14:paraId="3F2286BE" w14:textId="0C47527C" w:rsidR="005F1F19" w:rsidRPr="00B2796A" w:rsidRDefault="005F1F19" w:rsidP="005F1F1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2</w:t>
      </w:r>
      <w:r w:rsidRPr="00B2796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.2. У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СЛОВИЯ РЕАЛИЗАЦИИ ПРОГРАММЫ</w:t>
      </w:r>
      <w:r w:rsidRPr="00B2796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</w:p>
    <w:p w14:paraId="2240E8A9" w14:textId="77777777" w:rsidR="005F1F19" w:rsidRPr="005F1F19" w:rsidRDefault="005F1F19" w:rsidP="005F1F19">
      <w:pPr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1. </w:t>
      </w:r>
      <w:r w:rsidRPr="005F1F1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Нормативно-правовые условия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: акт приемки лагеря, приказ по открытию лагеря, штатное расписание, списки детей и сотрудников, режим работы лагеря, дополнительна общеразвивающая программа, заявления от родителей, документы по охране труда, журнал учета инструктажей по охране труда для сотрудников, журнал учета инструктажей по охране труда, правилам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дорожного движения, противопожарной безопасности, журнал термометрии, журнал обработки спортивного инвентаря. </w:t>
      </w:r>
    </w:p>
    <w:p w14:paraId="2F2A6247" w14:textId="77777777" w:rsidR="005F1F19" w:rsidRPr="005F1F19" w:rsidRDefault="005F1F19" w:rsidP="005F1F1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2.Материально-технические условия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предусматривают наличие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необходимой документации, программы, плана; оптимальных условий и площадок для проведения мероприятий; материалов для оформления и творчества детей; канцелярских принадлежностей; аудиоматериалов и видеотехники; призов и наград для стимулирования; столовой; игровой площадки; спортивной площадки; кабинетов; игрового материала; хозяйственного инвентаря; спортивного инвентаря.</w:t>
      </w:r>
    </w:p>
    <w:p w14:paraId="08091131" w14:textId="77777777" w:rsidR="005F1F19" w:rsidRPr="005F1F19" w:rsidRDefault="005F1F19" w:rsidP="005F1F19">
      <w:pPr>
        <w:numPr>
          <w:ilvl w:val="0"/>
          <w:numId w:val="9"/>
        </w:numPr>
        <w:shd w:val="clear" w:color="auto" w:fill="FFFFFF"/>
        <w:tabs>
          <w:tab w:val="left" w:pos="426"/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Методические условия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предусматривают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наличие необходимой документации, программы, плана; проведение инструктивно-методических сборов с педагогами до начала лагерной смены; коллективные творческие дела; творческие мастерские; индивидуальная работа; ролевые игры. </w:t>
      </w:r>
    </w:p>
    <w:p w14:paraId="5EE53EA5" w14:textId="77777777" w:rsidR="005F1F19" w:rsidRPr="005F1F19" w:rsidRDefault="005F1F19" w:rsidP="005F1F1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4. Педагогические условия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отбор педагогических средств с учетом возрастных и индивидуальных особенностей, способствующих успешной самореализации детей; организация различных видов деятельности; создание ситуации успеха; систематическое информирование о результатах прожитого дня; организация различных видов стимулирования;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разнообразие содержания, форм, методов воспитательной деятельности; систематичность, последовательность в подборе видов деятельности; согласованность плана отряда с </w:t>
      </w:r>
      <w:proofErr w:type="spellStart"/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общелагерным</w:t>
      </w:r>
      <w:proofErr w:type="spellEnd"/>
      <w:r w:rsidRPr="005F1F1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планом.</w:t>
      </w:r>
    </w:p>
    <w:p w14:paraId="1BA1227A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Кадровое обеспечение: д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ля реализации программы смены требуется педагогический коллектив и обслуживающий персонал.</w:t>
      </w:r>
    </w:p>
    <w:p w14:paraId="0FB45054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eastAsia="ru-RU"/>
        </w:rPr>
        <w:t>Начальник лагеря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осуществляет общее руководство сменой, координирует деятельность структурных элементов смены, с организациями, обеспечивающими программу. Начальник лагеря готовит основное содержание смены, подбирает и реализует конкретные методики для осуществления программы, ведет организационную и методическую работу с педагогическим коллективом.</w:t>
      </w:r>
    </w:p>
    <w:p w14:paraId="5AE35407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lastRenderedPageBreak/>
        <w:t>Педагог-организатор</w:t>
      </w:r>
      <w:r w:rsidRPr="005F1F19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несёт ответственность за соблюдение распорядка дня, организует массовые мероприятия и конкурсы, проводит утреннюю линейку, зарядку, координирует работу органов самоуправления и проведение воспитательных мероприятий в рамках программы, анализирует деятельность отрядов.</w:t>
      </w:r>
    </w:p>
    <w:p w14:paraId="5E1B69C8" w14:textId="58797D23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Воспитатели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полностью осуществляют жизнедеятельность своих отрядов, руководствуясь программой смены, несут юридическую ответственность за жизнь и здоровье детей.</w:t>
      </w:r>
    </w:p>
    <w:p w14:paraId="5CB6044E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eastAsia="ru-RU"/>
        </w:rPr>
        <w:t>Медицинский работник</w:t>
      </w:r>
      <w:r w:rsidRPr="005F1F19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организует и проводит квалифицированное медицинское обслуживание детей и персонала лагеря во время лагерной смены, помогает в проведении оздоровительных мероприятий, направленных на улучшение здоровья детей.</w:t>
      </w:r>
    </w:p>
    <w:p w14:paraId="6F2900A6" w14:textId="7E6145D3" w:rsidR="005F1F19" w:rsidRPr="00575E78" w:rsidRDefault="005F1F19" w:rsidP="00575E7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Руководство сменой осуществляется начальником лагеря. В конце смены проводится педсовет по итогам работы педагогического коллектива, на котором дается анализ деятельности, заслушиваются и обсуждаются отчеты администрации лагеря и воспитателей, медицинских и педагогических работников. По результатам педсовета принимаются административные решения.</w:t>
      </w:r>
    </w:p>
    <w:p w14:paraId="3110F058" w14:textId="77777777" w:rsidR="005F1F19" w:rsidRPr="005F1F19" w:rsidRDefault="005F1F19" w:rsidP="005F1F1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Этапы реализации программы</w:t>
      </w:r>
    </w:p>
    <w:p w14:paraId="71E11B3C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Программа предусматривает следующие этапы реализации:</w:t>
      </w:r>
    </w:p>
    <w:p w14:paraId="63DEC0A2" w14:textId="77777777" w:rsidR="005F1F19" w:rsidRPr="005F1F19" w:rsidRDefault="005F1F19" w:rsidP="005F1F19">
      <w:pPr>
        <w:shd w:val="clear" w:color="auto" w:fill="FFFFFF"/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а) Подготовительный этап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включает в себя: составление программы смены; корректировка план-сетки смены; разработка способов контроля результатов педагогической деятельности, подведения итогов, анализа; формирование актива; разработка методологического обоснования рабочих программ.</w:t>
      </w:r>
    </w:p>
    <w:p w14:paraId="73910028" w14:textId="77777777" w:rsidR="005F1F19" w:rsidRPr="005F1F19" w:rsidRDefault="005F1F19" w:rsidP="005F1F19">
      <w:pPr>
        <w:shd w:val="clear" w:color="auto" w:fill="FFFFFF"/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б) Методический этап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состоит из: детальной разработки программ и системы мероприятий; разработки сценариев; изучения имеющегося методического материала.</w:t>
      </w:r>
    </w:p>
    <w:p w14:paraId="1CC001A9" w14:textId="77777777" w:rsidR="005F1F19" w:rsidRPr="005F1F19" w:rsidRDefault="005F1F19" w:rsidP="005F1F19">
      <w:pPr>
        <w:shd w:val="clear" w:color="auto" w:fill="FFFFFF"/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в) Организационный этап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включает в себя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: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подбор кадров для реализации программы; подготовка материальной базы и формирование контингента.</w:t>
      </w:r>
    </w:p>
    <w:p w14:paraId="0D0C5F14" w14:textId="77777777" w:rsidR="005F1F19" w:rsidRPr="005F1F19" w:rsidRDefault="005F1F19" w:rsidP="005F1F19">
      <w:pPr>
        <w:shd w:val="clear" w:color="auto" w:fill="FFFFFF"/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г) Деятельный этап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–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это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собственно реализация программы лагеря в соответствии с заявленными целями, задачами и разработанными планами.</w:t>
      </w:r>
    </w:p>
    <w:p w14:paraId="2EA83BF6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Деятельный этап включает в себя три периода смены:</w:t>
      </w:r>
    </w:p>
    <w:p w14:paraId="071120F7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1) Организационный период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Он начинается с первого дня и продолжается около трёх дней. За это время предполагается провести мероприятия на ознакомление учащихся с лагерем: специфика лагерной смены, основные массовые мероприятия, основные правила поведения в лагере, законы лагеря; мероприятия, направленные на формирование единого детского коллектива: на знакомство, на сплочение, на доверие, а также выбор командира отряда и его помощников, сочинение девиза отряда, </w:t>
      </w:r>
      <w:proofErr w:type="spellStart"/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кричалок</w:t>
      </w:r>
      <w:proofErr w:type="spellEnd"/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 инструктирование по технике безопасного поведения в лагере и анкетирование учащихся.</w:t>
      </w:r>
    </w:p>
    <w:p w14:paraId="372A59FB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Основная цель данного этапа - сформировать коллектив детей для погружения в следующий период смены, выявить лидеров отрядов, определить интересы детей, их желания и настроения.</w:t>
      </w:r>
    </w:p>
    <w:p w14:paraId="6ECAB923" w14:textId="5E7A9989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2) </w:t>
      </w:r>
      <w:r w:rsidRPr="005F1F1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Основной период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начинается с третьего-четвертого дня смены и является непосредственным периодом реализации программы. Главная цель аналогична цели всей образовательной программы «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ГАЛАКТИКА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 Именно здесь проводятся все основные мероприятия по оздоровлению, воспитанию и образованию детей (конкурсы, концерты, выставки, мастер-классы, соревнования)</w:t>
      </w:r>
    </w:p>
    <w:p w14:paraId="722D7470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3) </w:t>
      </w:r>
      <w:r w:rsidRPr="005F1F1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Заключительный период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включает два-три последних дня смены. Основная цель этого периода - провести рефлексию вместе с детьми, проанализировать личное участие каждого в жизни отряда; подвести итоги смены, отметить и поощрить «лучших из лучших». В этот период проводятся концерты «Закрытие смены», отрядные свечки, оформление плакатов о жизни в лагере, изготовление сувениров на память о лагере.</w:t>
      </w:r>
    </w:p>
    <w:p w14:paraId="54D8EF49" w14:textId="77777777" w:rsidR="005F1F19" w:rsidRP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1F1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д) Заключительный этап</w:t>
      </w:r>
      <w:r w:rsidRPr="005F1F1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включает в себя подведение итогов и психолого-социально-педагогический анализ результатов работы всего педагогического коллектива, выявление недостатков в работе и организации смены.</w:t>
      </w:r>
    </w:p>
    <w:p w14:paraId="2160B470" w14:textId="0C168D38" w:rsidR="005F1F19" w:rsidRDefault="005F1F19" w:rsidP="005F1F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е) </w:t>
      </w:r>
      <w:proofErr w:type="spellStart"/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Постлагерный</w:t>
      </w:r>
      <w:proofErr w:type="spellEnd"/>
      <w:r w:rsidRPr="005F1F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этап состоит из работы над следующими показателями: отработка и способ исправления найденных при анализе недочетов; р</w:t>
      </w:r>
      <w:r w:rsidRPr="005F1F19">
        <w:rPr>
          <w:rFonts w:ascii="Times New Roman" w:hAnsi="Times New Roman"/>
          <w:sz w:val="28"/>
          <w:szCs w:val="28"/>
        </w:rPr>
        <w:t xml:space="preserve">ефлексия; самоопределение ребенка и его выводы по поводу того, оправдались ли его ожидания от смены и продолжит ли он заниматься темой смены; всесторонний и глубокий анализ деятельности смены (положительных и отрицательных моментов), проведенной работы, обобщение достигнутых результатов. Планирование будущей смены с учетом выявленных недочетов. </w:t>
      </w:r>
    </w:p>
    <w:p w14:paraId="6A8BD445" w14:textId="77777777" w:rsidR="00575E78" w:rsidRPr="00575E78" w:rsidRDefault="00575E78" w:rsidP="00575E78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75E7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Направления работы в лагере с дневным пребыванием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3"/>
        <w:gridCol w:w="3103"/>
        <w:gridCol w:w="3158"/>
      </w:tblGrid>
      <w:tr w:rsidR="00575E78" w:rsidRPr="00575E78" w14:paraId="748AA89F" w14:textId="77777777" w:rsidTr="00526369">
        <w:tc>
          <w:tcPr>
            <w:tcW w:w="9996" w:type="dxa"/>
            <w:gridSpan w:val="3"/>
            <w:shd w:val="clear" w:color="auto" w:fill="auto"/>
          </w:tcPr>
          <w:p w14:paraId="115B3EF3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5E78">
              <w:rPr>
                <w:rFonts w:ascii="Times New Roman" w:eastAsia="Times New Roman" w:hAnsi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Направления работы</w:t>
            </w:r>
          </w:p>
        </w:tc>
      </w:tr>
      <w:tr w:rsidR="00575E78" w:rsidRPr="00575E78" w14:paraId="456897CD" w14:textId="77777777" w:rsidTr="00526369">
        <w:tc>
          <w:tcPr>
            <w:tcW w:w="3332" w:type="dxa"/>
            <w:shd w:val="clear" w:color="auto" w:fill="auto"/>
          </w:tcPr>
          <w:p w14:paraId="0673CC62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с детским активом</w:t>
            </w:r>
          </w:p>
          <w:p w14:paraId="23747F61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32" w:type="dxa"/>
            <w:shd w:val="clear" w:color="auto" w:fill="auto"/>
          </w:tcPr>
          <w:p w14:paraId="4747736C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с родителями</w:t>
            </w:r>
          </w:p>
        </w:tc>
        <w:tc>
          <w:tcPr>
            <w:tcW w:w="3332" w:type="dxa"/>
            <w:shd w:val="clear" w:color="auto" w:fill="auto"/>
          </w:tcPr>
          <w:p w14:paraId="1B23BF24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5E78">
              <w:rPr>
                <w:rFonts w:ascii="Times New Roman" w:eastAsia="Times New Roman" w:hAnsi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с детьми</w:t>
            </w:r>
          </w:p>
        </w:tc>
      </w:tr>
      <w:tr w:rsidR="00575E78" w:rsidRPr="00575E78" w14:paraId="5A199C1E" w14:textId="77777777" w:rsidTr="00526369">
        <w:tc>
          <w:tcPr>
            <w:tcW w:w="3332" w:type="dxa"/>
            <w:shd w:val="clear" w:color="auto" w:fill="auto"/>
          </w:tcPr>
          <w:p w14:paraId="58947780" w14:textId="77777777" w:rsidR="00575E78" w:rsidRPr="00575E78" w:rsidRDefault="00575E78" w:rsidP="00575E78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выбор командира и помощника командира отряда;</w:t>
            </w:r>
          </w:p>
          <w:p w14:paraId="52B95625" w14:textId="77777777" w:rsidR="00575E78" w:rsidRPr="00575E78" w:rsidRDefault="00575E78" w:rsidP="00575E78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к открытию и закрытию лагеря;</w:t>
            </w:r>
          </w:p>
          <w:p w14:paraId="2B2AB1D1" w14:textId="77777777" w:rsidR="00575E78" w:rsidRPr="00575E78" w:rsidRDefault="00575E78" w:rsidP="00575E78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оформление уголков, подведение итогов дня;</w:t>
            </w:r>
          </w:p>
          <w:p w14:paraId="1FF479BE" w14:textId="77777777" w:rsidR="00575E78" w:rsidRPr="00575E78" w:rsidRDefault="00575E78" w:rsidP="00575E78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мероприятий;</w:t>
            </w:r>
          </w:p>
          <w:p w14:paraId="00EF2733" w14:textId="77777777" w:rsidR="00575E78" w:rsidRPr="00575E78" w:rsidRDefault="00575E78" w:rsidP="00575E78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выбор команды на соревнования.</w:t>
            </w:r>
          </w:p>
        </w:tc>
        <w:tc>
          <w:tcPr>
            <w:tcW w:w="3332" w:type="dxa"/>
            <w:shd w:val="clear" w:color="auto" w:fill="auto"/>
          </w:tcPr>
          <w:p w14:paraId="71BF7357" w14:textId="77777777" w:rsidR="00575E78" w:rsidRPr="00575E78" w:rsidRDefault="00575E78" w:rsidP="00575E78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встречи с начальником лагеря, воспитателями;</w:t>
            </w:r>
          </w:p>
          <w:p w14:paraId="58B8CA10" w14:textId="77777777" w:rsidR="00575E78" w:rsidRPr="00575E78" w:rsidRDefault="00575E78" w:rsidP="00575E78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участие в мероприятиях;</w:t>
            </w:r>
          </w:p>
          <w:p w14:paraId="442CBE20" w14:textId="77777777" w:rsidR="00575E78" w:rsidRPr="00575E78" w:rsidRDefault="00575E78" w:rsidP="00575E78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получение информации о деятельности лагеря.</w:t>
            </w:r>
          </w:p>
          <w:p w14:paraId="0386A433" w14:textId="77777777" w:rsidR="00575E78" w:rsidRPr="00575E78" w:rsidRDefault="00575E78" w:rsidP="0052636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2" w:type="dxa"/>
            <w:shd w:val="clear" w:color="auto" w:fill="auto"/>
          </w:tcPr>
          <w:p w14:paraId="5F55F272" w14:textId="77777777" w:rsidR="00575E78" w:rsidRPr="00575E78" w:rsidRDefault="00575E78" w:rsidP="00575E78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по правилам дорожного движения;</w:t>
            </w:r>
          </w:p>
          <w:p w14:paraId="7F42E8E9" w14:textId="77777777" w:rsidR="00575E78" w:rsidRPr="00575E78" w:rsidRDefault="00575E78" w:rsidP="00575E78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по правилам противопожарной безопасности;</w:t>
            </w:r>
          </w:p>
          <w:p w14:paraId="44EE2942" w14:textId="77777777" w:rsidR="00575E78" w:rsidRPr="00575E78" w:rsidRDefault="00575E78" w:rsidP="00575E78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по профилактике негативных ситуаций;</w:t>
            </w:r>
          </w:p>
          <w:p w14:paraId="7FB19121" w14:textId="77777777" w:rsidR="00575E78" w:rsidRPr="00575E78" w:rsidRDefault="00575E78" w:rsidP="00575E78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о культуре общения.</w:t>
            </w:r>
          </w:p>
        </w:tc>
      </w:tr>
    </w:tbl>
    <w:p w14:paraId="238711ED" w14:textId="77777777" w:rsidR="00575E78" w:rsidRPr="00575E78" w:rsidRDefault="00575E78" w:rsidP="00575E7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FC78193" w14:textId="77777777" w:rsidR="00575E78" w:rsidRPr="00575E78" w:rsidRDefault="00575E78" w:rsidP="00575E7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75E7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Возможные риски и способы их преодоления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1"/>
        <w:gridCol w:w="4673"/>
      </w:tblGrid>
      <w:tr w:rsidR="00575E78" w:rsidRPr="00575E78" w14:paraId="312B48F1" w14:textId="77777777" w:rsidTr="00526369">
        <w:tc>
          <w:tcPr>
            <w:tcW w:w="4787" w:type="dxa"/>
          </w:tcPr>
          <w:p w14:paraId="73C29B06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Риски </w:t>
            </w:r>
          </w:p>
        </w:tc>
        <w:tc>
          <w:tcPr>
            <w:tcW w:w="4787" w:type="dxa"/>
          </w:tcPr>
          <w:p w14:paraId="0BC21EFB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Решение </w:t>
            </w:r>
          </w:p>
        </w:tc>
      </w:tr>
      <w:tr w:rsidR="00575E78" w:rsidRPr="00575E78" w14:paraId="2FD770A2" w14:textId="77777777" w:rsidTr="00526369">
        <w:tc>
          <w:tcPr>
            <w:tcW w:w="4787" w:type="dxa"/>
          </w:tcPr>
          <w:p w14:paraId="649A2382" w14:textId="77777777" w:rsidR="00575E78" w:rsidRPr="00575E78" w:rsidRDefault="00575E78" w:rsidP="005263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Погодные условия</w:t>
            </w:r>
          </w:p>
        </w:tc>
        <w:tc>
          <w:tcPr>
            <w:tcW w:w="4787" w:type="dxa"/>
          </w:tcPr>
          <w:p w14:paraId="085129E4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При составлении мероприятий, зависящих от погодных условий, возможны следующие варианты развития событий: </w:t>
            </w:r>
          </w:p>
          <w:p w14:paraId="2CC0C661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- возможность проведения мероприятия в спортивном или актовом зале. При этом необходимое оборудование и инвентарь заранее </w:t>
            </w: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устанавливается в резервном месте на случай, если погодные условия испортятся уже в процессе мероприятия, а также отрабатывается заранее возможность проведения конкретного мероприятия в закрытом помещении;</w:t>
            </w:r>
          </w:p>
          <w:p w14:paraId="7A8733B4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возможность замены данного мероприятия на другое, аналогичное по теме и роду деятельности.</w:t>
            </w:r>
          </w:p>
        </w:tc>
      </w:tr>
      <w:tr w:rsidR="00575E78" w:rsidRPr="00575E78" w14:paraId="7AACF04C" w14:textId="77777777" w:rsidTr="00526369">
        <w:tc>
          <w:tcPr>
            <w:tcW w:w="4787" w:type="dxa"/>
          </w:tcPr>
          <w:p w14:paraId="7708D495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Материально-технические условия. Основным из рисков в данном разделе является исправная работа мультимедийного оборудования во время мероприятий. Для избегания проблем с аппаратурой во время проведения смены в лагере проводится её предварительная проверка, необходимый ремонт или закупка недостающих элементов. Готовится несколько комплектов оборудования (музыкальный центр и магнитофон, два комплекта микрофонов, дополнительные колонки). </w:t>
            </w:r>
          </w:p>
          <w:p w14:paraId="28D06140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87" w:type="dxa"/>
          </w:tcPr>
          <w:p w14:paraId="5D2F974F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Если неполадки всё-таки произошли, возможны следующие варианты развития событий: </w:t>
            </w:r>
          </w:p>
          <w:p w14:paraId="05CCA159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проведение мероприятия с тем оборудованием, которое есть в наличии (при разработке сценария учитывается замена экрана и проектора телевизором, замена микрофона громкоговорителем, а также возможность исключить или заменить конкретный фрагмент мероприятия, для которого не хватает технических средств);</w:t>
            </w:r>
          </w:p>
          <w:p w14:paraId="1656792C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заготовка раздаточного материала, который предполагалось демонстрировать при помощи мультимедийного оборудования (распечатка фотографий, технических карт и пр.)</w:t>
            </w:r>
          </w:p>
          <w:p w14:paraId="0E735C69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заимствование оборудования у руководителей организации, на базе которой дислоцируется лагерь (МБОУ «Средняя школа № 86 имени контр-адмирала И.И. </w:t>
            </w:r>
            <w:proofErr w:type="spellStart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Вереникина</w:t>
            </w:r>
            <w:proofErr w:type="spellEnd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»).</w:t>
            </w:r>
          </w:p>
        </w:tc>
      </w:tr>
      <w:tr w:rsidR="00575E78" w:rsidRPr="00575E78" w14:paraId="1A96CDCA" w14:textId="77777777" w:rsidTr="00526369">
        <w:tc>
          <w:tcPr>
            <w:tcW w:w="4787" w:type="dxa"/>
          </w:tcPr>
          <w:p w14:paraId="578B90BD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Готовность детей. При разработке программы учитывается как психологическая, так и интеллектуальная готовность детей к участию в лагерной смене. </w:t>
            </w:r>
          </w:p>
          <w:p w14:paraId="203C89B0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87" w:type="dxa"/>
          </w:tcPr>
          <w:p w14:paraId="4D7AF569" w14:textId="6D964512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При отсутствии психологической готовности ребёнка принимать участие в жизни лагеря проводятся дополнительные мероприятия по сплочению коллектива, раскрытию творческого потенциала детей, диагностика </w:t>
            </w:r>
            <w:proofErr w:type="gramStart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психо- эмоционального</w:t>
            </w:r>
            <w:proofErr w:type="gramEnd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состояния с помощью «экранов настроения», оценка соблюдения правил личной гигиены и чистоты в помещениях </w:t>
            </w: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при помощи «экрана чистоты». Дети стимулируются к деятельности посредством подготовки выставок творческих работ, концертов, конкурсов, а также награждения грамотами и призами за победы или активное участие в той или иной деятельности.</w:t>
            </w:r>
          </w:p>
          <w:p w14:paraId="01259A22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 отсутствии интеллектуальной готовности ребенка к каким-либо видам деятельности (ребенку сложно выполнять что-то), предусмотрен более лёгкий уровень задания (простые вопросы, лёгкие техники прикладного творчества, уменьшение физической нагрузки), а также обязательная помощь педагогов в работе детей.</w:t>
            </w:r>
          </w:p>
        </w:tc>
      </w:tr>
      <w:tr w:rsidR="00575E78" w:rsidRPr="00575E78" w14:paraId="111AF5B0" w14:textId="77777777" w:rsidTr="00526369">
        <w:tc>
          <w:tcPr>
            <w:tcW w:w="4787" w:type="dxa"/>
          </w:tcPr>
          <w:p w14:paraId="26618425" w14:textId="77777777" w:rsidR="00575E78" w:rsidRPr="00575E78" w:rsidRDefault="00575E78" w:rsidP="005263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Не вышел воспитатель</w:t>
            </w:r>
          </w:p>
        </w:tc>
        <w:tc>
          <w:tcPr>
            <w:tcW w:w="4787" w:type="dxa"/>
          </w:tcPr>
          <w:p w14:paraId="0617428B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Заменить педагогом дополнительного образования, который проводит мастер-классы, беседы, игры, обучающие занятия.</w:t>
            </w:r>
          </w:p>
          <w:p w14:paraId="45608814" w14:textId="77777777" w:rsidR="00575E78" w:rsidRPr="00575E78" w:rsidRDefault="00575E78" w:rsidP="0052636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При подготовке к реализации программы летнего отдыха и оздоровления детей учитываются </w:t>
            </w:r>
            <w:proofErr w:type="gramStart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 возможные варианты развития событий</w:t>
            </w:r>
            <w:proofErr w:type="gramEnd"/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 каждый сотрудник готовит заранее: </w:t>
            </w:r>
          </w:p>
          <w:p w14:paraId="23514497" w14:textId="77777777" w:rsidR="00575E78" w:rsidRPr="00575E78" w:rsidRDefault="00575E78" w:rsidP="00575E78">
            <w:pPr>
              <w:numPr>
                <w:ilvl w:val="0"/>
                <w:numId w:val="20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множество мастер-классов, которые вожатые могут провести внутри отряда; </w:t>
            </w:r>
          </w:p>
          <w:p w14:paraId="7FC1246D" w14:textId="77777777" w:rsidR="00575E78" w:rsidRPr="00575E78" w:rsidRDefault="00575E78" w:rsidP="00575E78">
            <w:pPr>
              <w:numPr>
                <w:ilvl w:val="0"/>
                <w:numId w:val="20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познавательно-развлекательные игры с использованием компьютерных технологий; </w:t>
            </w:r>
          </w:p>
          <w:p w14:paraId="2F9F660E" w14:textId="77777777" w:rsidR="00575E78" w:rsidRPr="00575E78" w:rsidRDefault="00575E78" w:rsidP="00575E78">
            <w:pPr>
              <w:numPr>
                <w:ilvl w:val="0"/>
                <w:numId w:val="20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5E7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формирует «Копилку игр» разных направленностей (подвижные игры на свежем воздухе, игры на сплочение, игры на доверие игры на раскрытие творческого потенциала и пр.).</w:t>
            </w:r>
          </w:p>
        </w:tc>
      </w:tr>
    </w:tbl>
    <w:p w14:paraId="128C7DCE" w14:textId="68C0C84A" w:rsidR="005F1F19" w:rsidRDefault="005F1F19" w:rsidP="00575E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802D64F" w14:textId="77777777" w:rsidR="006E0B36" w:rsidRDefault="006E0B36" w:rsidP="006E0B3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09B95FE" w14:textId="77777777" w:rsidR="006E0B36" w:rsidRDefault="006E0B36" w:rsidP="006E0B3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F454F43" w14:textId="4CD48A8D" w:rsidR="006E0B36" w:rsidRPr="006E0B36" w:rsidRDefault="006E0B36" w:rsidP="006E0B3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2.3 Оценочный материал</w:t>
      </w:r>
    </w:p>
    <w:p w14:paraId="22797DC7" w14:textId="063FFCB0" w:rsidR="00575E78" w:rsidRPr="006E0B36" w:rsidRDefault="00575E78" w:rsidP="006E0B36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5F1F19">
        <w:rPr>
          <w:rFonts w:ascii="Times New Roman" w:eastAsia="Times New Roman" w:hAnsi="Times New Roman"/>
          <w:b/>
          <w:sz w:val="28"/>
          <w:szCs w:val="28"/>
        </w:rPr>
        <w:t>Оценка эффективности программы</w:t>
      </w:r>
    </w:p>
    <w:p w14:paraId="29DAEE9F" w14:textId="77777777" w:rsidR="00575E78" w:rsidRDefault="00575E78" w:rsidP="00575E7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Показателями эффективности в лагере «Галактика» являются:</w:t>
      </w:r>
    </w:p>
    <w:p w14:paraId="4F010D7F" w14:textId="77777777" w:rsidR="00575E78" w:rsidRDefault="00575E78" w:rsidP="00575E78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физического состояния (физического самочувствия, физической активности, состояния здоровья); </w:t>
      </w:r>
    </w:p>
    <w:p w14:paraId="766FA2C4" w14:textId="77777777" w:rsidR="00575E78" w:rsidRPr="005F1F19" w:rsidRDefault="00575E78" w:rsidP="00575E78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F1F19">
        <w:rPr>
          <w:rFonts w:ascii="Times New Roman" w:hAnsi="Times New Roman"/>
          <w:sz w:val="28"/>
          <w:szCs w:val="28"/>
        </w:rPr>
        <w:t xml:space="preserve">эмоциональное </w:t>
      </w:r>
      <w:proofErr w:type="gramStart"/>
      <w:r w:rsidRPr="005F1F19">
        <w:rPr>
          <w:rFonts w:ascii="Times New Roman" w:hAnsi="Times New Roman"/>
          <w:sz w:val="28"/>
          <w:szCs w:val="28"/>
        </w:rPr>
        <w:t>состояние  участников</w:t>
      </w:r>
      <w:proofErr w:type="gramEnd"/>
      <w:r w:rsidRPr="005F1F19">
        <w:rPr>
          <w:rFonts w:ascii="Times New Roman" w:hAnsi="Times New Roman"/>
          <w:sz w:val="28"/>
          <w:szCs w:val="28"/>
        </w:rPr>
        <w:t xml:space="preserve"> смены; </w:t>
      </w:r>
    </w:p>
    <w:p w14:paraId="33C42D0B" w14:textId="77777777" w:rsidR="00575E78" w:rsidRDefault="00575E78" w:rsidP="00575E78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выполнение поставленных задач, </w:t>
      </w:r>
    </w:p>
    <w:p w14:paraId="0800D1F2" w14:textId="77777777" w:rsidR="00575E78" w:rsidRDefault="00575E78" w:rsidP="00575E78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Способы оценки:</w:t>
      </w:r>
    </w:p>
    <w:p w14:paraId="2282E750" w14:textId="77777777" w:rsidR="00575E78" w:rsidRDefault="00575E78" w:rsidP="00575E78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самоанализ дела представителями творческой группы</w:t>
      </w:r>
    </w:p>
    <w:p w14:paraId="12F0BCF6" w14:textId="77777777" w:rsidR="00575E78" w:rsidRDefault="00575E78" w:rsidP="00575E78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оценка дела детьми-участниками </w:t>
      </w:r>
    </w:p>
    <w:p w14:paraId="388DD520" w14:textId="77777777" w:rsidR="00575E78" w:rsidRDefault="00575E78" w:rsidP="00575E78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аналитические планерки </w:t>
      </w:r>
    </w:p>
    <w:p w14:paraId="34360976" w14:textId="77777777" w:rsidR="00575E78" w:rsidRDefault="00575E78" w:rsidP="00575E7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журналы отзывов для родителей</w:t>
      </w:r>
    </w:p>
    <w:p w14:paraId="1815CFBB" w14:textId="77777777" w:rsidR="00575E78" w:rsidRPr="005F1F19" w:rsidRDefault="00575E78" w:rsidP="00575E7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сочинения участников «Что мне понравилось (не понравилось) в лагере».</w:t>
      </w:r>
    </w:p>
    <w:p w14:paraId="17CF06F0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14:paraId="7C49DC08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Критерии оценки качества реализации программы:</w:t>
      </w:r>
    </w:p>
    <w:p w14:paraId="388B1D9C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BFBC981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 уровень достижения заявляемых в программе результатов;</w:t>
      </w:r>
    </w:p>
    <w:p w14:paraId="156E3FEB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уровень удовлетворенности детей от участия в программе;</w:t>
      </w:r>
    </w:p>
    <w:p w14:paraId="4196DCFC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качество организуемой деятельности.</w:t>
      </w:r>
    </w:p>
    <w:p w14:paraId="53A87561" w14:textId="77777777" w:rsidR="00575E78" w:rsidRPr="005F1F19" w:rsidRDefault="00575E78" w:rsidP="00575E7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Система обратной связи</w:t>
      </w:r>
    </w:p>
    <w:p w14:paraId="00ABEF2C" w14:textId="77777777" w:rsidR="00575E78" w:rsidRDefault="00575E78" w:rsidP="00575E78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При выборе обратной связи при анализе эмоционального состояния детей или проделанной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работы  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лагере «Галактика». </w:t>
      </w:r>
    </w:p>
    <w:p w14:paraId="5F0311CC" w14:textId="77777777" w:rsidR="00575E78" w:rsidRDefault="00575E78" w:rsidP="00575E78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ab/>
        <w:t xml:space="preserve">1.Одним из них является возраст участников.  Для детей мы больше используем следующие виды обратной связи: цветопись, эмоциональный термометр. </w:t>
      </w:r>
    </w:p>
    <w:p w14:paraId="13CE9C66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852B976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2.Каждый из детей в лагере имеет свободу выбора для высказывания своих переживаний.</w:t>
      </w:r>
    </w:p>
    <w:p w14:paraId="18A1DDDA" w14:textId="77777777" w:rsidR="00575E78" w:rsidRDefault="00575E78" w:rsidP="00575E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Мнение каждого ребенка может быть услышано через:</w:t>
      </w:r>
    </w:p>
    <w:p w14:paraId="14C8C2F3" w14:textId="77777777" w:rsidR="00575E78" w:rsidRDefault="00575E78" w:rsidP="00575E7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Анкетирование</w:t>
      </w:r>
    </w:p>
    <w:p w14:paraId="74EB9414" w14:textId="77777777" w:rsidR="00575E78" w:rsidRDefault="00575E78" w:rsidP="00575E7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Листы для ответов на вопросы</w:t>
      </w:r>
    </w:p>
    <w:p w14:paraId="0C9CBF20" w14:textId="77777777" w:rsidR="00575E78" w:rsidRDefault="00575E78" w:rsidP="00575E7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Рисунки и др.</w:t>
      </w:r>
    </w:p>
    <w:p w14:paraId="745CEBD7" w14:textId="77777777" w:rsidR="00575E78" w:rsidRDefault="00575E78" w:rsidP="00575E78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14:paraId="2BD0804E" w14:textId="77777777" w:rsidR="00575E78" w:rsidRDefault="00575E78" w:rsidP="00575E7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определения уровня результативности программы предполагается использование методик, направленных на измерение уровня самодеятельности и самореализации детей в различных видах развивающей деятельности.</w:t>
      </w:r>
    </w:p>
    <w:p w14:paraId="78D70B12" w14:textId="77777777" w:rsidR="00575E78" w:rsidRDefault="00575E78" w:rsidP="00575E7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Организация анализа и рефлексии:</w:t>
      </w:r>
    </w:p>
    <w:p w14:paraId="6CD0B077" w14:textId="77777777" w:rsidR="00575E78" w:rsidRDefault="00575E78" w:rsidP="00575E78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личностном уровне – экран настроения детей, анкеты, индивидуальные беседы.</w:t>
      </w:r>
    </w:p>
    <w:p w14:paraId="1D0EBA0C" w14:textId="77777777" w:rsidR="00575E78" w:rsidRDefault="00575E78" w:rsidP="00575E78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групповом уровне – творческие, инициативные группы.</w:t>
      </w:r>
    </w:p>
    <w:p w14:paraId="590418BA" w14:textId="77777777" w:rsidR="00575E78" w:rsidRDefault="00575E78" w:rsidP="00575E78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 уровне отряда –  свечки общения, огоньки </w:t>
      </w:r>
    </w:p>
    <w:p w14:paraId="4CA6CFC4" w14:textId="5E6CD607" w:rsidR="000A05A0" w:rsidRPr="006E0B36" w:rsidRDefault="00575E78" w:rsidP="006E0B36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уровне лагеря –  творческие отчёты.</w:t>
      </w:r>
    </w:p>
    <w:p w14:paraId="1C4DA830" w14:textId="7B24C502" w:rsidR="00575E78" w:rsidRPr="00575E78" w:rsidRDefault="00575E78" w:rsidP="00575E78">
      <w:pPr>
        <w:tabs>
          <w:tab w:val="left" w:pos="4005"/>
        </w:tabs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3.</w:t>
      </w:r>
      <w:r w:rsidRPr="00575E78">
        <w:rPr>
          <w:rFonts w:ascii="Times New Roman" w:eastAsia="Times New Roman" w:hAnsi="Times New Roman"/>
          <w:b/>
          <w:bCs/>
          <w:sz w:val="28"/>
          <w:szCs w:val="28"/>
        </w:rPr>
        <w:t>Список литературы</w:t>
      </w:r>
    </w:p>
    <w:p w14:paraId="1B8F8E4E" w14:textId="65283F46" w:rsidR="00575E78" w:rsidRPr="00575E78" w:rsidRDefault="00575E78" w:rsidP="00575E78">
      <w:pPr>
        <w:tabs>
          <w:tab w:val="left" w:pos="4005"/>
        </w:tabs>
        <w:rPr>
          <w:rFonts w:ascii="Times New Roman" w:eastAsia="Times New Roman" w:hAnsi="Times New Roman"/>
          <w:b/>
          <w:bCs/>
          <w:sz w:val="28"/>
          <w:szCs w:val="28"/>
        </w:rPr>
      </w:pPr>
      <w:r w:rsidRPr="00575E78">
        <w:rPr>
          <w:rFonts w:ascii="Times New Roman" w:eastAsia="Times New Roman" w:hAnsi="Times New Roman"/>
          <w:b/>
          <w:bCs/>
          <w:sz w:val="28"/>
          <w:szCs w:val="28"/>
        </w:rPr>
        <w:t>Нормативные документы</w:t>
      </w:r>
    </w:p>
    <w:p w14:paraId="04CE55EA" w14:textId="66A4D1BD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>
        <w:rPr>
          <w:rFonts w:ascii="Times New Roman" w:eastAsia="Batang" w:hAnsi="Times New Roman"/>
          <w:sz w:val="24"/>
          <w:szCs w:val="24"/>
        </w:rPr>
        <w:t xml:space="preserve">1.  </w:t>
      </w:r>
      <w:r w:rsidRPr="000A05A0">
        <w:rPr>
          <w:rFonts w:ascii="Times New Roman" w:eastAsia="Batang" w:hAnsi="Times New Roman"/>
          <w:sz w:val="24"/>
          <w:szCs w:val="24"/>
        </w:rPr>
        <w:t>Конституция Российской Федерации, принята всенародным голосованием 12 декабря 1993 года с изменениями, одобренными в ходе общероссийского голосования 1 июля 2020 года.</w:t>
      </w:r>
    </w:p>
    <w:p w14:paraId="7AC2A2DC" w14:textId="5C0F2F60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2.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>Федеральный закон от 29.12. 2012 № 273-ФЗ «Об образовании в Российской Федерации».</w:t>
      </w:r>
    </w:p>
    <w:p w14:paraId="17EEBC3F" w14:textId="4D996F68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3.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>Федеральный закон от 29.12. 2010 № 436-ФЗ «О защите детей от информации, причиняющей вред их здоровью и развитию».</w:t>
      </w:r>
    </w:p>
    <w:p w14:paraId="3CB88D23" w14:textId="1253DA73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4.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>Федеральный закон от 24.07. 1998 № 124-ФЗ «Об основных гарантиях прав ребенка в Российской Федерации».</w:t>
      </w:r>
    </w:p>
    <w:p w14:paraId="0F0B3FCD" w14:textId="35F0364F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5.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 xml:space="preserve">Федеральный закон «О </w:t>
      </w:r>
      <w:proofErr w:type="spellStart"/>
      <w:r w:rsidRPr="000A05A0">
        <w:rPr>
          <w:rFonts w:ascii="Times New Roman" w:eastAsia="Batang" w:hAnsi="Times New Roman"/>
          <w:sz w:val="24"/>
          <w:szCs w:val="24"/>
        </w:rPr>
        <w:t>санитарно</w:t>
      </w:r>
      <w:proofErr w:type="spellEnd"/>
      <w:r w:rsidRPr="000A05A0">
        <w:rPr>
          <w:rFonts w:ascii="Times New Roman" w:eastAsia="Batang" w:hAnsi="Times New Roman"/>
          <w:sz w:val="24"/>
          <w:szCs w:val="24"/>
        </w:rPr>
        <w:t>–эпидемиологическом благополучии населения» от 30.03.1999 № 52–ФЗ.</w:t>
      </w:r>
    </w:p>
    <w:p w14:paraId="3D9B44E9" w14:textId="37D70312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6.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Указ Президента РФ от 21.07.2020 № 474 «О национальных целях развития Российской Федерации на период до 2030 года»</w:t>
      </w:r>
    </w:p>
    <w:p w14:paraId="08AF6348" w14:textId="3883EAE4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7.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4B808351" w14:textId="6DED0273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8.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Распоряжение Правительства РФ от 29 мая 2015 г. № 996-р «Стратегия развития воспитания в Российской Федерации до 2025 года».</w:t>
      </w:r>
    </w:p>
    <w:p w14:paraId="1C3AA32E" w14:textId="10F62D63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9.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Распоряжение Правительства РФ от 29.11.2014 № 2403-р «Об утверждении Основ государственной молодежной политики Российской Федерации на период до 2025 года».</w:t>
      </w:r>
    </w:p>
    <w:p w14:paraId="1092CCA4" w14:textId="2F472B98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10.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Распоряжение Правительства РФ от 23 января 2021 г. № 122-р «Об утверждении плана основных мероприятий, проводимых в рамках Десятилетия детства, на период до 2027 г.».</w:t>
      </w:r>
    </w:p>
    <w:p w14:paraId="6AC17A81" w14:textId="7C309787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11.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 xml:space="preserve">Распоряжение Правительства Российской Федерации от 4 сентября 2014 года </w:t>
      </w:r>
    </w:p>
    <w:p w14:paraId="1B859948" w14:textId="77777777" w:rsidR="000A05A0" w:rsidRPr="000A05A0" w:rsidRDefault="000A05A0" w:rsidP="000A05A0">
      <w:pPr>
        <w:spacing w:after="0" w:line="360" w:lineRule="auto"/>
        <w:ind w:firstLine="284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№ 1726-р «Об утверждении Концепции развития дополнительного образования детей».</w:t>
      </w:r>
    </w:p>
    <w:p w14:paraId="6F5620A4" w14:textId="4174C76D" w:rsidR="000A05A0" w:rsidRPr="000A05A0" w:rsidRDefault="000A05A0" w:rsidP="000A05A0">
      <w:pPr>
        <w:spacing w:after="0" w:line="360" w:lineRule="auto"/>
        <w:ind w:firstLine="284"/>
        <w:jc w:val="both"/>
        <w:rPr>
          <w:rFonts w:ascii="Times New Roman" w:eastAsia="Batang" w:hAnsi="Times New Roman"/>
          <w:sz w:val="24"/>
          <w:szCs w:val="24"/>
        </w:rPr>
      </w:pPr>
      <w:r>
        <w:rPr>
          <w:rFonts w:ascii="Times New Roman" w:eastAsia="Batang" w:hAnsi="Times New Roman"/>
          <w:sz w:val="24"/>
          <w:szCs w:val="24"/>
        </w:rPr>
        <w:t xml:space="preserve"> </w:t>
      </w:r>
      <w:r>
        <w:rPr>
          <w:rFonts w:ascii="Times New Roman" w:eastAsia="Batang" w:hAnsi="Times New Roman"/>
          <w:sz w:val="24"/>
          <w:szCs w:val="24"/>
        </w:rPr>
        <w:tab/>
      </w:r>
      <w:r w:rsidRPr="000A05A0">
        <w:rPr>
          <w:rFonts w:ascii="Times New Roman" w:eastAsia="Batang" w:hAnsi="Times New Roman"/>
          <w:sz w:val="24"/>
          <w:szCs w:val="24"/>
        </w:rPr>
        <w:t>12.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>Федеральная служба по надзору в сфере защиты прав потребителей и благополучия человека. Главный государственный санитарный врач РФ. Постановление от 28 сентября 2020 г.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562F2A57" w14:textId="381387A0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13.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 xml:space="preserve">Федеральная служба по надзору в сфере защиты прав потребителей и благополучия человека. Главный государственный санитарный врач РФ. Постановление от 27 октября 2020 г. № 32 «Об утверждении санитарно-эпидемиологических правил и норм </w:t>
      </w:r>
      <w:r w:rsidRPr="000A05A0">
        <w:rPr>
          <w:rFonts w:ascii="Times New Roman" w:eastAsia="Batang" w:hAnsi="Times New Roman"/>
          <w:sz w:val="24"/>
          <w:szCs w:val="24"/>
        </w:rPr>
        <w:lastRenderedPageBreak/>
        <w:t>СанПиН 2.3/2.4.3590-20 «Санитарно-эпидемиологические требования к организации общественного питания населения».</w:t>
      </w:r>
    </w:p>
    <w:p w14:paraId="6A7821B2" w14:textId="187D2B92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14.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ГОСТ Р 52887-2018 «Национальный стандарт Российской Федерации. Услуги детям в организациях отдыха и оздоровления» Утвержден и введен в действие приказом Федерального агентства по техническому регулированию и метрологии от 31 июля 2018 г. № 444-ст.</w:t>
      </w:r>
    </w:p>
    <w:p w14:paraId="1DB19E8E" w14:textId="73A9185D" w:rsidR="000A05A0" w:rsidRPr="000A05A0" w:rsidRDefault="000A05A0" w:rsidP="000A05A0">
      <w:pPr>
        <w:spacing w:after="0" w:line="360" w:lineRule="auto"/>
        <w:ind w:firstLine="284"/>
        <w:jc w:val="both"/>
        <w:rPr>
          <w:rFonts w:ascii="Times New Roman" w:eastAsia="Batang" w:hAnsi="Times New Roman"/>
          <w:sz w:val="24"/>
          <w:szCs w:val="24"/>
        </w:rPr>
      </w:pPr>
      <w:r>
        <w:rPr>
          <w:rFonts w:ascii="Times New Roman" w:eastAsia="Batang" w:hAnsi="Times New Roman"/>
          <w:sz w:val="24"/>
          <w:szCs w:val="24"/>
        </w:rPr>
        <w:t xml:space="preserve">  </w:t>
      </w:r>
      <w:r>
        <w:rPr>
          <w:rFonts w:ascii="Times New Roman" w:eastAsia="Batang" w:hAnsi="Times New Roman"/>
          <w:sz w:val="24"/>
          <w:szCs w:val="24"/>
        </w:rPr>
        <w:tab/>
      </w:r>
      <w:r w:rsidRPr="000A05A0">
        <w:rPr>
          <w:rFonts w:ascii="Times New Roman" w:eastAsia="Batang" w:hAnsi="Times New Roman"/>
          <w:sz w:val="24"/>
          <w:szCs w:val="24"/>
        </w:rPr>
        <w:t>15.</w:t>
      </w:r>
      <w:r>
        <w:rPr>
          <w:rFonts w:ascii="Times New Roman" w:eastAsia="Batang" w:hAnsi="Times New Roman"/>
          <w:sz w:val="24"/>
          <w:szCs w:val="24"/>
        </w:rPr>
        <w:t xml:space="preserve"> </w:t>
      </w:r>
      <w:r w:rsidRPr="000A05A0">
        <w:rPr>
          <w:rFonts w:ascii="Times New Roman" w:eastAsia="Batang" w:hAnsi="Times New Roman"/>
          <w:sz w:val="24"/>
          <w:szCs w:val="24"/>
        </w:rPr>
        <w:t>Письмо Министерства образования и науки РФ от 18.11.2015 № 09-</w:t>
      </w:r>
      <w:proofErr w:type="gramStart"/>
      <w:r w:rsidRPr="000A05A0">
        <w:rPr>
          <w:rFonts w:ascii="Times New Roman" w:eastAsia="Batang" w:hAnsi="Times New Roman"/>
          <w:sz w:val="24"/>
          <w:szCs w:val="24"/>
        </w:rPr>
        <w:t>3242  Методические</w:t>
      </w:r>
      <w:proofErr w:type="gramEnd"/>
      <w:r w:rsidRPr="000A05A0">
        <w:rPr>
          <w:rFonts w:ascii="Times New Roman" w:eastAsia="Batang" w:hAnsi="Times New Roman"/>
          <w:sz w:val="24"/>
          <w:szCs w:val="24"/>
        </w:rPr>
        <w:t xml:space="preserve"> рекомендации по проектированию дополнительных общеразвивающих программ (включая разноуровневые программы).</w:t>
      </w:r>
    </w:p>
    <w:p w14:paraId="421C6ED9" w14:textId="02674149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16.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 xml:space="preserve">Письмо Министерства образования и науки РФ от </w:t>
      </w:r>
      <w:proofErr w:type="gramStart"/>
      <w:r w:rsidRPr="000A05A0">
        <w:rPr>
          <w:rFonts w:ascii="Times New Roman" w:eastAsia="Batang" w:hAnsi="Times New Roman"/>
          <w:sz w:val="24"/>
          <w:szCs w:val="24"/>
        </w:rPr>
        <w:t>11.12.2006  №</w:t>
      </w:r>
      <w:proofErr w:type="gramEnd"/>
      <w:r w:rsidRPr="000A05A0">
        <w:rPr>
          <w:rFonts w:ascii="Times New Roman" w:eastAsia="Batang" w:hAnsi="Times New Roman"/>
          <w:sz w:val="24"/>
          <w:szCs w:val="24"/>
        </w:rPr>
        <w:t xml:space="preserve"> 06–1844 «О примерных требованиях к программам дополнительного образования детей»  </w:t>
      </w:r>
    </w:p>
    <w:p w14:paraId="57D55CB0" w14:textId="0FA603DC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eastAsia="Batang" w:hAnsi="Times New Roman"/>
          <w:sz w:val="24"/>
          <w:szCs w:val="24"/>
        </w:rPr>
      </w:pPr>
      <w:r w:rsidRPr="000A05A0">
        <w:rPr>
          <w:rFonts w:ascii="Times New Roman" w:eastAsia="Batang" w:hAnsi="Times New Roman"/>
          <w:sz w:val="24"/>
          <w:szCs w:val="24"/>
        </w:rPr>
        <w:t>17.</w:t>
      </w:r>
      <w:r>
        <w:rPr>
          <w:rFonts w:ascii="Times New Roman" w:eastAsia="Batang" w:hAnsi="Times New Roman"/>
          <w:sz w:val="24"/>
          <w:szCs w:val="24"/>
        </w:rPr>
        <w:t xml:space="preserve">  </w:t>
      </w:r>
      <w:r w:rsidRPr="000A05A0">
        <w:rPr>
          <w:rFonts w:ascii="Times New Roman" w:eastAsia="Batang" w:hAnsi="Times New Roman"/>
          <w:sz w:val="24"/>
          <w:szCs w:val="24"/>
        </w:rPr>
        <w:t>Письмо Министерства образования и науки Российской Федерации от 29 марта 2016 года № ВК-641/09 «О направлении методических рекомендаций». Методические рекомендации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потребностей».</w:t>
      </w:r>
    </w:p>
    <w:p w14:paraId="4AB0DE44" w14:textId="2370C65C" w:rsidR="000A05A0" w:rsidRPr="000A05A0" w:rsidRDefault="000A05A0" w:rsidP="000A05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18. </w:t>
      </w:r>
      <w:r w:rsidRPr="000A05A0">
        <w:rPr>
          <w:rFonts w:ascii="Times New Roman" w:hAnsi="Times New Roman"/>
          <w:sz w:val="24"/>
          <w:szCs w:val="24"/>
        </w:rPr>
        <w:t>Алиева Л. В. Летний детский лагерь - уникальное пространство оздоровления и воспитания ребенка / Л. В. Алиева. - (Творческое лето) // Дети, техника, творчество. - 2011. - N 3 (67). - С. 44-45.</w:t>
      </w:r>
    </w:p>
    <w:p w14:paraId="7E4BB6E8" w14:textId="6D8C5CD2" w:rsidR="000A05A0" w:rsidRPr="000A05A0" w:rsidRDefault="000A05A0" w:rsidP="000A05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19. </w:t>
      </w:r>
      <w:r w:rsidRPr="000A05A0">
        <w:rPr>
          <w:rFonts w:ascii="Times New Roman" w:hAnsi="Times New Roman"/>
          <w:bCs/>
          <w:sz w:val="24"/>
          <w:szCs w:val="24"/>
        </w:rPr>
        <w:t>Арсенина Е.Н. «Возьми с собою в лагерь. Организация досуговых мероприятий, сценарии, материалы для бесед.» </w:t>
      </w:r>
      <w:r w:rsidRPr="000A05A0">
        <w:rPr>
          <w:rFonts w:ascii="Times New Roman" w:hAnsi="Times New Roman"/>
          <w:sz w:val="24"/>
          <w:szCs w:val="24"/>
        </w:rPr>
        <w:t>В помощь воспитателям и вожатым. –  Издательство «Учитель», 2007.</w:t>
      </w:r>
    </w:p>
    <w:p w14:paraId="39B4EB2D" w14:textId="575D0095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</w:t>
      </w:r>
      <w:r w:rsidRPr="000A05A0">
        <w:rPr>
          <w:rFonts w:ascii="Times New Roman" w:hAnsi="Times New Roman"/>
          <w:sz w:val="24"/>
          <w:szCs w:val="24"/>
        </w:rPr>
        <w:t xml:space="preserve">Афанасьев С., Комарин С. - Мы в школьном лагере: коллективно-творческие дела в школьном лагере \ метод. пособие для организаторов летнего отдыха детей в оздоровительных лагерях. - Выпуск № 4\2001г. </w:t>
      </w:r>
    </w:p>
    <w:p w14:paraId="6CAEF1CA" w14:textId="64E4DAD0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</w:t>
      </w:r>
      <w:r w:rsidRPr="000A05A0">
        <w:rPr>
          <w:rFonts w:ascii="Times New Roman" w:hAnsi="Times New Roman"/>
          <w:sz w:val="24"/>
          <w:szCs w:val="24"/>
        </w:rPr>
        <w:t xml:space="preserve">Бесова М. Веселые игры для дружного отряда. Праздники в загородном лагере / Маргарита </w:t>
      </w:r>
      <w:proofErr w:type="spellStart"/>
      <w:r w:rsidRPr="000A05A0">
        <w:rPr>
          <w:rFonts w:ascii="Times New Roman" w:hAnsi="Times New Roman"/>
          <w:sz w:val="24"/>
          <w:szCs w:val="24"/>
        </w:rPr>
        <w:t>Бесова</w:t>
      </w:r>
      <w:proofErr w:type="spellEnd"/>
      <w:r w:rsidRPr="000A05A0">
        <w:rPr>
          <w:rFonts w:ascii="Times New Roman" w:hAnsi="Times New Roman"/>
          <w:sz w:val="24"/>
          <w:szCs w:val="24"/>
        </w:rPr>
        <w:t>. - М.: Академия развития, </w:t>
      </w:r>
      <w:r w:rsidRPr="000A05A0">
        <w:rPr>
          <w:rFonts w:ascii="Times New Roman" w:hAnsi="Times New Roman"/>
          <w:bCs/>
          <w:sz w:val="24"/>
          <w:szCs w:val="24"/>
        </w:rPr>
        <w:t>2017</w:t>
      </w:r>
      <w:r w:rsidRPr="000A05A0">
        <w:rPr>
          <w:rFonts w:ascii="Times New Roman" w:hAnsi="Times New Roman"/>
          <w:sz w:val="24"/>
          <w:szCs w:val="24"/>
        </w:rPr>
        <w:t>. - 160 c.</w:t>
      </w:r>
    </w:p>
    <w:p w14:paraId="0E7EC76D" w14:textId="31EFFBB4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</w:t>
      </w:r>
      <w:r w:rsidRPr="000A05A0">
        <w:rPr>
          <w:rFonts w:ascii="Times New Roman" w:hAnsi="Times New Roman"/>
          <w:sz w:val="24"/>
          <w:szCs w:val="24"/>
        </w:rPr>
        <w:t>Виноградова Л. И. Мозаика лета / Л. И. Виноградова. - (Творческое лето) // Дети, техника, творчество. - 2011. - N 3 (67). - С. 46-48.</w:t>
      </w:r>
    </w:p>
    <w:p w14:paraId="30B54996" w14:textId="57B44AD3" w:rsidR="000A05A0" w:rsidRPr="000A05A0" w:rsidRDefault="000A05A0" w:rsidP="000A05A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</w:t>
      </w:r>
      <w:r w:rsidRPr="000A05A0">
        <w:rPr>
          <w:rFonts w:ascii="Times New Roman" w:hAnsi="Times New Roman"/>
          <w:sz w:val="24"/>
          <w:szCs w:val="24"/>
        </w:rPr>
        <w:t xml:space="preserve">Гормакова Л. Д. Социализация школьника в воспитательном пространстве летнего оздоровительного лагеря образовательного учреждения большого города / Л. Д. </w:t>
      </w:r>
      <w:proofErr w:type="spellStart"/>
      <w:r w:rsidRPr="000A05A0">
        <w:rPr>
          <w:rFonts w:ascii="Times New Roman" w:hAnsi="Times New Roman"/>
          <w:sz w:val="24"/>
          <w:szCs w:val="24"/>
        </w:rPr>
        <w:t>Гормакова</w:t>
      </w:r>
      <w:proofErr w:type="spellEnd"/>
      <w:r w:rsidRPr="000A05A0">
        <w:rPr>
          <w:rFonts w:ascii="Times New Roman" w:hAnsi="Times New Roman"/>
          <w:sz w:val="24"/>
          <w:szCs w:val="24"/>
        </w:rPr>
        <w:t>. - (Организатору летнего отдыха) // Воспитание школьников. - 2011. - N 4. - С. 52-62.</w:t>
      </w:r>
    </w:p>
    <w:p w14:paraId="4033DBA4" w14:textId="77777777" w:rsidR="00575E78" w:rsidRDefault="00575E78" w:rsidP="00555335">
      <w:pPr>
        <w:pStyle w:val="a6"/>
        <w:spacing w:after="0" w:line="360" w:lineRule="auto"/>
        <w:ind w:firstLine="708"/>
        <w:jc w:val="center"/>
        <w:rPr>
          <w:b/>
          <w:bCs/>
        </w:rPr>
      </w:pPr>
    </w:p>
    <w:tbl>
      <w:tblPr>
        <w:tblpPr w:leftFromText="180" w:rightFromText="180" w:bottomFromText="200" w:vertAnchor="page" w:horzAnchor="margin" w:tblpXSpec="center" w:tblpY="1003"/>
        <w:tblW w:w="10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693"/>
        <w:gridCol w:w="2552"/>
        <w:gridCol w:w="2663"/>
      </w:tblGrid>
      <w:tr w:rsidR="00555335" w14:paraId="601F162D" w14:textId="77777777" w:rsidTr="004D1B8F">
        <w:trPr>
          <w:trHeight w:val="35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E3729" w14:textId="0132E23D" w:rsidR="00555335" w:rsidRDefault="00D91229">
            <w:pPr>
              <w:pStyle w:val="1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02.08.2022</w:t>
            </w:r>
          </w:p>
          <w:p w14:paraId="29677914" w14:textId="4D94FA2C" w:rsidR="00555335" w:rsidRDefault="00555335">
            <w:pPr>
              <w:pStyle w:val="1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«На пороге ВСЕЛЕННОЙ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  <w:p w14:paraId="019CAC04" w14:textId="77777777" w:rsidR="00555335" w:rsidRDefault="00555335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«3,2,1 – Пуск!» (открытие лагеря)</w:t>
            </w:r>
          </w:p>
          <w:p w14:paraId="727FCE52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Конкурс рисунков на асфальте «Космос- дорога без конца»</w:t>
            </w:r>
          </w:p>
          <w:p w14:paraId="2C1B1AD3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3.«Астрокосмодискотека»</w:t>
            </w:r>
          </w:p>
          <w:p w14:paraId="26E0D969" w14:textId="13A2779B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4.«Космические весёлые старты»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BAD06" w14:textId="493A7444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03.08.2022</w:t>
            </w:r>
          </w:p>
          <w:p w14:paraId="1CD760BC" w14:textId="1D397475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Меркурий-</w:t>
            </w:r>
          </w:p>
          <w:p w14:paraId="0DA6D1D5" w14:textId="77777777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Планета Безопасности</w:t>
            </w:r>
          </w:p>
          <w:p w14:paraId="6C59FCFB" w14:textId="77777777" w:rsidR="00555335" w:rsidRDefault="005553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1.«Мы -юные космические</w:t>
            </w:r>
          </w:p>
          <w:p w14:paraId="534B2B55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спасатели» (спортивная эстафета)</w:t>
            </w:r>
          </w:p>
          <w:p w14:paraId="05CA495A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2.Викторина «Наша служба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опасна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трудна…»</w:t>
            </w:r>
          </w:p>
          <w:p w14:paraId="3C6CC3A2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3.Театральное представление «Путешествие в страну дорожных знаков»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F3DBF" w14:textId="770992E3" w:rsidR="00555335" w:rsidRDefault="00575E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182FD" wp14:editId="26E5B35B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-423545</wp:posOffset>
                      </wp:positionV>
                      <wp:extent cx="2200275" cy="304800"/>
                      <wp:effectExtent l="0" t="0" r="28575" b="19050"/>
                      <wp:wrapNone/>
                      <wp:docPr id="3" name="Надпись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02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4F5C4579" w14:textId="7A8337FB" w:rsidR="00575E78" w:rsidRPr="00575E78" w:rsidRDefault="00575E78" w:rsidP="00575E78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575E7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ПРИЛОЖЕНИЕ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66182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3" o:spid="_x0000_s1026" type="#_x0000_t202" style="position:absolute;left:0;text-align:left;margin-left:77.9pt;margin-top:-33.35pt;width:173.2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5kPYgIAAKcEAAAOAAAAZHJzL2Uyb0RvYy54bWysVEtu2zAQ3RfoHQjua8m/JBUsB64DFwWC&#10;JIBTZE1TlCWA4rAkbcnddd8r5A5ddNFdr+DcqEPKv6RZFd1QQ87wcea9GY0um0qStTC2BJXSbiem&#10;RCgOWamWKf18P3t3QYl1TGVMghIp3QhLL8dv34xqnYgeFCAzYQiCKJvUOqWFczqJIssLUTHbAS0U&#10;OnMwFXO4NcsoM6xG9EpGvTg+i2owmTbAhbV4etU66Tjg57ng7jbPrXBEphRzc2E1YV34NRqPWLI0&#10;TBcl36XB/iGLipUKHz1AXTHHyMqUf0FVJTdgIXcdDlUEeV5yEWrAarrxi2rmBdMi1ILkWH2gyf4/&#10;WH6zvjOkzFLap0SxCiXaPm5/bH9uf29/PX17+k76nqNa2wRD5xqDXfMBGtR6f27x0Jfe5KbyXyyK&#10;oB/Z3hwYFo0jHA97qFnvfEgJR18/HlzEQYLoeFsb6z4KqIg3UmpQwUAsW19bh5lg6D7EP2ZBltms&#10;lDJsfNeIqTRkzVBv6UKOeONZlFSkTulZfxgH4Ge+0HdHhMXyFQTEkwoT8Zy0tXvLNYtmR9QCsg3y&#10;ZKDtNqv5rMRirpl1d8xgeyE1ODLuFpdcAiYDO4uSAszX1859PKqOXkpqbNeU2i8rZgQl8pPCfnjf&#10;HQx8f4fNYHjew4059SxOPWpVTQEZ6uJwah5MH+/k3swNVA84WRP/KrqY4vh2St3enLp2iHAyuZhM&#10;QhB2tGbuWs0199BeES/VffPAjN7p6bATbmDf2Cx5IWsb628qmKwc5GXQ3BPcsrrjHachtMJucv24&#10;ne5D1PH/Mv4DAAD//wMAUEsDBBQABgAIAAAAIQDzsOIo4QAAAAsBAAAPAAAAZHJzL2Rvd25yZXYu&#10;eG1sTI9PS8NAEMXvgt9hGcFbu+mfpCFmU4IighbE6sXbNhmTYHY2ZKdt+u0dT3p88x7v/SbfTq5X&#10;JxxD58nAYh6BQqp83VFj4OP9cZaCCmyptr0nNHDBANvi+iq3We3P9IanPTdKSihk1kDLPGRah6pF&#10;Z8PcD0jiffnRWRY5Nroe7VnKXa+XUZRoZzuShdYOeN9i9b0/OgPP60/7sOIXvDBNr2X5lA7rsDPm&#10;9mYq70AxTvwXhl98QYdCmA7+SHVQveg4FnQ2MEuSDShJxNFyBeogl0W6AV3k+v8PxQ8AAAD//wMA&#10;UEsBAi0AFAAGAAgAAAAhALaDOJL+AAAA4QEAABMAAAAAAAAAAAAAAAAAAAAAAFtDb250ZW50X1R5&#10;cGVzXS54bWxQSwECLQAUAAYACAAAACEAOP0h/9YAAACUAQAACwAAAAAAAAAAAAAAAAAvAQAAX3Jl&#10;bHMvLnJlbHNQSwECLQAUAAYACAAAACEAcfOZD2ICAACnBAAADgAAAAAAAAAAAAAAAAAuAgAAZHJz&#10;L2Uyb0RvYy54bWxQSwECLQAUAAYACAAAACEA87DiKOEAAAALAQAADwAAAAAAAAAAAAAAAAC8BAAA&#10;ZHJzL2Rvd25yZXYueG1sUEsFBgAAAAAEAAQA8wAAAMoFAAAAAA==&#10;" fillcolor="white [3201]" strokecolor="white [3212]" strokeweight=".5pt">
                      <v:textbox>
                        <w:txbxContent>
                          <w:p w14:paraId="4F5C4579" w14:textId="7A8337FB" w:rsidR="00575E78" w:rsidRPr="00575E78" w:rsidRDefault="00575E78" w:rsidP="00575E78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75E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ПРИЛОЖЕНИЕ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91229">
              <w:rPr>
                <w:rFonts w:ascii="Times New Roman" w:hAnsi="Times New Roman"/>
                <w:b/>
                <w:sz w:val="24"/>
                <w:szCs w:val="24"/>
              </w:rPr>
              <w:t>04.08.2022</w:t>
            </w:r>
          </w:p>
          <w:p w14:paraId="33DA1D52" w14:textId="5B878828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Венера-</w:t>
            </w:r>
          </w:p>
          <w:p w14:paraId="080C6FB0" w14:textId="69C2DEA4" w:rsidR="00555335" w:rsidRPr="00555335" w:rsidRDefault="00555335" w:rsidP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планета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Неболейка</w:t>
            </w:r>
            <w:proofErr w:type="spellEnd"/>
          </w:p>
          <w:p w14:paraId="6025575A" w14:textId="73E433B5" w:rsidR="00555335" w:rsidRDefault="0055533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1.Космодоктор вещает: «Витамины я люблю - быть здоровым 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хочу»  .</w:t>
            </w:r>
            <w:proofErr w:type="gramEnd"/>
          </w:p>
          <w:p w14:paraId="1394FC2D" w14:textId="77777777" w:rsidR="00555335" w:rsidRDefault="0055533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Межгалактический футбол</w:t>
            </w:r>
          </w:p>
          <w:p w14:paraId="559B1413" w14:textId="5937097A" w:rsidR="00555335" w:rsidRDefault="00555335" w:rsidP="00D91229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Выход в открытый космос </w:t>
            </w:r>
            <w:r w:rsidR="00D91229">
              <w:rPr>
                <w:rFonts w:ascii="Times New Roman" w:hAnsi="Times New Roman"/>
                <w:sz w:val="24"/>
                <w:szCs w:val="24"/>
              </w:rPr>
              <w:t>(экскурсия в Планетарий)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9E3B" w14:textId="297BA631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05.08.2022</w:t>
            </w:r>
          </w:p>
          <w:p w14:paraId="69087811" w14:textId="7B84C05D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Марс</w:t>
            </w:r>
          </w:p>
          <w:p w14:paraId="074D8490" w14:textId="14A0A9CE" w:rsidR="00555335" w:rsidRPr="00555335" w:rsidRDefault="00555335" w:rsidP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планета Театральная</w:t>
            </w:r>
          </w:p>
          <w:p w14:paraId="43E32FCD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1.Театрализованно- игровая программа «Зов джунглей»</w:t>
            </w:r>
          </w:p>
          <w:p w14:paraId="7DAD9ABE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Мастер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  по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изготовлению марсианских костюмов  «Карусель  Марсианской моды»</w:t>
            </w:r>
          </w:p>
          <w:p w14:paraId="081671F9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3.Малые звёздные галактические игры</w:t>
            </w:r>
          </w:p>
        </w:tc>
      </w:tr>
      <w:tr w:rsidR="00555335" w14:paraId="13AB5BEB" w14:textId="77777777" w:rsidTr="004D1B8F">
        <w:trPr>
          <w:trHeight w:val="358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0535" w14:textId="7FD9DB26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08.08.2022</w:t>
            </w:r>
          </w:p>
          <w:p w14:paraId="66DC2EA6" w14:textId="729F11D5" w:rsidR="00555335" w:rsidRDefault="00555335" w:rsidP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Юпитер-  планета сказка</w:t>
            </w:r>
          </w:p>
          <w:p w14:paraId="27F671B8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Игра-путешествие «На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остров  Юпитер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- Буян»</w:t>
            </w:r>
          </w:p>
          <w:p w14:paraId="34756A66" w14:textId="2F7360A4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2.Конкурс космических рисунков «Мой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любимый  сказочный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герой».</w:t>
            </w:r>
          </w:p>
          <w:p w14:paraId="177F9AA2" w14:textId="3D18E00C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3.Галактические банные сражения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2FA23" w14:textId="3074B1F3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09.08.2022</w:t>
            </w:r>
          </w:p>
          <w:p w14:paraId="01F66AA8" w14:textId="305E864D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Сатурн -</w:t>
            </w:r>
          </w:p>
          <w:p w14:paraId="6566704B" w14:textId="77777777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планета  юных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экологов</w:t>
            </w:r>
          </w:p>
          <w:p w14:paraId="558C11D4" w14:textId="1542D495" w:rsidR="00555335" w:rsidRDefault="00555335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 </w:t>
            </w:r>
            <w:r w:rsidR="00D91229">
              <w:rPr>
                <w:rFonts w:ascii="Times New Roman" w:hAnsi="Times New Roman"/>
                <w:sz w:val="24"/>
                <w:szCs w:val="24"/>
              </w:rPr>
              <w:t xml:space="preserve"> Космическая акция «</w:t>
            </w:r>
            <w:r>
              <w:rPr>
                <w:rFonts w:ascii="Times New Roman" w:hAnsi="Times New Roman"/>
                <w:sz w:val="24"/>
                <w:szCs w:val="24"/>
              </w:rPr>
              <w:t>Наведем порядок в галактике» уборка</w:t>
            </w:r>
          </w:p>
          <w:p w14:paraId="7994D5BE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территории космодрома</w:t>
            </w:r>
          </w:p>
          <w:p w14:paraId="5DD8D128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Публичные  выступления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«Чем  интересна  неземная профессия…»</w:t>
            </w:r>
          </w:p>
          <w:p w14:paraId="61DCE48A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«Тайна   затерянной галактики -  квест - игра на местности.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41497" w14:textId="3BFC5304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10.08.2022</w:t>
            </w:r>
          </w:p>
          <w:p w14:paraId="792FB9FA" w14:textId="437963BD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Плутон -  планета интеллектуалов</w:t>
            </w:r>
          </w:p>
          <w:p w14:paraId="61BB83B4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«Алло, мы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ищем  таланты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 (концертная программа»</w:t>
            </w:r>
          </w:p>
          <w:p w14:paraId="71B874CB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«Вести из космоса»-  конкурс смыслового чтения  </w:t>
            </w:r>
          </w:p>
          <w:p w14:paraId="4C6578DF" w14:textId="10F9959F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«Астрономические  рекорды» - книга космических рекордов</w:t>
            </w:r>
            <w:r w:rsidR="00D91229">
              <w:rPr>
                <w:rFonts w:ascii="Times New Roman" w:hAnsi="Times New Roman"/>
                <w:sz w:val="24"/>
                <w:szCs w:val="24"/>
              </w:rPr>
              <w:t>( спортивные состязания)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94BF" w14:textId="51EA78AA" w:rsidR="00555335" w:rsidRDefault="00D91229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11.08.2022</w:t>
            </w:r>
          </w:p>
          <w:p w14:paraId="45717337" w14:textId="497D9C22" w:rsidR="00555335" w:rsidRDefault="00555335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Уран – планета спорта</w:t>
            </w:r>
          </w:p>
          <w:p w14:paraId="25D88B61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1.«Рекорды вселенной» - Герои спорта.</w:t>
            </w:r>
          </w:p>
          <w:p w14:paraId="7F67D8EF" w14:textId="5CF4D01F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2.Шоу-дефиле с элементами соревнований в силе, ловкости, сообразительности и творчестве  </w:t>
            </w:r>
          </w:p>
          <w:p w14:paraId="4DFA3AB7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3.«Мульткосмодром». </w:t>
            </w:r>
          </w:p>
        </w:tc>
      </w:tr>
      <w:tr w:rsidR="00555335" w14:paraId="649922D4" w14:textId="77777777" w:rsidTr="004D1B8F">
        <w:trPr>
          <w:trHeight w:val="6514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20D41" w14:textId="6C439213" w:rsidR="00555335" w:rsidRDefault="00D91229" w:rsidP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12.08.2022</w:t>
            </w:r>
          </w:p>
          <w:p w14:paraId="73F34A01" w14:textId="7E5807D8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Нептун - планета</w:t>
            </w:r>
          </w:p>
          <w:p w14:paraId="576B0EEF" w14:textId="77777777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творческая</w:t>
            </w:r>
          </w:p>
          <w:p w14:paraId="54C17C6D" w14:textId="77777777" w:rsidR="00555335" w:rsidRDefault="0055533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1.«Из остатков космических тел» - Выставка поделок </w:t>
            </w:r>
          </w:p>
          <w:p w14:paraId="1DCF4FAB" w14:textId="77777777" w:rsidR="00555335" w:rsidRDefault="0055533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2.«Тайны просторов ВСЕЛЕННОЙ» - час экипажных фантазий </w:t>
            </w:r>
          </w:p>
          <w:p w14:paraId="09757B8A" w14:textId="117ED7B0" w:rsidR="00555335" w:rsidRDefault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3.«</w:t>
            </w:r>
            <w:r w:rsidR="00555335">
              <w:rPr>
                <w:rFonts w:ascii="Times New Roman" w:hAnsi="Times New Roman"/>
                <w:sz w:val="24"/>
                <w:szCs w:val="24"/>
              </w:rPr>
              <w:t>Астрономическое меню» - конкурс проектов космических блюд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B110AC3" w14:textId="13469E15" w:rsidR="00555335" w:rsidRDefault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55335">
              <w:rPr>
                <w:rFonts w:ascii="Times New Roman" w:hAnsi="Times New Roman"/>
                <w:sz w:val="24"/>
                <w:szCs w:val="24"/>
              </w:rPr>
              <w:t>. Русские народные игры в галактике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87234" w14:textId="0A33433C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15.08.2022</w:t>
            </w:r>
          </w:p>
          <w:p w14:paraId="666D7FE2" w14:textId="18EB48E7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Хаумеа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планета</w:t>
            </w:r>
          </w:p>
          <w:p w14:paraId="11CFFED6" w14:textId="77777777" w:rsidR="00555335" w:rsidRDefault="00555335">
            <w:pPr>
              <w:pStyle w:val="a5"/>
              <w:ind w:left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«Шерлока Холмса»</w:t>
            </w:r>
          </w:p>
          <w:p w14:paraId="2B3A82BA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Игра на местности «Украли диспетчера».</w:t>
            </w:r>
          </w:p>
          <w:p w14:paraId="7EB5DB6E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 Развлекательная игра «Три корабля».</w:t>
            </w:r>
          </w:p>
          <w:p w14:paraId="62118381" w14:textId="4015CFC2" w:rsidR="00555335" w:rsidRDefault="0055533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color w:val="54545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Веселые старты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Шерлока Холмса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доктора Ватсона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6F2E" w14:textId="33139849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16.08.2022</w:t>
            </w:r>
          </w:p>
          <w:p w14:paraId="6BB8274C" w14:textId="1ADEB8AC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Макемаке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планета</w:t>
            </w:r>
          </w:p>
          <w:p w14:paraId="12C86E98" w14:textId="77777777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«Добрых дел»</w:t>
            </w:r>
          </w:p>
          <w:p w14:paraId="09A94113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Выход в открытый космос (час «добрых дел»).</w:t>
            </w:r>
          </w:p>
          <w:p w14:paraId="3D32385D" w14:textId="77777777" w:rsidR="00555335" w:rsidRDefault="0055533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2.Космическая акция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 Комнатные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цветы  для земной школы»</w:t>
            </w:r>
          </w:p>
          <w:p w14:paraId="4AA9260B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«Сюрприз» веселый космический капустник.</w:t>
            </w:r>
          </w:p>
          <w:p w14:paraId="730D7B0C" w14:textId="0EAFF3B4" w:rsidR="00555335" w:rsidRPr="004D1B8F" w:rsidRDefault="00555335" w:rsidP="004D1B8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</w:rPr>
              <w:t>«Космический муравейник» - спортивные состязания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347D" w14:textId="6547F73A" w:rsidR="00555335" w:rsidRDefault="00D912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17.08.2022</w:t>
            </w:r>
          </w:p>
          <w:p w14:paraId="2C01C52C" w14:textId="08FDD662" w:rsidR="00555335" w:rsidRDefault="005553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Эрида – планета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экодром</w:t>
            </w:r>
            <w:proofErr w:type="spellEnd"/>
          </w:p>
          <w:p w14:paraId="25D803E0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Экологический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космодесант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(Уборка территории).</w:t>
            </w:r>
          </w:p>
          <w:p w14:paraId="6B197A32" w14:textId="77777777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КБ - создание шедевров для Музея НЛО + акция «Чистота в каждый двор» (создание листовок)</w:t>
            </w:r>
          </w:p>
          <w:p w14:paraId="2B49B6BA" w14:textId="199AC714" w:rsidR="00555335" w:rsidRPr="004D1B8F" w:rsidRDefault="00555335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3.Галактический ЗООПАРК - спортивные состязания  </w:t>
            </w:r>
          </w:p>
        </w:tc>
      </w:tr>
      <w:tr w:rsidR="00555335" w14:paraId="09EA9B76" w14:textId="77777777" w:rsidTr="004D1B8F">
        <w:trPr>
          <w:trHeight w:val="359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1D0D1" w14:textId="779022D8" w:rsidR="004D1B8F" w:rsidRDefault="004D1B8F" w:rsidP="004D1B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18.08.2022</w:t>
            </w:r>
          </w:p>
          <w:p w14:paraId="3644AFED" w14:textId="77777777" w:rsidR="004D1B8F" w:rsidRDefault="004D1B8F" w:rsidP="004D1B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ТУАМИ -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планета  друзей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041DF450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1.Лидерский курс «Умею сам – научу другого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 .</w:t>
            </w:r>
            <w:proofErr w:type="gramEnd"/>
          </w:p>
          <w:p w14:paraId="0C32530B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2.Игра космонавтов «Лапта»</w:t>
            </w:r>
          </w:p>
          <w:p w14:paraId="01A88665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Развлекательная шоу программа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Час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загадок о космосе»</w:t>
            </w:r>
          </w:p>
          <w:p w14:paraId="3938896A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Галактические интеллектуальные задачи и ребусы</w:t>
            </w:r>
          </w:p>
          <w:p w14:paraId="0956A4AD" w14:textId="5313EC61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B22BB" w14:textId="30F904A4" w:rsidR="004D1B8F" w:rsidRDefault="004D1B8F" w:rsidP="004D1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19.08.2022</w:t>
            </w:r>
          </w:p>
          <w:p w14:paraId="65901C40" w14:textId="77777777" w:rsidR="004D1B8F" w:rsidRDefault="004D1B8F" w:rsidP="004D1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Земля-  планета</w:t>
            </w:r>
          </w:p>
          <w:p w14:paraId="6498A58E" w14:textId="77777777" w:rsidR="004D1B8F" w:rsidRDefault="004D1B8F" w:rsidP="004D1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«Желаний»</w:t>
            </w:r>
          </w:p>
          <w:p w14:paraId="4F141E6A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1.Праздник «Как удивительно звездами быть»  </w:t>
            </w:r>
          </w:p>
          <w:p w14:paraId="51DF9C94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2.Космический Пупс- 2021</w:t>
            </w:r>
          </w:p>
          <w:p w14:paraId="0A86ABF7" w14:textId="77777777" w:rsidR="004D1B8F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3.. Интеллектуальная игра «Знатоки Большого космического путешествия»</w:t>
            </w:r>
          </w:p>
          <w:p w14:paraId="4D9E6A23" w14:textId="48FC6E3E" w:rsidR="00555335" w:rsidRDefault="005553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7B6C0" w14:textId="77777777" w:rsidR="004D1B8F" w:rsidRDefault="004D1B8F" w:rsidP="004D1B8F">
            <w:pPr>
              <w:tabs>
                <w:tab w:val="left" w:pos="274"/>
                <w:tab w:val="left" w:pos="557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22.08.2022</w:t>
            </w:r>
          </w:p>
          <w:p w14:paraId="583AA935" w14:textId="77777777" w:rsidR="004D1B8F" w:rsidRDefault="004D1B8F" w:rsidP="004D1B8F">
            <w:pPr>
              <w:tabs>
                <w:tab w:val="left" w:pos="274"/>
                <w:tab w:val="left" w:pos="557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Путешествие  по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Млечному пути</w:t>
            </w:r>
          </w:p>
          <w:p w14:paraId="5D7A3EB4" w14:textId="77777777" w:rsidR="004D1B8F" w:rsidRDefault="004D1B8F" w:rsidP="004D1B8F">
            <w:pPr>
              <w:tabs>
                <w:tab w:val="left" w:pos="274"/>
                <w:tab w:val="left" w:pos="557"/>
              </w:tabs>
              <w:suppressAutoHyphens/>
              <w:jc w:val="center"/>
              <w:rPr>
                <w:rFonts w:ascii="Times New Roman" w:eastAsia="Arial Unicode MS" w:hAnsi="Times New Roman"/>
                <w:color w:val="00000A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Arial Unicode MS" w:hAnsi="Times New Roman"/>
                <w:color w:val="00000A"/>
                <w:sz w:val="24"/>
                <w:szCs w:val="24"/>
                <w:lang w:eastAsia="hi-IN" w:bidi="hi-IN"/>
              </w:rPr>
              <w:t>«Планета прощания»</w:t>
            </w:r>
          </w:p>
          <w:p w14:paraId="35C4612C" w14:textId="77777777" w:rsidR="004D1B8F" w:rsidRDefault="004D1B8F" w:rsidP="004D1B8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1.Ярмарка «Волшебный сундучок».</w:t>
            </w:r>
          </w:p>
          <w:p w14:paraId="49D0B066" w14:textId="77777777" w:rsidR="004D1B8F" w:rsidRDefault="004D1B8F" w:rsidP="004D1B8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2. Закрытие лагерной смены – концерт «Звездопад».</w:t>
            </w:r>
          </w:p>
          <w:p w14:paraId="660C039B" w14:textId="77777777" w:rsidR="004D1B8F" w:rsidRDefault="004D1B8F" w:rsidP="004D1B8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«Танцевальный коктейль».</w:t>
            </w:r>
          </w:p>
          <w:p w14:paraId="353A695D" w14:textId="75F3473E" w:rsidR="00555335" w:rsidRDefault="004D1B8F" w:rsidP="004D1B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Лагерная «свеча».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F3329" w14:textId="77777777" w:rsidR="00555335" w:rsidRDefault="00555335">
            <w:pPr>
              <w:tabs>
                <w:tab w:val="left" w:pos="274"/>
                <w:tab w:val="left" w:pos="557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5EFC1CC" w14:textId="6B7FE02B" w:rsidR="00555335" w:rsidRDefault="00555335" w:rsidP="004D1B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01E4B53" w14:textId="24A4C913" w:rsidR="00555335" w:rsidRDefault="00555335" w:rsidP="00555335">
      <w:pPr>
        <w:pStyle w:val="a6"/>
        <w:spacing w:after="0" w:line="360" w:lineRule="auto"/>
        <w:ind w:firstLine="708"/>
        <w:jc w:val="center"/>
        <w:rPr>
          <w:color w:val="000000"/>
          <w:sz w:val="28"/>
          <w:szCs w:val="28"/>
        </w:rPr>
      </w:pPr>
    </w:p>
    <w:p w14:paraId="4A5B63DF" w14:textId="77777777" w:rsidR="00564C6C" w:rsidRDefault="00564C6C" w:rsidP="001F1A40">
      <w:pPr>
        <w:jc w:val="both"/>
      </w:pPr>
    </w:p>
    <w:sectPr w:rsidR="00564C6C" w:rsidSect="006E0B36">
      <w:footerReference w:type="default" r:id="rId7"/>
      <w:footerReference w:type="first" r:id="rId8"/>
      <w:pgSz w:w="11906" w:h="16838"/>
      <w:pgMar w:top="851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5C49D4" w14:textId="77777777" w:rsidR="006E0B36" w:rsidRDefault="006E0B36" w:rsidP="006E0B36">
      <w:pPr>
        <w:spacing w:after="0" w:line="240" w:lineRule="auto"/>
      </w:pPr>
      <w:r>
        <w:separator/>
      </w:r>
    </w:p>
  </w:endnote>
  <w:endnote w:type="continuationSeparator" w:id="0">
    <w:p w14:paraId="2A277A94" w14:textId="77777777" w:rsidR="006E0B36" w:rsidRDefault="006E0B36" w:rsidP="006E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3259359"/>
      <w:docPartObj>
        <w:docPartGallery w:val="Page Numbers (Bottom of Page)"/>
        <w:docPartUnique/>
      </w:docPartObj>
    </w:sdtPr>
    <w:sdtContent>
      <w:p w14:paraId="4D7A2278" w14:textId="6244F789" w:rsidR="006E0B36" w:rsidRDefault="006E0B36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4149">
          <w:rPr>
            <w:noProof/>
          </w:rPr>
          <w:t>20</w:t>
        </w:r>
        <w:r>
          <w:fldChar w:fldCharType="end"/>
        </w:r>
      </w:p>
    </w:sdtContent>
  </w:sdt>
  <w:p w14:paraId="513BBC19" w14:textId="77777777" w:rsidR="006E0B36" w:rsidRDefault="006E0B36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6930912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p w14:paraId="585C9E3D" w14:textId="3D0442E3" w:rsidR="006E0B36" w:rsidRPr="006E0B36" w:rsidRDefault="006E0B36">
        <w:pPr>
          <w:pStyle w:val="ad"/>
          <w:jc w:val="center"/>
          <w:rPr>
            <w:color w:val="FFFFFF" w:themeColor="background1"/>
          </w:rPr>
        </w:pPr>
        <w:r w:rsidRPr="006E0B36">
          <w:rPr>
            <w:color w:val="FFFFFF" w:themeColor="background1"/>
          </w:rPr>
          <w:t>0</w:t>
        </w:r>
      </w:p>
    </w:sdtContent>
  </w:sdt>
  <w:p w14:paraId="79F4FEA4" w14:textId="77777777" w:rsidR="006E0B36" w:rsidRDefault="006E0B36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549579" w14:textId="77777777" w:rsidR="006E0B36" w:rsidRDefault="006E0B36" w:rsidP="006E0B36">
      <w:pPr>
        <w:spacing w:after="0" w:line="240" w:lineRule="auto"/>
      </w:pPr>
      <w:r>
        <w:separator/>
      </w:r>
    </w:p>
  </w:footnote>
  <w:footnote w:type="continuationSeparator" w:id="0">
    <w:p w14:paraId="0F750F38" w14:textId="77777777" w:rsidR="006E0B36" w:rsidRDefault="006E0B36" w:rsidP="006E0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76B00"/>
    <w:multiLevelType w:val="hybridMultilevel"/>
    <w:tmpl w:val="C0EA557A"/>
    <w:lvl w:ilvl="0" w:tplc="9CFC0C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1398A"/>
    <w:multiLevelType w:val="multilevel"/>
    <w:tmpl w:val="A9E66D9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8"/>
      <w:numFmt w:val="decimal"/>
      <w:lvlText w:val="%2."/>
      <w:lvlJc w:val="left"/>
      <w:pPr>
        <w:ind w:left="21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1753F"/>
    <w:multiLevelType w:val="hybridMultilevel"/>
    <w:tmpl w:val="87DED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54C2C"/>
    <w:multiLevelType w:val="hybridMultilevel"/>
    <w:tmpl w:val="09B81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122A0E"/>
    <w:multiLevelType w:val="hybridMultilevel"/>
    <w:tmpl w:val="1D661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E336E"/>
    <w:multiLevelType w:val="hybridMultilevel"/>
    <w:tmpl w:val="CD386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44F64"/>
    <w:multiLevelType w:val="hybridMultilevel"/>
    <w:tmpl w:val="EDE4C5BC"/>
    <w:lvl w:ilvl="0" w:tplc="F71C9FE0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456B57DA"/>
    <w:multiLevelType w:val="hybridMultilevel"/>
    <w:tmpl w:val="A2008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162066"/>
    <w:multiLevelType w:val="hybridMultilevel"/>
    <w:tmpl w:val="5314B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7560D"/>
    <w:multiLevelType w:val="hybridMultilevel"/>
    <w:tmpl w:val="B16C12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9C18AE"/>
    <w:multiLevelType w:val="hybridMultilevel"/>
    <w:tmpl w:val="3C90AD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1BF45C9"/>
    <w:multiLevelType w:val="hybridMultilevel"/>
    <w:tmpl w:val="E8627A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20D0A38"/>
    <w:multiLevelType w:val="hybridMultilevel"/>
    <w:tmpl w:val="24C4D2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561A36"/>
    <w:multiLevelType w:val="hybridMultilevel"/>
    <w:tmpl w:val="78B89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16E80"/>
    <w:multiLevelType w:val="hybridMultilevel"/>
    <w:tmpl w:val="FF725E26"/>
    <w:lvl w:ilvl="0" w:tplc="C55CEA1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FAB3540"/>
    <w:multiLevelType w:val="hybridMultilevel"/>
    <w:tmpl w:val="0DA6D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2741A5"/>
    <w:multiLevelType w:val="hybridMultilevel"/>
    <w:tmpl w:val="38E4E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C75359"/>
    <w:multiLevelType w:val="multilevel"/>
    <w:tmpl w:val="6496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CE58F6"/>
    <w:multiLevelType w:val="hybridMultilevel"/>
    <w:tmpl w:val="304AF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</w:num>
  <w:num w:numId="7">
    <w:abstractNumId w:val="12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8"/>
  </w:num>
  <w:num w:numId="11">
    <w:abstractNumId w:val="14"/>
  </w:num>
  <w:num w:numId="12">
    <w:abstractNumId w:val="3"/>
  </w:num>
  <w:num w:numId="13">
    <w:abstractNumId w:val="4"/>
  </w:num>
  <w:num w:numId="14">
    <w:abstractNumId w:val="16"/>
  </w:num>
  <w:num w:numId="15">
    <w:abstractNumId w:val="2"/>
  </w:num>
  <w:num w:numId="16">
    <w:abstractNumId w:val="9"/>
  </w:num>
  <w:num w:numId="17">
    <w:abstractNumId w:val="8"/>
  </w:num>
  <w:num w:numId="18">
    <w:abstractNumId w:val="15"/>
  </w:num>
  <w:num w:numId="19">
    <w:abstractNumId w:val="13"/>
  </w:num>
  <w:num w:numId="20">
    <w:abstractNumId w:val="11"/>
  </w:num>
  <w:num w:numId="21">
    <w:abstractNumId w:val="10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169"/>
    <w:rsid w:val="000A05A0"/>
    <w:rsid w:val="000B4149"/>
    <w:rsid w:val="001F0169"/>
    <w:rsid w:val="001F1A40"/>
    <w:rsid w:val="00224D7A"/>
    <w:rsid w:val="004D1B8F"/>
    <w:rsid w:val="004F78D3"/>
    <w:rsid w:val="00555335"/>
    <w:rsid w:val="00564C6C"/>
    <w:rsid w:val="00575E78"/>
    <w:rsid w:val="005A7DD5"/>
    <w:rsid w:val="005E4881"/>
    <w:rsid w:val="005F1F19"/>
    <w:rsid w:val="006E0B36"/>
    <w:rsid w:val="009A339C"/>
    <w:rsid w:val="00B13502"/>
    <w:rsid w:val="00B77E54"/>
    <w:rsid w:val="00D91229"/>
    <w:rsid w:val="00E96DEE"/>
    <w:rsid w:val="00FA51CB"/>
    <w:rsid w:val="00FA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081C1"/>
  <w15:chartTrackingRefBased/>
  <w15:docId w15:val="{06905AAB-9247-44EB-842F-FC06860D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78D3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6DEE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Default">
    <w:name w:val="Default"/>
    <w:rsid w:val="00E96DE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5A7DD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5A7DD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Body Text"/>
    <w:basedOn w:val="a"/>
    <w:link w:val="a7"/>
    <w:semiHidden/>
    <w:unhideWhenUsed/>
    <w:rsid w:val="004F78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4F7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Стиль"/>
    <w:uiPriority w:val="99"/>
    <w:rsid w:val="004F78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F78D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WW-">
    <w:name w:val="WW-Базовый"/>
    <w:rsid w:val="004F78D3"/>
    <w:pPr>
      <w:tabs>
        <w:tab w:val="left" w:pos="708"/>
      </w:tabs>
      <w:suppressAutoHyphens/>
      <w:spacing w:after="200" w:line="276" w:lineRule="atLeast"/>
    </w:pPr>
    <w:rPr>
      <w:rFonts w:ascii="Times New Roman" w:eastAsia="Arial Unicode MS" w:hAnsi="Times New Roman" w:cs="Times New Roman"/>
      <w:color w:val="00000A"/>
      <w:sz w:val="24"/>
      <w:szCs w:val="24"/>
      <w:lang w:eastAsia="hi-IN" w:bidi="hi-IN"/>
    </w:rPr>
  </w:style>
  <w:style w:type="character" w:styleId="a9">
    <w:name w:val="Strong"/>
    <w:basedOn w:val="a0"/>
    <w:qFormat/>
    <w:rsid w:val="004F78D3"/>
    <w:rPr>
      <w:b/>
      <w:bCs/>
    </w:rPr>
  </w:style>
  <w:style w:type="character" w:customStyle="1" w:styleId="s2">
    <w:name w:val="s2"/>
    <w:basedOn w:val="a0"/>
    <w:rsid w:val="00555335"/>
  </w:style>
  <w:style w:type="paragraph" w:customStyle="1" w:styleId="11">
    <w:name w:val="Без интервала1"/>
    <w:rsid w:val="0055533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555335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aa">
    <w:name w:val="Table Grid"/>
    <w:basedOn w:val="a1"/>
    <w:uiPriority w:val="59"/>
    <w:rsid w:val="00555335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header"/>
    <w:basedOn w:val="a"/>
    <w:link w:val="ac"/>
    <w:uiPriority w:val="99"/>
    <w:unhideWhenUsed/>
    <w:rsid w:val="006E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E0B36"/>
  </w:style>
  <w:style w:type="paragraph" w:styleId="ad">
    <w:name w:val="footer"/>
    <w:basedOn w:val="a"/>
    <w:link w:val="ae"/>
    <w:uiPriority w:val="99"/>
    <w:unhideWhenUsed/>
    <w:rsid w:val="006E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E0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511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29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9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21</Pages>
  <Words>5083</Words>
  <Characters>28977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5</cp:revision>
  <dcterms:created xsi:type="dcterms:W3CDTF">2022-03-30T13:10:00Z</dcterms:created>
  <dcterms:modified xsi:type="dcterms:W3CDTF">2022-04-01T04:12:00Z</dcterms:modified>
</cp:coreProperties>
</file>