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C62" w:rsidRPr="00EC5C62" w:rsidRDefault="00EC5C62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Pr="00597C7B" w:rsidRDefault="00292E9D" w:rsidP="00292E9D">
      <w:pPr>
        <w:spacing w:after="0" w:line="240" w:lineRule="auto"/>
        <w:ind w:firstLine="10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ПРИНЯТА</w:t>
      </w:r>
      <w:proofErr w:type="gramEnd"/>
      <w:r w:rsidRPr="00597C7B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Утверждена</w:t>
      </w:r>
    </w:p>
    <w:p w:rsidR="00292E9D" w:rsidRPr="00597C7B" w:rsidRDefault="00292E9D" w:rsidP="00292E9D">
      <w:pPr>
        <w:spacing w:after="0" w:line="240" w:lineRule="auto"/>
        <w:ind w:firstLine="10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решением Педагогического совета                                          Приказом директора МБОУ «СОШ № 6»</w:t>
      </w:r>
    </w:p>
    <w:p w:rsidR="00292E9D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r w:rsidRPr="00597C7B">
        <w:rPr>
          <w:rFonts w:ascii="Times New Roman" w:hAnsi="Times New Roman"/>
          <w:color w:val="000000"/>
          <w:sz w:val="24"/>
          <w:szCs w:val="24"/>
        </w:rPr>
        <w:t>протокол от «</w:t>
      </w:r>
      <w:r>
        <w:rPr>
          <w:rFonts w:ascii="Times New Roman" w:hAnsi="Times New Roman"/>
          <w:color w:val="000000"/>
          <w:sz w:val="24"/>
          <w:szCs w:val="24"/>
        </w:rPr>
        <w:t>04</w:t>
      </w:r>
      <w:r w:rsidRPr="00597C7B">
        <w:rPr>
          <w:rFonts w:ascii="Times New Roman" w:hAnsi="Times New Roman"/>
          <w:color w:val="000000"/>
          <w:sz w:val="24"/>
          <w:szCs w:val="24"/>
        </w:rPr>
        <w:t xml:space="preserve">» </w:t>
      </w:r>
      <w:r>
        <w:rPr>
          <w:rFonts w:ascii="Times New Roman" w:hAnsi="Times New Roman"/>
          <w:color w:val="000000"/>
          <w:sz w:val="24"/>
          <w:szCs w:val="24"/>
        </w:rPr>
        <w:t xml:space="preserve">апреля </w:t>
      </w:r>
      <w:r w:rsidRPr="00597C7B">
        <w:rPr>
          <w:rFonts w:ascii="Times New Roman" w:hAnsi="Times New Roman"/>
          <w:color w:val="000000"/>
          <w:sz w:val="24"/>
          <w:szCs w:val="24"/>
        </w:rPr>
        <w:t>20</w:t>
      </w:r>
      <w:r>
        <w:rPr>
          <w:rFonts w:ascii="Times New Roman" w:hAnsi="Times New Roman"/>
          <w:color w:val="000000"/>
          <w:sz w:val="24"/>
          <w:szCs w:val="24"/>
        </w:rPr>
        <w:t>17</w:t>
      </w:r>
      <w:r w:rsidRPr="00597C7B">
        <w:rPr>
          <w:rFonts w:ascii="Times New Roman" w:hAnsi="Times New Roman"/>
          <w:color w:val="000000"/>
          <w:sz w:val="24"/>
          <w:szCs w:val="24"/>
        </w:rPr>
        <w:t xml:space="preserve">г. № </w:t>
      </w:r>
      <w:r>
        <w:rPr>
          <w:rFonts w:ascii="Times New Roman" w:hAnsi="Times New Roman"/>
          <w:color w:val="000000"/>
          <w:sz w:val="24"/>
          <w:szCs w:val="24"/>
        </w:rPr>
        <w:t xml:space="preserve">6                                        </w:t>
      </w:r>
      <w:r w:rsidRPr="00EC5C62">
        <w:rPr>
          <w:rFonts w:ascii="Times New Roman" w:hAnsi="Times New Roman" w:cs="Times New Roman"/>
          <w:sz w:val="24"/>
          <w:szCs w:val="24"/>
        </w:rPr>
        <w:t>____________ С. А. Ефимова</w:t>
      </w:r>
    </w:p>
    <w:p w:rsidR="00292E9D" w:rsidRDefault="00292E9D" w:rsidP="00292E9D">
      <w:pPr>
        <w:spacing w:after="0" w:line="240" w:lineRule="auto"/>
        <w:ind w:left="142" w:hanging="4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решением общешкольного родительского комитета             </w:t>
      </w:r>
      <w:r w:rsidRPr="00EC5C62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EC5C6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EC5C62">
        <w:rPr>
          <w:rFonts w:ascii="Times New Roman" w:hAnsi="Times New Roman" w:cs="Times New Roman"/>
          <w:sz w:val="24"/>
          <w:szCs w:val="24"/>
        </w:rPr>
        <w:t>. 201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C5C62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EC5C62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92E9D" w:rsidRPr="00597C7B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протокол от «15» мая 2017 г. № 4</w:t>
      </w:r>
    </w:p>
    <w:p w:rsidR="00292E9D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решением Совета старшеклассников</w:t>
      </w:r>
    </w:p>
    <w:p w:rsidR="00292E9D" w:rsidRPr="00EC5C62" w:rsidRDefault="00292E9D" w:rsidP="00292E9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протокол от «05» апреля 2017г. № 7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C5C62" w:rsidRDefault="00292E9D" w:rsidP="00292E9D">
      <w:pPr>
        <w:pStyle w:val="a3"/>
        <w:ind w:firstLine="1701"/>
        <w:rPr>
          <w:rFonts w:ascii="Times New Roman" w:hAnsi="Times New Roman" w:cs="Times New Roman"/>
          <w:sz w:val="24"/>
          <w:szCs w:val="24"/>
        </w:rPr>
      </w:pPr>
      <w:r w:rsidRPr="00EC5C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C5C62" w:rsidRDefault="00292E9D" w:rsidP="00292E9D">
      <w:pPr>
        <w:pStyle w:val="a3"/>
        <w:ind w:firstLine="1701"/>
        <w:rPr>
          <w:rFonts w:ascii="Times New Roman" w:hAnsi="Times New Roman" w:cs="Times New Roman"/>
          <w:sz w:val="24"/>
          <w:szCs w:val="24"/>
        </w:rPr>
      </w:pPr>
      <w:r w:rsidRPr="00EC5C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0593C" w:rsidRDefault="00292E9D" w:rsidP="00292E9D">
      <w:pPr>
        <w:ind w:right="-426"/>
        <w:rPr>
          <w:color w:val="000000"/>
        </w:rPr>
      </w:pPr>
      <w:r w:rsidRPr="00E0593C">
        <w:rPr>
          <w:color w:val="000000"/>
        </w:rPr>
        <w:t xml:space="preserve">                                                                                </w:t>
      </w:r>
      <w:r w:rsidR="004B7D67">
        <w:rPr>
          <w:color w:val="000000"/>
        </w:rPr>
        <w:t xml:space="preserve">  </w:t>
      </w:r>
      <w:bookmarkStart w:id="0" w:name="_GoBack"/>
      <w:bookmarkEnd w:id="0"/>
    </w:p>
    <w:p w:rsidR="00292E9D" w:rsidRDefault="00292E9D" w:rsidP="00292E9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Pr="00C433EB" w:rsidRDefault="00292E9D" w:rsidP="00292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3EB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ОБРАЗОВАТЕЛЬНАЯ </w:t>
      </w:r>
      <w:r w:rsidRPr="00C433EB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292E9D" w:rsidRPr="00F01C49" w:rsidRDefault="00292E9D" w:rsidP="00292E9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социально – педагогической </w:t>
      </w:r>
      <w:r w:rsidRPr="00F01C49">
        <w:rPr>
          <w:rFonts w:ascii="Times New Roman" w:hAnsi="Times New Roman" w:cs="Times New Roman"/>
          <w:sz w:val="24"/>
          <w:szCs w:val="24"/>
          <w:u w:val="single"/>
        </w:rPr>
        <w:t xml:space="preserve"> направленности</w:t>
      </w:r>
    </w:p>
    <w:p w:rsidR="00292E9D" w:rsidRPr="00F01C49" w:rsidRDefault="00292E9D" w:rsidP="00292E9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01C49">
        <w:rPr>
          <w:rFonts w:ascii="Times New Roman" w:hAnsi="Times New Roman" w:cs="Times New Roman"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sz w:val="24"/>
          <w:szCs w:val="24"/>
          <w:u w:val="single"/>
        </w:rPr>
        <w:t>По страницам сказок</w:t>
      </w:r>
      <w:r w:rsidRPr="00F01C49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:rsidR="00292E9D" w:rsidRPr="00DC216A" w:rsidRDefault="00292E9D" w:rsidP="00292E9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C216A">
        <w:rPr>
          <w:rFonts w:ascii="Times New Roman" w:hAnsi="Times New Roman" w:cs="Times New Roman"/>
          <w:sz w:val="24"/>
          <w:szCs w:val="24"/>
        </w:rPr>
        <w:t>МБОУ «СОШ № 6»</w:t>
      </w: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28"/>
          <w:szCs w:val="28"/>
        </w:rPr>
      </w:pPr>
      <w:r>
        <w:rPr>
          <w:rFonts w:ascii="Monotype Corsiva" w:hAnsi="Monotype Corsiva" w:cs="Times New Roman"/>
          <w:b/>
          <w:sz w:val="28"/>
          <w:szCs w:val="28"/>
        </w:rPr>
        <w:t>г. Усолье – Сибирское</w:t>
      </w: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28"/>
          <w:szCs w:val="28"/>
        </w:rPr>
      </w:pPr>
      <w:r>
        <w:rPr>
          <w:rFonts w:ascii="Monotype Corsiva" w:hAnsi="Monotype Corsiva" w:cs="Times New Roman"/>
          <w:b/>
          <w:sz w:val="28"/>
          <w:szCs w:val="28"/>
        </w:rPr>
        <w:t>2017 год</w:t>
      </w:r>
    </w:p>
    <w:p w:rsidR="00EC5C62" w:rsidRDefault="00EC5C62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22AC" w:rsidRPr="00BF22AC" w:rsidRDefault="000E689E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22AC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программы</w:t>
      </w:r>
    </w:p>
    <w:tbl>
      <w:tblPr>
        <w:tblW w:w="9969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"/>
        <w:gridCol w:w="2410"/>
        <w:gridCol w:w="7007"/>
      </w:tblGrid>
      <w:tr w:rsidR="000E689E" w:rsidRPr="00BF22AC" w:rsidTr="00BF22AC">
        <w:trPr>
          <w:trHeight w:val="84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DC216A" w:rsidRDefault="00DC216A" w:rsidP="00212E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C216A">
              <w:rPr>
                <w:rFonts w:ascii="Times New Roman" w:hAnsi="Times New Roman" w:cs="Times New Roman"/>
                <w:sz w:val="28"/>
                <w:szCs w:val="28"/>
              </w:rPr>
              <w:t>Дополнительная образовательная программа социально – педагогической направленности «По страницам сказок» МБОУ «СОШ № 6»</w:t>
            </w:r>
          </w:p>
        </w:tc>
      </w:tr>
      <w:tr w:rsidR="000E689E" w:rsidRPr="00BF22AC" w:rsidTr="00BF22AC">
        <w:trPr>
          <w:trHeight w:val="17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Развитие мотивации личности к познанию и творчеству, формирование общей культуры и навыков здорового образа жизни, </w:t>
            </w: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гражданской ответственности, гражданской позиции, потребности в духовно-нравственном совершенствовании, уважения к историко-культурному наследию своего народа и народа России, 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досуга.</w:t>
            </w:r>
          </w:p>
        </w:tc>
      </w:tr>
      <w:tr w:rsidR="000E689E" w:rsidRPr="00BF22AC" w:rsidTr="00BF22AC">
        <w:trPr>
          <w:trHeight w:val="6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смена,  0</w:t>
            </w:r>
            <w:r w:rsidR="00212ECD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2</w:t>
            </w:r>
            <w:r w:rsidR="00212ECD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июня 201</w:t>
            </w:r>
            <w:r w:rsidR="00212ECD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E689E" w:rsidRPr="00BF22AC" w:rsidTr="00BF22AC">
        <w:trPr>
          <w:trHeight w:val="83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организации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cap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Муниципальное бюджетное общеобразовательное учреждение «Средняя общеобразовательная школа № 6»</w:t>
            </w:r>
          </w:p>
        </w:tc>
      </w:tr>
      <w:tr w:rsidR="000E689E" w:rsidRPr="00BF22AC" w:rsidTr="00BF22AC">
        <w:trPr>
          <w:trHeight w:val="85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Почтовый адрес организации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  665459 Иркутская область, г. Усолье - Сибирское, ул. Коростова, дом 35.</w:t>
            </w:r>
          </w:p>
        </w:tc>
      </w:tr>
      <w:tr w:rsidR="000E689E" w:rsidRPr="00BF22AC" w:rsidTr="00BF22AC">
        <w:trPr>
          <w:trHeight w:val="90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Телефон 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BF22A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mail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2AC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>8 (39543) 68616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usollye6@mail.ru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Ф.И.О. руководителя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Организации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>Ефимова Светлана Александровна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Учреждения, участвующие в реализации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МБОУ «СОШ № 6», МДК «Химик», МДК «Мир», бассейн «Нептун», кинотеатр «Ровесник», Центральная городская библиотека, ВДПО, Пожарная часть</w:t>
            </w:r>
            <w:r w:rsidR="00BF22AC" w:rsidRPr="00BF22A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, ДДТ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>Дети школьного возраста</w:t>
            </w:r>
          </w:p>
        </w:tc>
      </w:tr>
    </w:tbl>
    <w:p w:rsid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0E689E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F22A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E689E" w:rsidRPr="00BF22AC">
        <w:rPr>
          <w:rFonts w:ascii="Times New Roman" w:hAnsi="Times New Roman" w:cs="Times New Roman"/>
          <w:sz w:val="28"/>
          <w:szCs w:val="28"/>
        </w:rPr>
        <w:t>Настоящая Программа составлена в соответствии с Декларацией прав ребенка, Конвенцией ООН о правах ребенка, Конституцией Р.Ф., Федеральным законом «Об основных гарантиях прав ребенка в Российской Федерации», Закон РФ «Об образовании».</w:t>
      </w:r>
    </w:p>
    <w:p w:rsidR="000E689E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E689E" w:rsidRPr="00BF22AC">
        <w:rPr>
          <w:rFonts w:ascii="Times New Roman" w:hAnsi="Times New Roman" w:cs="Times New Roman"/>
          <w:sz w:val="28"/>
          <w:szCs w:val="28"/>
        </w:rPr>
        <w:t>Программа «</w:t>
      </w:r>
      <w:r w:rsidRPr="00BF22AC">
        <w:rPr>
          <w:rFonts w:ascii="Times New Roman" w:hAnsi="Times New Roman" w:cs="Times New Roman"/>
          <w:sz w:val="28"/>
          <w:szCs w:val="28"/>
        </w:rPr>
        <w:t>Планета детства</w:t>
      </w:r>
      <w:r w:rsidR="000E689E" w:rsidRPr="00BF22AC">
        <w:rPr>
          <w:rFonts w:ascii="Times New Roman" w:hAnsi="Times New Roman" w:cs="Times New Roman"/>
          <w:sz w:val="28"/>
          <w:szCs w:val="28"/>
        </w:rPr>
        <w:t>» является продолжением и составной частью воспитательной системы МБОУ СОШ № 6, основанной на идеях педагогической поддержки, индивидуализации и социализации личности ребенка. В ней предусматривается продолжение деятельности педагогического коллектива по реализации задач приоритетного национального проекта «Образование».</w:t>
      </w:r>
    </w:p>
    <w:p w:rsid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C216A" w:rsidRDefault="00DC216A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C216A" w:rsidRDefault="00DC216A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BF22A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Летняя большая перемена дана школьникам для укрепления их здоровья, физической закалки, восстановления сил после долгого учебного года. Но это также время их обогащения, время действий, пробы и проверки своих сил, время освоения и осмысления окружающего мира. Как правило, активный отдых детей проходит в спортивно-оздоровительных лагерях, в санаториях, на пришкольных летних оздоровительных площадках.</w:t>
      </w: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С целью организации летнего отдыха детей на базе МБОУ СОШ № 6 организуется лагерь с дневным пребыванием детей. Предполагается за одну смену оздоровить порядка </w:t>
      </w:r>
      <w:r>
        <w:rPr>
          <w:rFonts w:ascii="Times New Roman" w:hAnsi="Times New Roman" w:cs="Times New Roman"/>
          <w:sz w:val="28"/>
          <w:szCs w:val="28"/>
        </w:rPr>
        <w:t>70</w:t>
      </w:r>
      <w:r w:rsidRPr="00BF22AC">
        <w:rPr>
          <w:rFonts w:ascii="Times New Roman" w:hAnsi="Times New Roman" w:cs="Times New Roman"/>
          <w:sz w:val="28"/>
          <w:szCs w:val="28"/>
        </w:rPr>
        <w:t xml:space="preserve"> учащихся. Продолжительность смены 15 дней. 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BF22AC">
        <w:rPr>
          <w:rFonts w:ascii="Times New Roman" w:hAnsi="Times New Roman" w:cs="Times New Roman"/>
          <w:b/>
          <w:i/>
          <w:sz w:val="28"/>
          <w:szCs w:val="28"/>
        </w:rPr>
        <w:t>Проведение лагерной смены обусловлено необходимостью:</w:t>
      </w:r>
    </w:p>
    <w:p w:rsidR="00BF22AC" w:rsidRPr="00BF22AC" w:rsidRDefault="00BF22AC" w:rsidP="00BF22A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Продолжение учебного процесса в условиях лета;</w:t>
      </w:r>
    </w:p>
    <w:p w:rsidR="00BF22AC" w:rsidRPr="00BF22AC" w:rsidRDefault="00BF22AC" w:rsidP="00BF22A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Проблема летней занятости детей;</w:t>
      </w:r>
    </w:p>
    <w:p w:rsidR="00BF22AC" w:rsidRPr="00BF22AC" w:rsidRDefault="00BF22AC" w:rsidP="00BF22A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Укрепление здоровья обучающихся. 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BF22AC">
        <w:rPr>
          <w:rFonts w:ascii="Times New Roman" w:hAnsi="Times New Roman" w:cs="Times New Roman"/>
          <w:b/>
          <w:i/>
          <w:sz w:val="28"/>
          <w:szCs w:val="28"/>
        </w:rPr>
        <w:t>При написании программы педагогический коллектив руководствовался принципами, заложенными в воспитательной системе школы:</w:t>
      </w:r>
    </w:p>
    <w:p w:rsidR="00BF22AC" w:rsidRPr="00BF22AC" w:rsidRDefault="00BF22AC" w:rsidP="00BF22A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нравственного отношения друг к другу, к окружающему миру;</w:t>
      </w:r>
    </w:p>
    <w:p w:rsidR="00BF22AC" w:rsidRPr="00BF22AC" w:rsidRDefault="00BF22AC" w:rsidP="00BF22A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творческого отношения к делу;</w:t>
      </w:r>
    </w:p>
    <w:p w:rsidR="00BF22AC" w:rsidRPr="00BF22AC" w:rsidRDefault="00BF22AC" w:rsidP="00BF22A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добровольности участия в делах;</w:t>
      </w:r>
    </w:p>
    <w:p w:rsidR="00BF22AC" w:rsidRPr="00BF22AC" w:rsidRDefault="00BF22AC" w:rsidP="00BF22A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учета возрастных особенностей детей;</w:t>
      </w:r>
    </w:p>
    <w:p w:rsidR="00BF22AC" w:rsidRDefault="00BF22AC" w:rsidP="00BF22AC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до</w:t>
      </w:r>
      <w:r w:rsidR="00992FA2">
        <w:rPr>
          <w:rFonts w:ascii="Times New Roman" w:hAnsi="Times New Roman" w:cs="Times New Roman"/>
          <w:sz w:val="28"/>
          <w:szCs w:val="28"/>
        </w:rPr>
        <w:t>ступности выбранных форм работы;</w:t>
      </w:r>
    </w:p>
    <w:p w:rsidR="00992FA2" w:rsidRDefault="00992FA2" w:rsidP="00992FA2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Принцип дифференциации и интеграции различных форм оздоровительной и воспитательной работы;</w:t>
      </w:r>
    </w:p>
    <w:p w:rsidR="00BF22AC" w:rsidRPr="00992FA2" w:rsidRDefault="00992FA2" w:rsidP="00BF22AC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Принцип успеха и поддержки – создание «ситуаций успеха» в различных видах деятельности, условий добровольности и выбора – предоставление ребенку возможности выбора вида деятельности, исходя из его личных потребностей и интересов. </w:t>
      </w: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Анализ работы оздоровительного летнего лагеря прошедших годов показал, что очень эффективной является работа, построенная в форме игры. В прошлом году лагерь проработал по программе «</w:t>
      </w:r>
      <w:r>
        <w:rPr>
          <w:rFonts w:ascii="Times New Roman" w:hAnsi="Times New Roman" w:cs="Times New Roman"/>
          <w:sz w:val="28"/>
          <w:szCs w:val="28"/>
        </w:rPr>
        <w:t>Большое морское путешествие</w:t>
      </w:r>
      <w:r w:rsidRPr="00BF22AC">
        <w:rPr>
          <w:rFonts w:ascii="Times New Roman" w:hAnsi="Times New Roman" w:cs="Times New Roman"/>
          <w:sz w:val="28"/>
          <w:szCs w:val="28"/>
        </w:rPr>
        <w:t xml:space="preserve">».  Эта программа полностью отвечала требованиям и задачам, поставленными перед педагогами, работающими в летнее время с детьми. Ребята с удовольствием создавали свои </w:t>
      </w:r>
      <w:r>
        <w:rPr>
          <w:rFonts w:ascii="Times New Roman" w:hAnsi="Times New Roman" w:cs="Times New Roman"/>
          <w:sz w:val="28"/>
          <w:szCs w:val="28"/>
        </w:rPr>
        <w:t>экипажи</w:t>
      </w:r>
      <w:r w:rsidRPr="00BF22AC">
        <w:rPr>
          <w:rFonts w:ascii="Times New Roman" w:hAnsi="Times New Roman" w:cs="Times New Roman"/>
          <w:sz w:val="28"/>
          <w:szCs w:val="28"/>
        </w:rPr>
        <w:t xml:space="preserve">, принимали активное участие в играх, эстафетах, конкурсах, сопереживали друг другу, вели летопись спортивных достижений своего отряда. Возможность лично окунуться в мир спорта и показать свои спортивные умения, никого из детей не оставило равнодушным. </w:t>
      </w: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Все это стало возможным благодаря продуманной работе взрослых и активной позиции детей. Проанализировав прошлогоднюю работу, коллектив учителей и учеников пришли к выводу, что такую работу следует продолжить, решили изменить название и некоторые правила. В этом году работа лагерной смены будет проходить </w:t>
      </w:r>
      <w:r w:rsidR="00992FA2">
        <w:rPr>
          <w:rFonts w:ascii="Times New Roman" w:hAnsi="Times New Roman" w:cs="Times New Roman"/>
          <w:sz w:val="28"/>
          <w:szCs w:val="28"/>
        </w:rPr>
        <w:t>на</w:t>
      </w:r>
      <w:r w:rsidRPr="00BF22AC">
        <w:rPr>
          <w:rFonts w:ascii="Times New Roman" w:hAnsi="Times New Roman" w:cs="Times New Roman"/>
          <w:sz w:val="28"/>
          <w:szCs w:val="28"/>
        </w:rPr>
        <w:t xml:space="preserve"> «</w:t>
      </w:r>
      <w:r w:rsidR="00992FA2">
        <w:rPr>
          <w:rFonts w:ascii="Times New Roman" w:hAnsi="Times New Roman" w:cs="Times New Roman"/>
          <w:sz w:val="28"/>
          <w:szCs w:val="28"/>
        </w:rPr>
        <w:t>планете детства</w:t>
      </w:r>
      <w:r w:rsidRPr="00BF22AC">
        <w:rPr>
          <w:rFonts w:ascii="Times New Roman" w:hAnsi="Times New Roman" w:cs="Times New Roman"/>
          <w:sz w:val="28"/>
          <w:szCs w:val="28"/>
        </w:rPr>
        <w:t xml:space="preserve">». На совете было решено, что за прошедшие сезоны дети стали более эрудированны, физически выносливы, хорошо умеют ориентироваться в водной стихии, что пора приступать к более серьезным испытаниям и покорить </w:t>
      </w:r>
      <w:r w:rsidR="00992FA2">
        <w:rPr>
          <w:rFonts w:ascii="Times New Roman" w:hAnsi="Times New Roman" w:cs="Times New Roman"/>
          <w:sz w:val="28"/>
          <w:szCs w:val="28"/>
        </w:rPr>
        <w:t>нашу планету</w:t>
      </w:r>
      <w:r w:rsidRPr="00BF22AC">
        <w:rPr>
          <w:rFonts w:ascii="Times New Roman" w:hAnsi="Times New Roman" w:cs="Times New Roman"/>
          <w:sz w:val="28"/>
          <w:szCs w:val="28"/>
        </w:rPr>
        <w:t>, и потому назвали мы нашу программу «</w:t>
      </w:r>
      <w:r w:rsidR="00992FA2">
        <w:rPr>
          <w:rFonts w:ascii="Times New Roman" w:hAnsi="Times New Roman" w:cs="Times New Roman"/>
          <w:sz w:val="28"/>
          <w:szCs w:val="28"/>
        </w:rPr>
        <w:t>Планета детства</w:t>
      </w:r>
      <w:r w:rsidRPr="00BF22AC">
        <w:rPr>
          <w:rFonts w:ascii="Times New Roman" w:hAnsi="Times New Roman" w:cs="Times New Roman"/>
          <w:sz w:val="28"/>
          <w:szCs w:val="28"/>
        </w:rPr>
        <w:t>».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</w:p>
    <w:p w:rsidR="00BF22AC" w:rsidRPr="00992FA2" w:rsidRDefault="00992FA2" w:rsidP="00992FA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 программы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92FA2">
        <w:rPr>
          <w:rFonts w:ascii="Times New Roman" w:hAnsi="Times New Roman" w:cs="Times New Roman"/>
          <w:b/>
          <w:i/>
          <w:sz w:val="28"/>
          <w:szCs w:val="28"/>
        </w:rPr>
        <w:t>Цель программы</w:t>
      </w:r>
      <w:r w:rsidRPr="00BF22AC">
        <w:rPr>
          <w:rFonts w:ascii="Times New Roman" w:hAnsi="Times New Roman" w:cs="Times New Roman"/>
          <w:sz w:val="28"/>
          <w:szCs w:val="28"/>
        </w:rPr>
        <w:t xml:space="preserve"> – создание условий интересного, разнообразного по форме и содержанию отдыха и оздоровления детей. 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992FA2" w:rsidRDefault="00BF22AC" w:rsidP="00BF22A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992FA2">
        <w:rPr>
          <w:rFonts w:ascii="Times New Roman" w:hAnsi="Times New Roman" w:cs="Times New Roman"/>
          <w:b/>
          <w:i/>
          <w:sz w:val="28"/>
          <w:szCs w:val="28"/>
        </w:rPr>
        <w:t>Задачи программы: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Организация интересного, полноценного отдыха ребёнка. 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Создание условий для раскрытия и развития творческого потенциала каждого.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Организация совместной деятельности детей и взрослых.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Оказание методической и практической помощи в организации и проведении мероприятий.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Формирование самостоятельности и ответственности за свою деятельность.</w:t>
      </w:r>
    </w:p>
    <w:p w:rsidR="00BF22AC" w:rsidRPr="00BF22AC" w:rsidRDefault="00BF22AC" w:rsidP="00992FA2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Совершенствование системы организации внеурочной деятельности детей.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992FA2" w:rsidRDefault="00BF22AC" w:rsidP="00992FA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2FA2">
        <w:rPr>
          <w:rFonts w:ascii="Times New Roman" w:hAnsi="Times New Roman" w:cs="Times New Roman"/>
          <w:b/>
          <w:sz w:val="28"/>
          <w:szCs w:val="28"/>
        </w:rPr>
        <w:t xml:space="preserve">Содержание и формы реализации </w:t>
      </w:r>
      <w:r w:rsidR="00992FA2" w:rsidRPr="00992FA2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BF22AC" w:rsidRDefault="00BF22AC" w:rsidP="00992FA2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Реализация целей и задач смены осуществляется по программе «</w:t>
      </w:r>
      <w:r w:rsidR="00212ECD">
        <w:rPr>
          <w:rFonts w:ascii="Times New Roman" w:hAnsi="Times New Roman" w:cs="Times New Roman"/>
          <w:sz w:val="28"/>
          <w:szCs w:val="28"/>
        </w:rPr>
        <w:t>По страницам сказок</w:t>
      </w:r>
      <w:r w:rsidRPr="00BF22AC">
        <w:rPr>
          <w:rFonts w:ascii="Times New Roman" w:hAnsi="Times New Roman" w:cs="Times New Roman"/>
          <w:sz w:val="28"/>
          <w:szCs w:val="28"/>
        </w:rPr>
        <w:t>». Все учащиеся делятся на три возрастные группы. Каждый отряд (</w:t>
      </w:r>
      <w:r w:rsidR="00992FA2">
        <w:rPr>
          <w:rFonts w:ascii="Times New Roman" w:hAnsi="Times New Roman" w:cs="Times New Roman"/>
          <w:sz w:val="28"/>
          <w:szCs w:val="28"/>
        </w:rPr>
        <w:t>город</w:t>
      </w:r>
      <w:r w:rsidRPr="00BF22AC">
        <w:rPr>
          <w:rFonts w:ascii="Times New Roman" w:hAnsi="Times New Roman" w:cs="Times New Roman"/>
          <w:sz w:val="28"/>
          <w:szCs w:val="28"/>
        </w:rPr>
        <w:t xml:space="preserve">) планирует свою работу с учётом </w:t>
      </w:r>
      <w:proofErr w:type="spellStart"/>
      <w:r w:rsidRPr="00BF22AC">
        <w:rPr>
          <w:rFonts w:ascii="Times New Roman" w:hAnsi="Times New Roman" w:cs="Times New Roman"/>
          <w:sz w:val="28"/>
          <w:szCs w:val="28"/>
        </w:rPr>
        <w:t>общелагерного</w:t>
      </w:r>
      <w:proofErr w:type="spellEnd"/>
      <w:r w:rsidR="00992FA2">
        <w:rPr>
          <w:rFonts w:ascii="Times New Roman" w:hAnsi="Times New Roman" w:cs="Times New Roman"/>
          <w:sz w:val="28"/>
          <w:szCs w:val="28"/>
        </w:rPr>
        <w:t xml:space="preserve"> плана. Центром всего является административный корпус</w:t>
      </w:r>
      <w:r w:rsidR="002C1825">
        <w:rPr>
          <w:rFonts w:ascii="Times New Roman" w:hAnsi="Times New Roman" w:cs="Times New Roman"/>
          <w:sz w:val="28"/>
          <w:szCs w:val="28"/>
        </w:rPr>
        <w:t xml:space="preserve"> </w:t>
      </w:r>
      <w:r w:rsidR="00DA699A">
        <w:rPr>
          <w:rFonts w:ascii="Times New Roman" w:hAnsi="Times New Roman" w:cs="Times New Roman"/>
          <w:sz w:val="28"/>
          <w:szCs w:val="28"/>
        </w:rPr>
        <w:t>«</w:t>
      </w:r>
      <w:r w:rsidR="00212ECD">
        <w:rPr>
          <w:rFonts w:ascii="Times New Roman" w:hAnsi="Times New Roman" w:cs="Times New Roman"/>
          <w:sz w:val="28"/>
          <w:szCs w:val="28"/>
        </w:rPr>
        <w:t>По страницам сказок</w:t>
      </w:r>
      <w:r w:rsidRPr="00BF22AC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992FA2" w:rsidRDefault="00992FA2" w:rsidP="00BF22AC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BF22AC" w:rsidRPr="00992FA2" w:rsidRDefault="00BF22AC" w:rsidP="00BF22A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992FA2">
        <w:rPr>
          <w:rFonts w:ascii="Times New Roman" w:hAnsi="Times New Roman" w:cs="Times New Roman"/>
          <w:b/>
          <w:i/>
          <w:sz w:val="28"/>
          <w:szCs w:val="28"/>
        </w:rPr>
        <w:t>В течение смены планируется реализация программы по блокам: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Организационный;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Интеллектуальный;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Спортивно-оздоровительный;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Творческий;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Экологический.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F22AC" w:rsidRPr="00992FA2" w:rsidRDefault="00BF22AC" w:rsidP="00BF22A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992FA2">
        <w:rPr>
          <w:rFonts w:ascii="Times New Roman" w:hAnsi="Times New Roman" w:cs="Times New Roman"/>
          <w:b/>
          <w:i/>
          <w:sz w:val="28"/>
          <w:szCs w:val="28"/>
        </w:rPr>
        <w:t xml:space="preserve">Каждый день смены будет посвящен </w:t>
      </w:r>
      <w:r w:rsidR="006C2277">
        <w:rPr>
          <w:rFonts w:ascii="Times New Roman" w:hAnsi="Times New Roman" w:cs="Times New Roman"/>
          <w:b/>
          <w:i/>
          <w:sz w:val="28"/>
          <w:szCs w:val="28"/>
        </w:rPr>
        <w:t xml:space="preserve">знакомству с </w:t>
      </w:r>
      <w:r w:rsidR="00427749">
        <w:rPr>
          <w:rFonts w:ascii="Times New Roman" w:hAnsi="Times New Roman" w:cs="Times New Roman"/>
          <w:b/>
          <w:i/>
          <w:sz w:val="28"/>
          <w:szCs w:val="28"/>
        </w:rPr>
        <w:t xml:space="preserve">частями городов </w:t>
      </w:r>
      <w:r w:rsidRPr="00992FA2">
        <w:rPr>
          <w:rFonts w:ascii="Times New Roman" w:hAnsi="Times New Roman" w:cs="Times New Roman"/>
          <w:b/>
          <w:i/>
          <w:sz w:val="28"/>
          <w:szCs w:val="28"/>
        </w:rPr>
        <w:t>под названием:</w:t>
      </w:r>
    </w:p>
    <w:p w:rsidR="00392827" w:rsidRP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 xml:space="preserve">«В гостях у Леопольда и </w:t>
      </w:r>
      <w:proofErr w:type="spellStart"/>
      <w:r w:rsidRPr="00392827">
        <w:rPr>
          <w:rFonts w:ascii="Times New Roman" w:hAnsi="Times New Roman" w:cs="Times New Roman"/>
          <w:sz w:val="28"/>
          <w:szCs w:val="28"/>
        </w:rPr>
        <w:t>Бонифация</w:t>
      </w:r>
      <w:proofErr w:type="spellEnd"/>
      <w:r w:rsidRPr="00392827">
        <w:rPr>
          <w:rFonts w:ascii="Times New Roman" w:hAnsi="Times New Roman" w:cs="Times New Roman"/>
          <w:sz w:val="28"/>
          <w:szCs w:val="28"/>
        </w:rPr>
        <w:t>»</w:t>
      </w:r>
    </w:p>
    <w:p w:rsidR="00392827" w:rsidRP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>«Сказочное королевство»</w:t>
      </w:r>
    </w:p>
    <w:p w:rsidR="00392827" w:rsidRP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>«Пушкинский денек»</w:t>
      </w:r>
    </w:p>
    <w:p w:rsidR="00392827" w:rsidRP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>«Цветочное царство»</w:t>
      </w:r>
    </w:p>
    <w:p w:rsidR="00392827" w:rsidRP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>«Наше государство»</w:t>
      </w:r>
    </w:p>
    <w:p w:rsidR="0039282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 w:rsidRPr="00392827">
        <w:rPr>
          <w:rFonts w:ascii="Times New Roman" w:hAnsi="Times New Roman" w:cs="Times New Roman"/>
          <w:sz w:val="28"/>
          <w:szCs w:val="28"/>
        </w:rPr>
        <w:t>«Замок Кощея Бессмертного»</w:t>
      </w:r>
    </w:p>
    <w:p w:rsidR="00392827" w:rsidRPr="00F72BB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«Кошкин дом»</w:t>
      </w:r>
    </w:p>
    <w:p w:rsidR="00392827" w:rsidRPr="00FD2041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D2041">
        <w:rPr>
          <w:rFonts w:ascii="Times New Roman" w:hAnsi="Times New Roman" w:cs="Times New Roman"/>
          <w:sz w:val="28"/>
          <w:szCs w:val="28"/>
        </w:rPr>
        <w:t>Сказочный лес – полон чудес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92827" w:rsidRPr="00FD2041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«Сказочные приключения»</w:t>
      </w:r>
    </w:p>
    <w:p w:rsidR="00392827" w:rsidRPr="00FD2041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FD2041">
        <w:rPr>
          <w:rFonts w:ascii="Times New Roman" w:hAnsi="Times New Roman" w:cs="Times New Roman"/>
          <w:sz w:val="28"/>
          <w:szCs w:val="28"/>
        </w:rPr>
        <w:t>Волшебная вода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FD204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2827" w:rsidRPr="00EF0767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EF0767">
        <w:rPr>
          <w:rFonts w:ascii="Times New Roman" w:hAnsi="Times New Roman" w:cs="Times New Roman"/>
          <w:sz w:val="28"/>
          <w:szCs w:val="28"/>
        </w:rPr>
        <w:t>Страна сладкоежек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92827" w:rsidRPr="00A20550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A20550">
        <w:rPr>
          <w:rFonts w:ascii="Times New Roman" w:hAnsi="Times New Roman" w:cs="Times New Roman"/>
          <w:sz w:val="28"/>
          <w:szCs w:val="28"/>
        </w:rPr>
        <w:t>Любимые герои сказок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392827" w:rsidRPr="003C384C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«В гостях у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Самоделкина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392827" w:rsidRPr="003C384C" w:rsidRDefault="00392827" w:rsidP="0039282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«Мы будем помнить этот день!»</w:t>
      </w:r>
    </w:p>
    <w:p w:rsidR="00BF22AC" w:rsidRPr="00392827" w:rsidRDefault="00392827" w:rsidP="00392827">
      <w:r>
        <w:rPr>
          <w:rFonts w:ascii="Times New Roman" w:hAnsi="Times New Roman" w:cs="Times New Roman"/>
          <w:sz w:val="28"/>
          <w:szCs w:val="28"/>
        </w:rPr>
        <w:t>«Скоро сказка сказывается, да не скоро дело делается»</w:t>
      </w:r>
    </w:p>
    <w:p w:rsidR="00F675CD" w:rsidRPr="00F675CD" w:rsidRDefault="00F675CD" w:rsidP="00F675C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lastRenderedPageBreak/>
        <w:t>Принципы деятельности ла</w:t>
      </w:r>
      <w:r>
        <w:rPr>
          <w:rFonts w:ascii="Times New Roman" w:hAnsi="Times New Roman" w:cs="Times New Roman"/>
          <w:b/>
          <w:sz w:val="28"/>
          <w:szCs w:val="28"/>
        </w:rPr>
        <w:t>геря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1.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самореализации</w:t>
      </w:r>
      <w:r w:rsidRPr="00F675CD">
        <w:rPr>
          <w:rFonts w:ascii="Times New Roman" w:hAnsi="Times New Roman" w:cs="Times New Roman"/>
          <w:sz w:val="28"/>
          <w:szCs w:val="28"/>
        </w:rPr>
        <w:t xml:space="preserve"> детей в условиях лагеря предусматривает: осознание ими целей и перспектив предполагаемых видов деятельности; добровольность включения подростков в ту или иную деятельность, учёт возрастных и индивидуальных особенностей; создание ситуации успеха; поощрение достигнутого.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2.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включенности</w:t>
      </w:r>
      <w:r w:rsidRPr="00F675CD">
        <w:rPr>
          <w:rFonts w:ascii="Times New Roman" w:hAnsi="Times New Roman" w:cs="Times New Roman"/>
          <w:sz w:val="28"/>
          <w:szCs w:val="28"/>
        </w:rPr>
        <w:t xml:space="preserve"> подростков в социально значимые отношения предусматривает: обеспечение гарантии свободного выбора деятельности и права на информацию; создание возможностей переключения с одного вида деятельности на другой в рамках смены или дня; предоставление возможности и право отстаивать своё мнение.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3.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взаимосвязи</w:t>
      </w:r>
      <w:r w:rsidRPr="00F675CD">
        <w:rPr>
          <w:rFonts w:ascii="Times New Roman" w:hAnsi="Times New Roman" w:cs="Times New Roman"/>
          <w:sz w:val="28"/>
          <w:szCs w:val="28"/>
        </w:rPr>
        <w:t xml:space="preserve"> педагогического управления и детского самоуправления предусматривает: приобретение опыта организации коллективной деятельности и самоорганизации в ней; защиту каждого члена коллектива от негативных проявлений и вредных привычек, создание ситуаций, требующих принятия коллективного решения; формирование чувства ответственности за принятое решение, за свои поступки и действия.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4.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сочетания воспитательных и образовательных мероприятий</w:t>
      </w:r>
      <w:r w:rsidRPr="00F675CD">
        <w:rPr>
          <w:rFonts w:ascii="Times New Roman" w:hAnsi="Times New Roman" w:cs="Times New Roman"/>
          <w:sz w:val="28"/>
          <w:szCs w:val="28"/>
        </w:rPr>
        <w:t xml:space="preserve"> с трудовой деятельностью детей предусматривает: режим дня, обеспечивающий разумное сочетание всех видов деятельности, взаимосвязь всех мероприятий в рамках тематического дня; активное участие детей во всех видах деятельности.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5.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расширения индивидуального экологического пространства</w:t>
      </w:r>
      <w:r w:rsidRPr="00F675CD">
        <w:rPr>
          <w:rFonts w:ascii="Times New Roman" w:hAnsi="Times New Roman" w:cs="Times New Roman"/>
          <w:sz w:val="28"/>
          <w:szCs w:val="28"/>
        </w:rPr>
        <w:t>. В соответствии с этим принципом основные экологические понятия, экологические проблемы рассматриваются на уровне конкретного человека, группы людей, их ближайшего окружения, на города, округа, страны и всей планеты.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75CD" w:rsidRPr="00F675CD" w:rsidRDefault="00F675CD" w:rsidP="00F675C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Методы реализации программы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Методы оздоровления: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F675CD">
        <w:rPr>
          <w:rFonts w:ascii="Times New Roman" w:hAnsi="Times New Roman" w:cs="Times New Roman"/>
          <w:sz w:val="28"/>
          <w:szCs w:val="28"/>
        </w:rPr>
        <w:t>витаминизация;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физиотерапия;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закаливание;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утренняя гимнастика;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спортивные занятия и соревнования;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беседы по гигиеническому воспитанию и профилактике травматизма.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Методы воспитания</w:t>
      </w:r>
      <w:r w:rsidRPr="00F675CD">
        <w:rPr>
          <w:rFonts w:ascii="Times New Roman" w:hAnsi="Times New Roman" w:cs="Times New Roman"/>
          <w:sz w:val="28"/>
          <w:szCs w:val="28"/>
        </w:rPr>
        <w:t>:</w:t>
      </w:r>
    </w:p>
    <w:p w:rsid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убеждение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поощрение;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личный пример;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вовлечение каждого в деятельность;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75CD">
        <w:rPr>
          <w:rFonts w:ascii="Times New Roman" w:hAnsi="Times New Roman" w:cs="Times New Roman"/>
          <w:sz w:val="28"/>
          <w:szCs w:val="28"/>
        </w:rPr>
        <w:t>- самоуправление.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Методами образования</w:t>
      </w:r>
      <w:r w:rsidRPr="00F675CD">
        <w:rPr>
          <w:rFonts w:ascii="Times New Roman" w:hAnsi="Times New Roman" w:cs="Times New Roman"/>
          <w:sz w:val="28"/>
          <w:szCs w:val="28"/>
        </w:rPr>
        <w:t>: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  - словесные методы (объяснение, беседа, рассказ, диалог).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  -  экскурсии.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  - игра (игры развивающие, познавательные, подвижные, сюжетно-ролевые, народные, игры на развитие внимания, памяти, воображения, настольные, деловые игры).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F675CD">
        <w:rPr>
          <w:rFonts w:ascii="Times New Roman" w:hAnsi="Times New Roman" w:cs="Times New Roman"/>
          <w:sz w:val="28"/>
          <w:szCs w:val="28"/>
        </w:rPr>
        <w:tab/>
        <w:t>Проектно-конструкторские методы (разработка проектов, программ, сценариев праздников, моделирование ситуации, создание творческих работ).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     </w:t>
      </w:r>
      <w:r w:rsidRPr="00F675CD">
        <w:rPr>
          <w:rFonts w:ascii="Times New Roman" w:hAnsi="Times New Roman" w:cs="Times New Roman"/>
          <w:sz w:val="28"/>
          <w:szCs w:val="28"/>
        </w:rPr>
        <w:tab/>
        <w:t>Практическая работа (упражнения, тренинги, учебно-исследовательская деятельность, камеральная обработка собранных материалов).</w:t>
      </w:r>
    </w:p>
    <w:p w:rsid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  </w:t>
      </w:r>
      <w:r w:rsidRPr="00F675CD">
        <w:rPr>
          <w:rFonts w:ascii="Times New Roman" w:hAnsi="Times New Roman" w:cs="Times New Roman"/>
          <w:sz w:val="28"/>
          <w:szCs w:val="28"/>
        </w:rPr>
        <w:tab/>
        <w:t>Наблюдения (запись наблюдений).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75CD" w:rsidRPr="00F675CD" w:rsidRDefault="00F675CD" w:rsidP="00F675CD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675CD">
        <w:rPr>
          <w:rFonts w:ascii="Times New Roman" w:hAnsi="Times New Roman" w:cs="Times New Roman"/>
          <w:b/>
          <w:i/>
          <w:sz w:val="28"/>
          <w:szCs w:val="28"/>
        </w:rPr>
        <w:t>Формы организации деятельности по реализации программы:</w:t>
      </w:r>
    </w:p>
    <w:p w:rsidR="00F675CD" w:rsidRPr="00F675CD" w:rsidRDefault="00F675CD" w:rsidP="00F675C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2"/>
        <w:gridCol w:w="3190"/>
        <w:gridCol w:w="3651"/>
      </w:tblGrid>
      <w:tr w:rsidR="00F675CD" w:rsidRPr="00F675CD" w:rsidTr="00F675CD">
        <w:tc>
          <w:tcPr>
            <w:tcW w:w="9923" w:type="dxa"/>
            <w:gridSpan w:val="3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деятельности</w:t>
            </w:r>
          </w:p>
        </w:tc>
      </w:tr>
      <w:tr w:rsidR="00F675CD" w:rsidRPr="00F675CD" w:rsidTr="00F675CD">
        <w:tc>
          <w:tcPr>
            <w:tcW w:w="3082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Массовые</w:t>
            </w:r>
          </w:p>
        </w:tc>
        <w:tc>
          <w:tcPr>
            <w:tcW w:w="3190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Групповые</w:t>
            </w:r>
          </w:p>
        </w:tc>
        <w:tc>
          <w:tcPr>
            <w:tcW w:w="3651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Индивидуальные</w:t>
            </w:r>
          </w:p>
        </w:tc>
      </w:tr>
      <w:tr w:rsidR="00F675CD" w:rsidRPr="00F675CD" w:rsidTr="00F675CD">
        <w:tc>
          <w:tcPr>
            <w:tcW w:w="3082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Конкурсы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Экскурсии, походы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Спортивные соревнования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Отрядные огоньки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Беседы, КТД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Спортивно-оздоровительные мероприятия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Создание и реализация проектов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Работа кружков и секций</w:t>
            </w:r>
          </w:p>
        </w:tc>
        <w:tc>
          <w:tcPr>
            <w:tcW w:w="3651" w:type="dxa"/>
          </w:tcPr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Выполнение учебно-исследовательских работ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Создание и реализация проектов</w:t>
            </w:r>
          </w:p>
          <w:p w:rsidR="00F675CD" w:rsidRPr="00F675CD" w:rsidRDefault="00F675CD" w:rsidP="00F675C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675CD" w:rsidRPr="00F675CD" w:rsidRDefault="00F675CD" w:rsidP="00F675C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675CD" w:rsidRPr="00F675CD" w:rsidRDefault="00F675CD" w:rsidP="00F675CD">
      <w:pPr>
        <w:pStyle w:val="a3"/>
        <w:tabs>
          <w:tab w:val="left" w:pos="709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Факторы риска и меры их профилактики</w:t>
      </w:r>
      <w:r w:rsidRPr="00F675CD">
        <w:rPr>
          <w:rFonts w:ascii="Times New Roman" w:hAnsi="Times New Roman" w:cs="Times New Roman"/>
          <w:b/>
          <w:i/>
          <w:sz w:val="28"/>
          <w:szCs w:val="28"/>
        </w:rPr>
        <w:t>: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4678"/>
        <w:gridCol w:w="4478"/>
      </w:tblGrid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№ 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Факторы риска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Меры профилактики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Нежелание детей участвовать в реализации программы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Выявление индивидуальных особенностей и интересов ребенка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Неблагоприятные климатические условия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Планирование мероприятий согласно тематике смены в помещении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Поломка автотранспорта и оргтехники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Pr="00F675CD" w:rsidRDefault="00F675CD" w:rsidP="00F67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Заранее предусмотреть дополнительные расходы на транспорт и печать материалов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Высокая активность клещей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Журнал ежедневного осмотра детей на наличие клещей.</w:t>
            </w:r>
          </w:p>
        </w:tc>
      </w:tr>
    </w:tbl>
    <w:p w:rsidR="00F675CD" w:rsidRPr="00F675CD" w:rsidRDefault="00F675CD" w:rsidP="00F675CD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F675CD" w:rsidRPr="00F675CD" w:rsidRDefault="002C1825" w:rsidP="002C1825">
      <w:pPr>
        <w:pStyle w:val="a3"/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Структура управления: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Административный корпус </w:t>
      </w:r>
      <w:r w:rsidR="00DA699A">
        <w:rPr>
          <w:rFonts w:ascii="Times New Roman" w:hAnsi="Times New Roman" w:cs="Times New Roman"/>
          <w:sz w:val="28"/>
          <w:szCs w:val="28"/>
        </w:rPr>
        <w:t xml:space="preserve"> «</w:t>
      </w:r>
      <w:r w:rsidR="00212ECD">
        <w:rPr>
          <w:rFonts w:ascii="Times New Roman" w:hAnsi="Times New Roman" w:cs="Times New Roman"/>
          <w:sz w:val="28"/>
          <w:szCs w:val="28"/>
        </w:rPr>
        <w:t>По страницам сказок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C1825">
        <w:rPr>
          <w:rFonts w:ascii="Times New Roman" w:hAnsi="Times New Roman" w:cs="Times New Roman"/>
          <w:sz w:val="28"/>
          <w:szCs w:val="28"/>
        </w:rPr>
        <w:t>: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Президент </w:t>
      </w:r>
      <w:r w:rsidR="00212ECD">
        <w:rPr>
          <w:rFonts w:ascii="Times New Roman" w:hAnsi="Times New Roman" w:cs="Times New Roman"/>
          <w:sz w:val="28"/>
          <w:szCs w:val="28"/>
        </w:rPr>
        <w:t>сказочной страны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 xml:space="preserve"> – начальник лагерной смены.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Мэры </w:t>
      </w:r>
      <w:r w:rsidR="00212ECD">
        <w:rPr>
          <w:rFonts w:ascii="Times New Roman" w:hAnsi="Times New Roman" w:cs="Times New Roman"/>
          <w:sz w:val="28"/>
          <w:szCs w:val="28"/>
        </w:rPr>
        <w:t>сказочной страны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>– воспитатели.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Жители </w:t>
      </w:r>
      <w:r w:rsidRPr="002C1825">
        <w:rPr>
          <w:rFonts w:ascii="Times New Roman" w:hAnsi="Times New Roman" w:cs="Times New Roman"/>
          <w:sz w:val="28"/>
          <w:szCs w:val="28"/>
        </w:rPr>
        <w:t xml:space="preserve"> – дети. </w:t>
      </w:r>
    </w:p>
    <w:p w:rsid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1825" w:rsidRPr="002C1825" w:rsidRDefault="002C1825" w:rsidP="002C182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sz w:val="28"/>
          <w:szCs w:val="28"/>
        </w:rPr>
        <w:t>президента и  мэров</w:t>
      </w:r>
      <w:r w:rsidRPr="002C1825">
        <w:rPr>
          <w:rFonts w:ascii="Times New Roman" w:hAnsi="Times New Roman" w:cs="Times New Roman"/>
          <w:sz w:val="28"/>
          <w:szCs w:val="28"/>
        </w:rPr>
        <w:t xml:space="preserve"> – организация плановой работы лагерной смены. Каждый день на планёрке анализируется прошедшая работа и планируется следующее дело. </w:t>
      </w:r>
    </w:p>
    <w:p w:rsidR="002C1825" w:rsidRPr="002C1825" w:rsidRDefault="002C1825" w:rsidP="002C182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Стратегию участия в </w:t>
      </w:r>
      <w:r w:rsidR="00212ECD">
        <w:rPr>
          <w:rFonts w:ascii="Times New Roman" w:hAnsi="Times New Roman" w:cs="Times New Roman"/>
          <w:sz w:val="28"/>
          <w:szCs w:val="28"/>
        </w:rPr>
        <w:t>жизни жителей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12ECD">
        <w:rPr>
          <w:rFonts w:ascii="Times New Roman" w:hAnsi="Times New Roman" w:cs="Times New Roman"/>
          <w:sz w:val="28"/>
          <w:szCs w:val="28"/>
        </w:rPr>
        <w:t xml:space="preserve">сказочной страны </w:t>
      </w:r>
      <w:r w:rsidR="00212ECD" w:rsidRPr="002C1825">
        <w:rPr>
          <w:rFonts w:ascii="Times New Roman" w:hAnsi="Times New Roman" w:cs="Times New Roman"/>
          <w:sz w:val="28"/>
          <w:szCs w:val="28"/>
        </w:rPr>
        <w:t>организуют</w:t>
      </w:r>
      <w:r w:rsidRPr="002C1825">
        <w:rPr>
          <w:rFonts w:ascii="Times New Roman" w:hAnsi="Times New Roman" w:cs="Times New Roman"/>
          <w:sz w:val="28"/>
          <w:szCs w:val="28"/>
        </w:rPr>
        <w:t xml:space="preserve"> </w:t>
      </w:r>
      <w:r w:rsidR="00212ECD">
        <w:rPr>
          <w:rFonts w:ascii="Times New Roman" w:hAnsi="Times New Roman" w:cs="Times New Roman"/>
          <w:sz w:val="28"/>
          <w:szCs w:val="28"/>
        </w:rPr>
        <w:t>мэры</w:t>
      </w:r>
      <w:r>
        <w:rPr>
          <w:rFonts w:ascii="Times New Roman" w:hAnsi="Times New Roman" w:cs="Times New Roman"/>
          <w:sz w:val="28"/>
          <w:szCs w:val="28"/>
        </w:rPr>
        <w:t>.</w:t>
      </w:r>
      <w:r w:rsidR="00D451D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Каждый </w:t>
      </w:r>
      <w:r w:rsidR="00212ECD">
        <w:rPr>
          <w:rFonts w:ascii="Times New Roman" w:hAnsi="Times New Roman" w:cs="Times New Roman"/>
          <w:sz w:val="28"/>
          <w:szCs w:val="28"/>
        </w:rPr>
        <w:t xml:space="preserve">отряд </w:t>
      </w:r>
      <w:r w:rsidR="00212ECD" w:rsidRPr="002C1825">
        <w:rPr>
          <w:rFonts w:ascii="Times New Roman" w:hAnsi="Times New Roman" w:cs="Times New Roman"/>
          <w:sz w:val="28"/>
          <w:szCs w:val="28"/>
        </w:rPr>
        <w:t>создает</w:t>
      </w:r>
      <w:r w:rsidRPr="002C1825">
        <w:rPr>
          <w:rFonts w:ascii="Times New Roman" w:hAnsi="Times New Roman" w:cs="Times New Roman"/>
          <w:sz w:val="28"/>
          <w:szCs w:val="28"/>
        </w:rPr>
        <w:t xml:space="preserve"> свою систему жизнедеятельности, утверждает символику, выпускает </w:t>
      </w:r>
      <w:r w:rsidR="005E1790">
        <w:rPr>
          <w:rFonts w:ascii="Times New Roman" w:hAnsi="Times New Roman" w:cs="Times New Roman"/>
          <w:sz w:val="28"/>
          <w:szCs w:val="28"/>
        </w:rPr>
        <w:t>газету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где отражает жизнь </w:t>
      </w:r>
      <w:r w:rsidR="005E1790">
        <w:rPr>
          <w:rFonts w:ascii="Times New Roman" w:hAnsi="Times New Roman" w:cs="Times New Roman"/>
          <w:sz w:val="28"/>
          <w:szCs w:val="28"/>
        </w:rPr>
        <w:t>жителей</w:t>
      </w:r>
      <w:r w:rsidRPr="002C1825">
        <w:rPr>
          <w:rFonts w:ascii="Times New Roman" w:hAnsi="Times New Roman" w:cs="Times New Roman"/>
          <w:sz w:val="28"/>
          <w:szCs w:val="28"/>
        </w:rPr>
        <w:t xml:space="preserve"> каждый день. В конце лагерной смены будет проводиться конкурс </w:t>
      </w:r>
      <w:r w:rsidR="005E1790">
        <w:rPr>
          <w:rFonts w:ascii="Times New Roman" w:hAnsi="Times New Roman" w:cs="Times New Roman"/>
          <w:sz w:val="28"/>
          <w:szCs w:val="28"/>
        </w:rPr>
        <w:t>газет</w:t>
      </w:r>
      <w:r w:rsidRPr="002C1825">
        <w:rPr>
          <w:rFonts w:ascii="Times New Roman" w:hAnsi="Times New Roman" w:cs="Times New Roman"/>
          <w:sz w:val="28"/>
          <w:szCs w:val="28"/>
        </w:rPr>
        <w:t>.</w:t>
      </w:r>
    </w:p>
    <w:p w:rsidR="002C1825" w:rsidRPr="002C1825" w:rsidRDefault="002C1825" w:rsidP="005E1790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lastRenderedPageBreak/>
        <w:t xml:space="preserve">Вся информация об условиях участия в том или ином деле представлена на информационном стенде. Стенд выполнен в виде </w:t>
      </w:r>
      <w:r w:rsidR="00212ECD">
        <w:rPr>
          <w:rFonts w:ascii="Times New Roman" w:hAnsi="Times New Roman" w:cs="Times New Roman"/>
          <w:sz w:val="28"/>
          <w:szCs w:val="28"/>
        </w:rPr>
        <w:t>Сказочной страны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где центром является </w:t>
      </w:r>
      <w:r w:rsidR="00212ECD">
        <w:rPr>
          <w:rFonts w:ascii="Times New Roman" w:hAnsi="Times New Roman" w:cs="Times New Roman"/>
          <w:sz w:val="28"/>
          <w:szCs w:val="28"/>
        </w:rPr>
        <w:t>административный корпус</w:t>
      </w:r>
      <w:r w:rsidR="00DA699A">
        <w:rPr>
          <w:rFonts w:ascii="Times New Roman" w:hAnsi="Times New Roman" w:cs="Times New Roman"/>
          <w:sz w:val="28"/>
          <w:szCs w:val="28"/>
        </w:rPr>
        <w:t xml:space="preserve"> «</w:t>
      </w:r>
      <w:r w:rsidR="00212ECD">
        <w:rPr>
          <w:rFonts w:ascii="Times New Roman" w:hAnsi="Times New Roman" w:cs="Times New Roman"/>
          <w:sz w:val="28"/>
          <w:szCs w:val="28"/>
        </w:rPr>
        <w:t>По страницам сказок</w:t>
      </w:r>
      <w:r w:rsidRPr="002C1825">
        <w:rPr>
          <w:rFonts w:ascii="Times New Roman" w:hAnsi="Times New Roman" w:cs="Times New Roman"/>
          <w:sz w:val="28"/>
          <w:szCs w:val="28"/>
        </w:rPr>
        <w:t xml:space="preserve">». Путешествуя </w:t>
      </w:r>
      <w:r w:rsidR="005E1790">
        <w:rPr>
          <w:rFonts w:ascii="Times New Roman" w:hAnsi="Times New Roman" w:cs="Times New Roman"/>
          <w:sz w:val="28"/>
          <w:szCs w:val="28"/>
        </w:rPr>
        <w:t xml:space="preserve">по </w:t>
      </w:r>
      <w:r w:rsidR="00212ECD">
        <w:rPr>
          <w:rFonts w:ascii="Times New Roman" w:hAnsi="Times New Roman" w:cs="Times New Roman"/>
          <w:sz w:val="28"/>
          <w:szCs w:val="28"/>
        </w:rPr>
        <w:t xml:space="preserve">сказкам, </w:t>
      </w:r>
      <w:r w:rsidR="00212ECD" w:rsidRPr="002C1825">
        <w:rPr>
          <w:rFonts w:ascii="Times New Roman" w:hAnsi="Times New Roman" w:cs="Times New Roman"/>
          <w:sz w:val="28"/>
          <w:szCs w:val="28"/>
        </w:rPr>
        <w:t>жители</w:t>
      </w:r>
      <w:r w:rsidRPr="002C1825">
        <w:rPr>
          <w:rFonts w:ascii="Times New Roman" w:hAnsi="Times New Roman" w:cs="Times New Roman"/>
          <w:sz w:val="28"/>
          <w:szCs w:val="28"/>
        </w:rPr>
        <w:t xml:space="preserve"> (дети) открывают каждый день новую, неизведанную ранее </w:t>
      </w:r>
      <w:r w:rsidR="00212ECD">
        <w:rPr>
          <w:rFonts w:ascii="Times New Roman" w:hAnsi="Times New Roman" w:cs="Times New Roman"/>
          <w:sz w:val="28"/>
          <w:szCs w:val="28"/>
        </w:rPr>
        <w:t>сказку</w:t>
      </w:r>
      <w:r w:rsidRPr="002C1825">
        <w:rPr>
          <w:rFonts w:ascii="Times New Roman" w:hAnsi="Times New Roman" w:cs="Times New Roman"/>
          <w:sz w:val="28"/>
          <w:szCs w:val="28"/>
        </w:rPr>
        <w:t xml:space="preserve">. Всего </w:t>
      </w:r>
      <w:r w:rsidR="005E1790">
        <w:rPr>
          <w:rFonts w:ascii="Times New Roman" w:hAnsi="Times New Roman" w:cs="Times New Roman"/>
          <w:sz w:val="28"/>
          <w:szCs w:val="28"/>
        </w:rPr>
        <w:t xml:space="preserve">таких частей </w:t>
      </w:r>
      <w:r w:rsidRPr="002C1825">
        <w:rPr>
          <w:rFonts w:ascii="Times New Roman" w:hAnsi="Times New Roman" w:cs="Times New Roman"/>
          <w:sz w:val="28"/>
          <w:szCs w:val="28"/>
        </w:rPr>
        <w:t xml:space="preserve"> 15 – по количеству дней пребывания детей в лагере. </w:t>
      </w:r>
      <w:r w:rsidR="005E1790">
        <w:rPr>
          <w:rFonts w:ascii="Times New Roman" w:hAnsi="Times New Roman" w:cs="Times New Roman"/>
          <w:sz w:val="28"/>
          <w:szCs w:val="28"/>
        </w:rPr>
        <w:t xml:space="preserve">Каждый </w:t>
      </w:r>
      <w:r w:rsidR="00212ECD">
        <w:rPr>
          <w:rFonts w:ascii="Times New Roman" w:hAnsi="Times New Roman" w:cs="Times New Roman"/>
          <w:sz w:val="28"/>
          <w:szCs w:val="28"/>
        </w:rPr>
        <w:t>отряд</w:t>
      </w:r>
      <w:r w:rsidR="005E1790">
        <w:rPr>
          <w:rFonts w:ascii="Times New Roman" w:hAnsi="Times New Roman" w:cs="Times New Roman"/>
          <w:sz w:val="28"/>
          <w:szCs w:val="28"/>
        </w:rPr>
        <w:t xml:space="preserve"> за участие и победы в </w:t>
      </w:r>
      <w:proofErr w:type="spellStart"/>
      <w:r w:rsidR="005E1790">
        <w:rPr>
          <w:rFonts w:ascii="Times New Roman" w:hAnsi="Times New Roman" w:cs="Times New Roman"/>
          <w:sz w:val="28"/>
          <w:szCs w:val="28"/>
        </w:rPr>
        <w:t>общелагерных</w:t>
      </w:r>
      <w:proofErr w:type="spellEnd"/>
      <w:r w:rsidR="005E1790">
        <w:rPr>
          <w:rFonts w:ascii="Times New Roman" w:hAnsi="Times New Roman" w:cs="Times New Roman"/>
          <w:sz w:val="28"/>
          <w:szCs w:val="28"/>
        </w:rPr>
        <w:t xml:space="preserve"> мероприятиях</w:t>
      </w:r>
      <w:r w:rsidR="00212ECD">
        <w:rPr>
          <w:rFonts w:ascii="Times New Roman" w:hAnsi="Times New Roman" w:cs="Times New Roman"/>
          <w:sz w:val="28"/>
          <w:szCs w:val="28"/>
        </w:rPr>
        <w:t xml:space="preserve"> получает сказочный ключик</w:t>
      </w:r>
      <w:r w:rsidR="005E1790">
        <w:rPr>
          <w:rFonts w:ascii="Times New Roman" w:hAnsi="Times New Roman" w:cs="Times New Roman"/>
          <w:sz w:val="28"/>
          <w:szCs w:val="28"/>
        </w:rPr>
        <w:t xml:space="preserve">. </w:t>
      </w:r>
      <w:r w:rsidRPr="002C1825">
        <w:rPr>
          <w:rFonts w:ascii="Times New Roman" w:hAnsi="Times New Roman" w:cs="Times New Roman"/>
          <w:sz w:val="28"/>
          <w:szCs w:val="28"/>
        </w:rPr>
        <w:t>Тем самым будет наглядно видно, какие успехи достигнуты то</w:t>
      </w:r>
      <w:r w:rsidR="005E1790">
        <w:rPr>
          <w:rFonts w:ascii="Times New Roman" w:hAnsi="Times New Roman" w:cs="Times New Roman"/>
          <w:sz w:val="28"/>
          <w:szCs w:val="28"/>
        </w:rPr>
        <w:t>го</w:t>
      </w:r>
      <w:r w:rsidRPr="002C1825">
        <w:rPr>
          <w:rFonts w:ascii="Times New Roman" w:hAnsi="Times New Roman" w:cs="Times New Roman"/>
          <w:sz w:val="28"/>
          <w:szCs w:val="28"/>
        </w:rPr>
        <w:t xml:space="preserve"> или ино</w:t>
      </w:r>
      <w:r w:rsidR="005E1790">
        <w:rPr>
          <w:rFonts w:ascii="Times New Roman" w:hAnsi="Times New Roman" w:cs="Times New Roman"/>
          <w:sz w:val="28"/>
          <w:szCs w:val="28"/>
        </w:rPr>
        <w:t xml:space="preserve">го </w:t>
      </w:r>
      <w:r w:rsidR="00212ECD">
        <w:rPr>
          <w:rFonts w:ascii="Times New Roman" w:hAnsi="Times New Roman" w:cs="Times New Roman"/>
          <w:sz w:val="28"/>
          <w:szCs w:val="28"/>
        </w:rPr>
        <w:t>отряда</w:t>
      </w:r>
      <w:r w:rsidRPr="002C1825">
        <w:rPr>
          <w:rFonts w:ascii="Times New Roman" w:hAnsi="Times New Roman" w:cs="Times New Roman"/>
          <w:sz w:val="28"/>
          <w:szCs w:val="28"/>
        </w:rPr>
        <w:t>.</w:t>
      </w:r>
    </w:p>
    <w:p w:rsidR="002C1825" w:rsidRDefault="00212ECD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Рядом со Сказочной страной 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планируется расположить информационный стенд, на котором будут представлены Законы и Заповеди </w:t>
      </w:r>
      <w:r>
        <w:rPr>
          <w:rFonts w:ascii="Times New Roman" w:hAnsi="Times New Roman" w:cs="Times New Roman"/>
          <w:sz w:val="28"/>
          <w:szCs w:val="28"/>
        </w:rPr>
        <w:t>страны</w:t>
      </w:r>
      <w:r w:rsidR="002C1825" w:rsidRPr="002C1825">
        <w:rPr>
          <w:rFonts w:ascii="Times New Roman" w:hAnsi="Times New Roman" w:cs="Times New Roman"/>
          <w:sz w:val="28"/>
          <w:szCs w:val="28"/>
        </w:rPr>
        <w:t>, режим работы, план работы и информация, отражающая результаты прошедшего дня.</w:t>
      </w:r>
      <w:r w:rsidR="00625679">
        <w:rPr>
          <w:rFonts w:ascii="Times New Roman" w:hAnsi="Times New Roman" w:cs="Times New Roman"/>
          <w:sz w:val="28"/>
          <w:szCs w:val="28"/>
        </w:rPr>
        <w:t xml:space="preserve"> 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Конечно, создатели Программы не отрицают, что что-либо может и не сработать. За долгие 15 дней </w:t>
      </w:r>
      <w:r w:rsidRPr="002C1825">
        <w:rPr>
          <w:rFonts w:ascii="Times New Roman" w:hAnsi="Times New Roman" w:cs="Times New Roman"/>
          <w:sz w:val="28"/>
          <w:szCs w:val="28"/>
        </w:rPr>
        <w:t>наш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>административный</w:t>
      </w:r>
      <w:r w:rsidR="00DA69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корпус «По страницам сказок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» может столкнуться с различными неожиданностями. Это могут быть и </w:t>
      </w:r>
      <w:r w:rsidR="00DA699A">
        <w:rPr>
          <w:rFonts w:ascii="Times New Roman" w:hAnsi="Times New Roman" w:cs="Times New Roman"/>
          <w:sz w:val="28"/>
          <w:szCs w:val="28"/>
        </w:rPr>
        <w:t>микробы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 w:rsidR="00DA699A">
        <w:rPr>
          <w:rFonts w:ascii="Times New Roman" w:hAnsi="Times New Roman" w:cs="Times New Roman"/>
          <w:sz w:val="28"/>
          <w:szCs w:val="28"/>
        </w:rPr>
        <w:t>грабители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 w:rsidR="00DA699A">
        <w:rPr>
          <w:rFonts w:ascii="Times New Roman" w:hAnsi="Times New Roman" w:cs="Times New Roman"/>
          <w:sz w:val="28"/>
          <w:szCs w:val="28"/>
        </w:rPr>
        <w:t>хулиганы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 w:rsidR="00DA699A">
        <w:rPr>
          <w:rFonts w:ascii="Times New Roman" w:hAnsi="Times New Roman" w:cs="Times New Roman"/>
          <w:sz w:val="28"/>
          <w:szCs w:val="28"/>
        </w:rPr>
        <w:t>беспризорники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 w:rsidR="00DA699A">
        <w:rPr>
          <w:rFonts w:ascii="Times New Roman" w:hAnsi="Times New Roman" w:cs="Times New Roman"/>
          <w:sz w:val="28"/>
          <w:szCs w:val="28"/>
        </w:rPr>
        <w:t>катаклизмы природы</w:t>
      </w:r>
      <w:r w:rsidR="002C1825" w:rsidRPr="002C1825">
        <w:rPr>
          <w:rFonts w:ascii="Times New Roman" w:hAnsi="Times New Roman" w:cs="Times New Roman"/>
          <w:sz w:val="28"/>
          <w:szCs w:val="28"/>
        </w:rPr>
        <w:t>.</w:t>
      </w:r>
    </w:p>
    <w:p w:rsidR="00625679" w:rsidRPr="002C1825" w:rsidRDefault="00625679" w:rsidP="002C182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2C1825" w:rsidRDefault="002C1825" w:rsidP="00DA699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Каждый </w:t>
      </w:r>
      <w:r w:rsidR="00DA699A">
        <w:rPr>
          <w:rFonts w:ascii="Times New Roman" w:hAnsi="Times New Roman" w:cs="Times New Roman"/>
          <w:sz w:val="28"/>
          <w:szCs w:val="28"/>
        </w:rPr>
        <w:t xml:space="preserve">житель </w:t>
      </w:r>
      <w:r w:rsidR="00212ECD">
        <w:rPr>
          <w:rFonts w:ascii="Times New Roman" w:hAnsi="Times New Roman" w:cs="Times New Roman"/>
          <w:sz w:val="28"/>
          <w:szCs w:val="28"/>
        </w:rPr>
        <w:t>Сказочной страны</w:t>
      </w:r>
      <w:r w:rsidR="00DA699A">
        <w:rPr>
          <w:rFonts w:ascii="Times New Roman" w:hAnsi="Times New Roman" w:cs="Times New Roman"/>
          <w:sz w:val="28"/>
          <w:szCs w:val="28"/>
        </w:rPr>
        <w:t xml:space="preserve"> </w:t>
      </w:r>
      <w:r w:rsidR="00212ECD">
        <w:rPr>
          <w:rFonts w:ascii="Times New Roman" w:hAnsi="Times New Roman" w:cs="Times New Roman"/>
          <w:sz w:val="28"/>
          <w:szCs w:val="28"/>
        </w:rPr>
        <w:t xml:space="preserve">должен </w:t>
      </w:r>
      <w:r w:rsidR="00212ECD" w:rsidRPr="002C1825">
        <w:rPr>
          <w:rFonts w:ascii="Times New Roman" w:hAnsi="Times New Roman" w:cs="Times New Roman"/>
          <w:sz w:val="28"/>
          <w:szCs w:val="28"/>
        </w:rPr>
        <w:t>соблюдать</w:t>
      </w:r>
      <w:r w:rsidRPr="002C1825">
        <w:rPr>
          <w:rFonts w:ascii="Times New Roman" w:hAnsi="Times New Roman" w:cs="Times New Roman"/>
          <w:sz w:val="28"/>
          <w:szCs w:val="28"/>
        </w:rPr>
        <w:t xml:space="preserve"> Законы и Заповеди. </w:t>
      </w:r>
    </w:p>
    <w:p w:rsidR="002C1825" w:rsidRPr="00DA699A" w:rsidRDefault="002C1825" w:rsidP="002C1825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A699A">
        <w:rPr>
          <w:rFonts w:ascii="Times New Roman" w:hAnsi="Times New Roman" w:cs="Times New Roman"/>
          <w:b/>
          <w:i/>
          <w:sz w:val="28"/>
          <w:szCs w:val="28"/>
        </w:rPr>
        <w:t>Законы: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точного времени.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доброты.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порядочности.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дружбы.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безопасности.</w:t>
      </w:r>
    </w:p>
    <w:p w:rsidR="002C1825" w:rsidRPr="002C1825" w:rsidRDefault="002C1825" w:rsidP="00DA699A">
      <w:pPr>
        <w:pStyle w:val="a3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взаимовыручки.</w:t>
      </w:r>
    </w:p>
    <w:p w:rsidR="002C1825" w:rsidRPr="00DA699A" w:rsidRDefault="002C1825" w:rsidP="002C1825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A699A">
        <w:rPr>
          <w:rFonts w:ascii="Times New Roman" w:hAnsi="Times New Roman" w:cs="Times New Roman"/>
          <w:b/>
          <w:i/>
          <w:sz w:val="28"/>
          <w:szCs w:val="28"/>
        </w:rPr>
        <w:t>Заповеди:</w:t>
      </w:r>
    </w:p>
    <w:p w:rsidR="002C1825" w:rsidRPr="002C1825" w:rsidRDefault="00DA699A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 наш 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– одна семья.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Один за всех и все за одного.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Порядок, прежде всего.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Каждое дело вместе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Все делай творчески, а иначе зачем?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Даже если трудно, доведи дело до конца.</w:t>
      </w:r>
    </w:p>
    <w:p w:rsidR="002C1825" w:rsidRPr="002C1825" w:rsidRDefault="002C1825" w:rsidP="00DA699A">
      <w:pPr>
        <w:pStyle w:val="a3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Чистота – залог здоровья.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2C1825" w:rsidRDefault="002C1825" w:rsidP="00DA699A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Выполнение всех Законов и Заповедей предполагает сделать жизнь в лагере интересной и насыщенной, приносящей радость себе и другим.</w:t>
      </w:r>
    </w:p>
    <w:p w:rsidR="002C1825" w:rsidRPr="002C1825" w:rsidRDefault="00DA699A" w:rsidP="002C182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жителей </w:t>
      </w:r>
      <w:r w:rsidR="00212ECD">
        <w:rPr>
          <w:rFonts w:ascii="Times New Roman" w:hAnsi="Times New Roman" w:cs="Times New Roman"/>
          <w:sz w:val="28"/>
          <w:szCs w:val="28"/>
        </w:rPr>
        <w:t xml:space="preserve">Сказочной страны </w:t>
      </w:r>
      <w:r w:rsidR="00212ECD" w:rsidRPr="002C1825">
        <w:rPr>
          <w:rFonts w:ascii="Times New Roman" w:hAnsi="Times New Roman" w:cs="Times New Roman"/>
          <w:sz w:val="28"/>
          <w:szCs w:val="28"/>
        </w:rPr>
        <w:t>разработана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система стимулирования успешности и личностного роста. Каждый </w:t>
      </w:r>
      <w:r w:rsidR="00212ECD">
        <w:rPr>
          <w:rFonts w:ascii="Times New Roman" w:hAnsi="Times New Roman" w:cs="Times New Roman"/>
          <w:sz w:val="28"/>
          <w:szCs w:val="28"/>
        </w:rPr>
        <w:t xml:space="preserve">житель </w:t>
      </w:r>
      <w:r w:rsidR="00212ECD" w:rsidRPr="002C1825">
        <w:rPr>
          <w:rFonts w:ascii="Times New Roman" w:hAnsi="Times New Roman" w:cs="Times New Roman"/>
          <w:sz w:val="28"/>
          <w:szCs w:val="28"/>
        </w:rPr>
        <w:t>может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ежедневно получать </w:t>
      </w:r>
      <w:r w:rsidR="00212ECD">
        <w:rPr>
          <w:rFonts w:ascii="Times New Roman" w:hAnsi="Times New Roman" w:cs="Times New Roman"/>
          <w:sz w:val="28"/>
          <w:szCs w:val="28"/>
        </w:rPr>
        <w:t>сказочный атрибут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за активное участие в жизни </w:t>
      </w:r>
      <w:r w:rsidR="00B1370C">
        <w:rPr>
          <w:rFonts w:ascii="Times New Roman" w:hAnsi="Times New Roman" w:cs="Times New Roman"/>
          <w:sz w:val="28"/>
          <w:szCs w:val="28"/>
        </w:rPr>
        <w:t>страны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административного корпуса «</w:t>
      </w:r>
      <w:r w:rsidR="00B1370C">
        <w:rPr>
          <w:rFonts w:ascii="Times New Roman" w:hAnsi="Times New Roman" w:cs="Times New Roman"/>
          <w:sz w:val="28"/>
          <w:szCs w:val="28"/>
        </w:rPr>
        <w:t>По страницам сказок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C1825" w:rsidRPr="002C18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 В конце лагерной смены подводятся итоги: подсчитывается количество </w:t>
      </w:r>
      <w:r w:rsidR="00B1370C">
        <w:rPr>
          <w:rFonts w:ascii="Times New Roman" w:hAnsi="Times New Roman" w:cs="Times New Roman"/>
          <w:sz w:val="28"/>
          <w:szCs w:val="28"/>
        </w:rPr>
        <w:t>ключиков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2C1825" w:rsidRPr="002C1825">
        <w:rPr>
          <w:rFonts w:ascii="Times New Roman" w:hAnsi="Times New Roman" w:cs="Times New Roman"/>
          <w:sz w:val="28"/>
          <w:szCs w:val="28"/>
        </w:rPr>
        <w:t xml:space="preserve">По итогам победители получают призы и награды. </w:t>
      </w:r>
    </w:p>
    <w:p w:rsidR="002C1825" w:rsidRPr="002C1825" w:rsidRDefault="002C1825" w:rsidP="002C182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699A" w:rsidRPr="00DA699A" w:rsidRDefault="00DA699A" w:rsidP="00DA69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99A">
        <w:rPr>
          <w:rFonts w:ascii="Times New Roman" w:hAnsi="Times New Roman" w:cs="Times New Roman"/>
          <w:b/>
          <w:sz w:val="28"/>
          <w:szCs w:val="28"/>
        </w:rPr>
        <w:t>Сроки реализации программы</w:t>
      </w:r>
    </w:p>
    <w:p w:rsidR="00DA699A" w:rsidRPr="00DA699A" w:rsidRDefault="00DA699A" w:rsidP="00DA699A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99A">
        <w:rPr>
          <w:rFonts w:ascii="Times New Roman" w:hAnsi="Times New Roman" w:cs="Times New Roman"/>
          <w:sz w:val="28"/>
          <w:szCs w:val="28"/>
        </w:rPr>
        <w:t>Программа краткосрочная, предполагает реализацию в течение одного месяца – с</w:t>
      </w:r>
      <w:r w:rsidR="00B1370C">
        <w:rPr>
          <w:rFonts w:ascii="Times New Roman" w:hAnsi="Times New Roman" w:cs="Times New Roman"/>
          <w:sz w:val="28"/>
          <w:szCs w:val="28"/>
        </w:rPr>
        <w:t>о</w:t>
      </w:r>
      <w:r w:rsidRPr="00DA699A">
        <w:rPr>
          <w:rFonts w:ascii="Times New Roman" w:hAnsi="Times New Roman" w:cs="Times New Roman"/>
          <w:sz w:val="28"/>
          <w:szCs w:val="28"/>
        </w:rPr>
        <w:t xml:space="preserve"> </w:t>
      </w:r>
      <w:r w:rsidR="00B1370C">
        <w:rPr>
          <w:rFonts w:ascii="Times New Roman" w:hAnsi="Times New Roman" w:cs="Times New Roman"/>
          <w:sz w:val="28"/>
          <w:szCs w:val="28"/>
        </w:rPr>
        <w:t>2</w:t>
      </w:r>
      <w:r w:rsidRPr="00DA699A">
        <w:rPr>
          <w:rFonts w:ascii="Times New Roman" w:hAnsi="Times New Roman" w:cs="Times New Roman"/>
          <w:sz w:val="28"/>
          <w:szCs w:val="28"/>
        </w:rPr>
        <w:t xml:space="preserve"> июня по 2</w:t>
      </w:r>
      <w:r w:rsidR="00B1370C">
        <w:rPr>
          <w:rFonts w:ascii="Times New Roman" w:hAnsi="Times New Roman" w:cs="Times New Roman"/>
          <w:sz w:val="28"/>
          <w:szCs w:val="28"/>
        </w:rPr>
        <w:t>3</w:t>
      </w:r>
      <w:r w:rsidRPr="00DA699A">
        <w:rPr>
          <w:rFonts w:ascii="Times New Roman" w:hAnsi="Times New Roman" w:cs="Times New Roman"/>
          <w:sz w:val="28"/>
          <w:szCs w:val="28"/>
        </w:rPr>
        <w:t xml:space="preserve"> июня 201</w:t>
      </w:r>
      <w:r w:rsidR="00B1370C">
        <w:rPr>
          <w:rFonts w:ascii="Times New Roman" w:hAnsi="Times New Roman" w:cs="Times New Roman"/>
          <w:sz w:val="28"/>
          <w:szCs w:val="28"/>
        </w:rPr>
        <w:t>7</w:t>
      </w:r>
      <w:r w:rsidRPr="00DA699A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C1825" w:rsidRDefault="002C1825" w:rsidP="00625679">
      <w:pPr>
        <w:rPr>
          <w:b/>
          <w:sz w:val="28"/>
          <w:szCs w:val="28"/>
        </w:rPr>
      </w:pPr>
    </w:p>
    <w:p w:rsidR="002C1825" w:rsidRPr="00625679" w:rsidRDefault="00625679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Условия реализации программы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Для успешной реализации программы необходимо выполнение ряда условий: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Чёткое представление целей и постановка задач.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Конкретное планирование деятельности.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Кадровое обеспечение программы.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Методическое обеспечение программы.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Педагогические условия.</w:t>
      </w:r>
    </w:p>
    <w:p w:rsidR="002C1825" w:rsidRPr="00625679" w:rsidRDefault="002C1825" w:rsidP="00625679">
      <w:pPr>
        <w:pStyle w:val="a3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Материально-техническое обеспечение.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>Мет</w:t>
      </w:r>
      <w:r w:rsidR="00625679">
        <w:rPr>
          <w:rFonts w:ascii="Times New Roman" w:hAnsi="Times New Roman" w:cs="Times New Roman"/>
          <w:b/>
          <w:sz w:val="28"/>
          <w:szCs w:val="28"/>
        </w:rPr>
        <w:t>одическое обеспечение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Наличие программы лагеря, планов работы отрядов, плана-сетки.</w:t>
      </w: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Должностные инструкции всех участников процесса.</w:t>
      </w: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Проведение установочного семинара для всех работающих в течение лагерной смены.</w:t>
      </w: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Подбор методических разработок в соответствии с планом работы.</w:t>
      </w: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Проведение ежедневных планёрок.</w:t>
      </w:r>
    </w:p>
    <w:p w:rsidR="002C1825" w:rsidRPr="00625679" w:rsidRDefault="002C1825" w:rsidP="00625679">
      <w:pPr>
        <w:pStyle w:val="a3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Разработка системы отслеживания результатов и подведения итогов.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 xml:space="preserve">Критерии эффективности </w:t>
      </w:r>
      <w:r w:rsidR="00625679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Для того чтобы программа заработала, нужно создать такие условия, чтобы каждый участник процесса (взрослые и дети) нашел свое место с удовольствием относился к обязанностям и поручениям, а также с радостью участвовал в предложенных мероприятиях. Для выполнения этих условий разработаны следующие критерии эффективности:</w:t>
      </w:r>
    </w:p>
    <w:p w:rsidR="002C1825" w:rsidRPr="00625679" w:rsidRDefault="002C1825" w:rsidP="0062567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Постановка реальных целей и планирование результатов программы;</w:t>
      </w:r>
    </w:p>
    <w:p w:rsidR="002C1825" w:rsidRPr="00625679" w:rsidRDefault="002C1825" w:rsidP="0062567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Заинтересованность педагогов и детей в реализации программы, благоприятный психологический климат;</w:t>
      </w:r>
    </w:p>
    <w:p w:rsidR="002C1825" w:rsidRPr="00625679" w:rsidRDefault="002C1825" w:rsidP="0062567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Удовлетворенность детей и взрослых предложенными формами работы;</w:t>
      </w:r>
    </w:p>
    <w:p w:rsidR="002C1825" w:rsidRPr="00625679" w:rsidRDefault="002C1825" w:rsidP="00625679">
      <w:pPr>
        <w:pStyle w:val="a3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Творческое сотрудничество взрослых и детей.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 xml:space="preserve">Предполагаемые результаты </w:t>
      </w:r>
      <w:r w:rsidR="00625679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При активном участии детей и взрослых в реализации программы предполагается, что у каждого возникнет чувство сопри</w:t>
      </w:r>
      <w:r w:rsidR="00625679">
        <w:rPr>
          <w:rFonts w:ascii="Times New Roman" w:hAnsi="Times New Roman" w:cs="Times New Roman"/>
          <w:sz w:val="28"/>
          <w:szCs w:val="28"/>
        </w:rPr>
        <w:t xml:space="preserve">частности к большому коллективу </w:t>
      </w:r>
      <w:r w:rsidRPr="00625679">
        <w:rPr>
          <w:rFonts w:ascii="Times New Roman" w:hAnsi="Times New Roman" w:cs="Times New Roman"/>
          <w:sz w:val="28"/>
          <w:szCs w:val="28"/>
        </w:rPr>
        <w:t xml:space="preserve">единомышленников. 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Успешность детей в различных мероприятиях повысит социальную активность, даст уверенность в своих силах и талантах.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 xml:space="preserve"> При хорошей организации питания, медицинском наблюдении и правильно организованном режиме дня предполагается оздоровить детей и своевременно обратить внимание на проблемы со здоровьем, если они существуют. 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Осуществление экскурсий, походов, поездок помогут детям в обретении новых знаний о родном крае и научат их бережно и с любовью относиться к своей малой Родине.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lastRenderedPageBreak/>
        <w:t>Предполагается, что время, проведенное в лагере, не пройдет бесследно ни для взрослых, ни для детей, и на следующий год они с удовольствием будут участвовать в работе лагеря.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625679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Планирование работы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 xml:space="preserve">При составлении плана работы учитываются возможности разновозрастных отрядов, интересы детей, педагогов, родителей и пути реализации. В работе лагерной смены планируется активно задействовать социум города: </w:t>
      </w:r>
    </w:p>
    <w:p w:rsidR="002C1825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i/>
          <w:sz w:val="28"/>
          <w:szCs w:val="28"/>
        </w:rPr>
        <w:t>Примечание</w:t>
      </w:r>
      <w:r w:rsidRPr="00625679">
        <w:rPr>
          <w:rFonts w:ascii="Times New Roman" w:hAnsi="Times New Roman" w:cs="Times New Roman"/>
          <w:sz w:val="28"/>
          <w:szCs w:val="28"/>
        </w:rPr>
        <w:t>: В ходе работы летнего лагеря в планировании возможны изменения.</w:t>
      </w:r>
    </w:p>
    <w:p w:rsidR="005671D1" w:rsidRPr="00625679" w:rsidRDefault="005671D1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5679" w:rsidRPr="005671D1" w:rsidRDefault="00625679" w:rsidP="00625679">
      <w:pPr>
        <w:pStyle w:val="a4"/>
        <w:spacing w:after="0" w:line="240" w:lineRule="auto"/>
        <w:ind w:left="0"/>
        <w:jc w:val="center"/>
        <w:rPr>
          <w:sz w:val="28"/>
          <w:szCs w:val="27"/>
        </w:rPr>
      </w:pPr>
      <w:r w:rsidRPr="005671D1">
        <w:rPr>
          <w:sz w:val="28"/>
          <w:szCs w:val="27"/>
        </w:rPr>
        <w:t xml:space="preserve">  </w:t>
      </w:r>
      <w:r w:rsidRPr="005671D1">
        <w:rPr>
          <w:rFonts w:ascii="Times New Roman" w:hAnsi="Times New Roman"/>
          <w:b/>
          <w:bCs/>
          <w:sz w:val="28"/>
          <w:szCs w:val="27"/>
        </w:rPr>
        <w:t>Режим дня</w:t>
      </w:r>
    </w:p>
    <w:p w:rsidR="005671D1" w:rsidRDefault="00625679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8.30 –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8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45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 -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 Сбор 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жителей </w:t>
      </w:r>
      <w:r w:rsidR="00B1370C">
        <w:rPr>
          <w:rFonts w:ascii="Times New Roman" w:hAnsi="Times New Roman"/>
          <w:color w:val="000000"/>
          <w:sz w:val="28"/>
          <w:szCs w:val="27"/>
        </w:rPr>
        <w:t>Сказочной страны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. </w:t>
      </w:r>
      <w:r>
        <w:rPr>
          <w:rFonts w:ascii="Times New Roman" w:hAnsi="Times New Roman"/>
          <w:color w:val="000000"/>
          <w:sz w:val="28"/>
          <w:szCs w:val="27"/>
        </w:rPr>
        <w:t xml:space="preserve"> «Всем доброе утро!»</w:t>
      </w:r>
      <w:r w:rsidRPr="00EA290E">
        <w:rPr>
          <w:rFonts w:ascii="Times New Roman" w:hAnsi="Times New Roman"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8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45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9.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t>– Утренн</w:t>
      </w:r>
      <w:r>
        <w:rPr>
          <w:rFonts w:ascii="Times New Roman" w:hAnsi="Times New Roman"/>
          <w:color w:val="000000"/>
          <w:sz w:val="28"/>
          <w:szCs w:val="27"/>
        </w:rPr>
        <w:t xml:space="preserve">яя зарядка 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  </w:t>
      </w:r>
      <w:r>
        <w:rPr>
          <w:rFonts w:ascii="Times New Roman" w:hAnsi="Times New Roman"/>
          <w:color w:val="000000"/>
          <w:sz w:val="28"/>
          <w:szCs w:val="27"/>
        </w:rPr>
        <w:t>«</w:t>
      </w:r>
      <w:r w:rsidR="005671D1">
        <w:rPr>
          <w:rFonts w:ascii="Times New Roman" w:hAnsi="Times New Roman"/>
          <w:bCs/>
          <w:sz w:val="28"/>
          <w:szCs w:val="28"/>
        </w:rPr>
        <w:t xml:space="preserve">Утром солнышко встает, </w:t>
      </w:r>
    </w:p>
    <w:p w:rsidR="005671D1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Жителям спать </w:t>
      </w:r>
      <w:r w:rsidR="00625679">
        <w:rPr>
          <w:rFonts w:ascii="Times New Roman" w:hAnsi="Times New Roman"/>
          <w:bCs/>
          <w:sz w:val="28"/>
          <w:szCs w:val="28"/>
        </w:rPr>
        <w:t xml:space="preserve">  не дает! </w:t>
      </w:r>
    </w:p>
    <w:p w:rsidR="005671D1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Чтобы утром бодрым быть,</w:t>
      </w:r>
    </w:p>
    <w:p w:rsidR="005671D1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</w:t>
      </w:r>
      <w:r w:rsidR="00625679">
        <w:rPr>
          <w:rFonts w:ascii="Times New Roman" w:hAnsi="Times New Roman"/>
          <w:bCs/>
          <w:sz w:val="28"/>
          <w:szCs w:val="28"/>
        </w:rPr>
        <w:t xml:space="preserve"> зарядку нужно нам любить!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>».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br/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9.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. – 9.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15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 – Сбор </w:t>
      </w:r>
      <w:r>
        <w:rPr>
          <w:rFonts w:ascii="Times New Roman" w:hAnsi="Times New Roman"/>
          <w:color w:val="000000"/>
          <w:sz w:val="28"/>
          <w:szCs w:val="27"/>
        </w:rPr>
        <w:t xml:space="preserve">жителей 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B1370C">
        <w:rPr>
          <w:rFonts w:ascii="Times New Roman" w:hAnsi="Times New Roman"/>
          <w:color w:val="000000"/>
          <w:sz w:val="28"/>
          <w:szCs w:val="27"/>
        </w:rPr>
        <w:t>Сказочной страны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 (организационная линейка).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br/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9.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 xml:space="preserve">20 - 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9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5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 – Завтрак </w:t>
      </w:r>
      <w:r>
        <w:rPr>
          <w:rFonts w:ascii="Times New Roman" w:hAnsi="Times New Roman"/>
          <w:color w:val="000000"/>
          <w:sz w:val="28"/>
          <w:szCs w:val="27"/>
        </w:rPr>
        <w:t xml:space="preserve">жителей        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 «</w:t>
      </w:r>
      <w:r w:rsidR="00625679">
        <w:rPr>
          <w:rFonts w:ascii="Times New Roman" w:hAnsi="Times New Roman"/>
          <w:bCs/>
          <w:sz w:val="28"/>
          <w:szCs w:val="28"/>
        </w:rPr>
        <w:t xml:space="preserve">Чтобы  </w:t>
      </w:r>
      <w:proofErr w:type="gramStart"/>
      <w:r w:rsidR="00625679">
        <w:rPr>
          <w:rFonts w:ascii="Times New Roman" w:hAnsi="Times New Roman"/>
          <w:bCs/>
          <w:sz w:val="28"/>
          <w:szCs w:val="28"/>
        </w:rPr>
        <w:t>путешествовать  и веселиться</w:t>
      </w:r>
      <w:proofErr w:type="gramEnd"/>
      <w:r w:rsidR="00625679">
        <w:rPr>
          <w:rFonts w:ascii="Times New Roman" w:hAnsi="Times New Roman"/>
          <w:bCs/>
          <w:sz w:val="28"/>
          <w:szCs w:val="28"/>
        </w:rPr>
        <w:t xml:space="preserve">,     </w:t>
      </w:r>
    </w:p>
    <w:p w:rsidR="00625679" w:rsidRPr="00EA290E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</w:t>
      </w:r>
      <w:r w:rsidR="00625679">
        <w:rPr>
          <w:rFonts w:ascii="Times New Roman" w:hAnsi="Times New Roman"/>
          <w:bCs/>
          <w:sz w:val="28"/>
          <w:szCs w:val="28"/>
        </w:rPr>
        <w:t>всем нам надо подкрепиться!»</w:t>
      </w:r>
    </w:p>
    <w:p w:rsidR="005671D1" w:rsidRDefault="00625679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 w:rsidRPr="00EA290E">
        <w:rPr>
          <w:rFonts w:ascii="Times New Roman" w:hAnsi="Times New Roman"/>
          <w:b/>
          <w:color w:val="000000"/>
          <w:sz w:val="28"/>
          <w:szCs w:val="27"/>
        </w:rPr>
        <w:t>0</w:t>
      </w:r>
      <w:r w:rsidR="005671D1">
        <w:rPr>
          <w:rFonts w:ascii="Times New Roman" w:hAnsi="Times New Roman"/>
          <w:b/>
          <w:color w:val="000000"/>
          <w:sz w:val="28"/>
          <w:szCs w:val="27"/>
        </w:rPr>
        <w:t>9.5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0.-10.</w:t>
      </w:r>
      <w:r w:rsidR="005671D1">
        <w:rPr>
          <w:rFonts w:ascii="Times New Roman" w:hAnsi="Times New Roman"/>
          <w:b/>
          <w:color w:val="000000"/>
          <w:sz w:val="28"/>
          <w:szCs w:val="27"/>
        </w:rPr>
        <w:t>00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. – Минутка здоровья </w:t>
      </w:r>
      <w:r>
        <w:rPr>
          <w:rFonts w:ascii="Times New Roman" w:hAnsi="Times New Roman"/>
          <w:color w:val="000000"/>
          <w:sz w:val="28"/>
          <w:szCs w:val="27"/>
        </w:rPr>
        <w:t>« В гостях у доктора Айболита»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10.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 -1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.00. – 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 </w:t>
      </w:r>
      <w:r w:rsidR="00427749">
        <w:rPr>
          <w:rFonts w:ascii="Times New Roman" w:hAnsi="Times New Roman"/>
          <w:bCs/>
          <w:color w:val="000000"/>
          <w:sz w:val="28"/>
          <w:szCs w:val="27"/>
        </w:rPr>
        <w:t>Счастливая наша планета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  (культурно – массовые мероприятия)  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 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     </w:t>
      </w:r>
    </w:p>
    <w:p w:rsidR="005671D1" w:rsidRDefault="005671D1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«Много у жителей разны</w:t>
      </w:r>
      <w:r w:rsidR="00427749">
        <w:rPr>
          <w:rFonts w:ascii="Times New Roman" w:hAnsi="Times New Roman"/>
          <w:bCs/>
          <w:color w:val="000000"/>
          <w:sz w:val="28"/>
          <w:szCs w:val="27"/>
        </w:rPr>
        <w:t>х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 идей,           </w:t>
      </w:r>
    </w:p>
    <w:p w:rsidR="00625679" w:rsidRPr="00EA290E" w:rsidRDefault="005671D1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</w:t>
      </w:r>
      <w:r w:rsidR="00625679">
        <w:rPr>
          <w:rFonts w:ascii="Times New Roman" w:hAnsi="Times New Roman"/>
          <w:bCs/>
          <w:color w:val="000000"/>
          <w:sz w:val="28"/>
          <w:szCs w:val="27"/>
        </w:rPr>
        <w:t xml:space="preserve">Нужно 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все </w:t>
      </w:r>
      <w:r w:rsidR="00625679">
        <w:rPr>
          <w:rFonts w:ascii="Times New Roman" w:hAnsi="Times New Roman"/>
          <w:bCs/>
          <w:color w:val="000000"/>
          <w:sz w:val="28"/>
          <w:szCs w:val="27"/>
        </w:rPr>
        <w:t>их воплотить поскорей!»</w:t>
      </w:r>
    </w:p>
    <w:p w:rsidR="00625679" w:rsidRDefault="00625679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 w:rsidRPr="00EA290E">
        <w:rPr>
          <w:rFonts w:ascii="Times New Roman" w:hAnsi="Times New Roman"/>
          <w:b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.00.-1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.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4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0</w:t>
      </w:r>
      <w:r>
        <w:rPr>
          <w:rFonts w:ascii="Times New Roman" w:hAnsi="Times New Roman"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t>– «</w:t>
      </w:r>
      <w:proofErr w:type="spellStart"/>
      <w:r w:rsidR="005671D1">
        <w:rPr>
          <w:rFonts w:ascii="Times New Roman" w:hAnsi="Times New Roman"/>
          <w:color w:val="000000"/>
          <w:sz w:val="28"/>
          <w:szCs w:val="27"/>
        </w:rPr>
        <w:t>Земле</w:t>
      </w:r>
      <w:r w:rsidRPr="00EA290E">
        <w:rPr>
          <w:rFonts w:ascii="Times New Roman" w:hAnsi="Times New Roman"/>
          <w:color w:val="000000"/>
          <w:sz w:val="28"/>
          <w:szCs w:val="27"/>
        </w:rPr>
        <w:t>старты</w:t>
      </w:r>
      <w:proofErr w:type="spellEnd"/>
      <w:r w:rsidRPr="00EA290E">
        <w:rPr>
          <w:rFonts w:ascii="Times New Roman" w:hAnsi="Times New Roman"/>
          <w:color w:val="000000"/>
          <w:sz w:val="28"/>
          <w:szCs w:val="27"/>
        </w:rPr>
        <w:t>» - спортивно-оздоровительный час.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4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0 – 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3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.00 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– </w:t>
      </w:r>
      <w:r w:rsidR="00427749">
        <w:rPr>
          <w:rFonts w:ascii="Times New Roman" w:hAnsi="Times New Roman"/>
          <w:bCs/>
          <w:color w:val="000000"/>
          <w:sz w:val="28"/>
          <w:szCs w:val="27"/>
        </w:rPr>
        <w:t xml:space="preserve">Город наш – одна семья 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427749">
        <w:rPr>
          <w:rFonts w:ascii="Times New Roman" w:hAnsi="Times New Roman"/>
          <w:color w:val="000000"/>
          <w:sz w:val="28"/>
          <w:szCs w:val="27"/>
        </w:rPr>
        <w:t>(отрядные  дела)</w:t>
      </w:r>
    </w:p>
    <w:p w:rsidR="00625679" w:rsidRDefault="00427749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/>
          <w:color w:val="000000"/>
          <w:sz w:val="28"/>
          <w:szCs w:val="27"/>
        </w:rPr>
        <w:t>13.00.-13</w:t>
      </w:r>
      <w:r w:rsidR="00625679" w:rsidRPr="00EA290E">
        <w:rPr>
          <w:rFonts w:ascii="Times New Roman" w:hAnsi="Times New Roman"/>
          <w:b/>
          <w:color w:val="000000"/>
          <w:sz w:val="28"/>
          <w:szCs w:val="27"/>
        </w:rPr>
        <w:t>.30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. – обед </w:t>
      </w:r>
      <w:r>
        <w:rPr>
          <w:rFonts w:ascii="Times New Roman" w:hAnsi="Times New Roman"/>
          <w:color w:val="000000"/>
          <w:sz w:val="28"/>
          <w:szCs w:val="27"/>
        </w:rPr>
        <w:t>горожан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br/>
      </w:r>
      <w:r w:rsidR="00625679">
        <w:rPr>
          <w:rFonts w:ascii="Times New Roman" w:hAnsi="Times New Roman"/>
          <w:b/>
          <w:bCs/>
          <w:color w:val="000000"/>
          <w:sz w:val="28"/>
          <w:szCs w:val="27"/>
        </w:rPr>
        <w:t>1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3</w:t>
      </w:r>
      <w:r w:rsidR="00625679">
        <w:rPr>
          <w:rFonts w:ascii="Times New Roman" w:hAnsi="Times New Roman"/>
          <w:b/>
          <w:bCs/>
          <w:color w:val="000000"/>
          <w:sz w:val="28"/>
          <w:szCs w:val="27"/>
        </w:rPr>
        <w:t>.30.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1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4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> – «</w:t>
      </w:r>
      <w:r>
        <w:rPr>
          <w:rFonts w:ascii="Times New Roman" w:hAnsi="Times New Roman"/>
          <w:color w:val="000000"/>
          <w:sz w:val="28"/>
          <w:szCs w:val="27"/>
        </w:rPr>
        <w:t xml:space="preserve">Цветники 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» </w:t>
      </w:r>
      <w:r>
        <w:rPr>
          <w:rFonts w:ascii="Times New Roman" w:hAnsi="Times New Roman"/>
          <w:color w:val="000000"/>
          <w:sz w:val="28"/>
          <w:szCs w:val="27"/>
        </w:rPr>
        <w:t>(</w:t>
      </w:r>
      <w:proofErr w:type="spellStart"/>
      <w:r>
        <w:rPr>
          <w:rFonts w:ascii="Times New Roman" w:hAnsi="Times New Roman"/>
          <w:color w:val="000000"/>
          <w:sz w:val="28"/>
          <w:szCs w:val="27"/>
        </w:rPr>
        <w:t>общелагерное</w:t>
      </w:r>
      <w:proofErr w:type="spellEnd"/>
      <w:r>
        <w:rPr>
          <w:rFonts w:ascii="Times New Roman" w:hAnsi="Times New Roman"/>
          <w:color w:val="000000"/>
          <w:sz w:val="28"/>
          <w:szCs w:val="27"/>
        </w:rPr>
        <w:t xml:space="preserve"> дело)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</w:t>
      </w: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>Не грустят в семействе нашем: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                                 Мы поём, играем, пляшем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</w:t>
      </w: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>Все занятия хороши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Веселимся от души!</w:t>
      </w:r>
    </w:p>
    <w:p w:rsidR="00427749" w:rsidRDefault="00427749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  <w:r>
        <w:rPr>
          <w:rFonts w:ascii="Times New Roman" w:hAnsi="Times New Roman"/>
          <w:b/>
          <w:color w:val="000000"/>
          <w:sz w:val="28"/>
          <w:szCs w:val="27"/>
        </w:rPr>
        <w:t>14.2</w:t>
      </w:r>
      <w:r w:rsidR="00625679" w:rsidRPr="00532280">
        <w:rPr>
          <w:rFonts w:ascii="Times New Roman" w:hAnsi="Times New Roman"/>
          <w:b/>
          <w:color w:val="000000"/>
          <w:sz w:val="28"/>
          <w:szCs w:val="27"/>
        </w:rPr>
        <w:t>0</w:t>
      </w:r>
      <w:r>
        <w:rPr>
          <w:rFonts w:ascii="Times New Roman" w:hAnsi="Times New Roman"/>
          <w:b/>
          <w:color w:val="000000"/>
          <w:sz w:val="28"/>
          <w:szCs w:val="27"/>
        </w:rPr>
        <w:t xml:space="preserve"> – 14.30</w:t>
      </w:r>
      <w:r w:rsidR="00625679" w:rsidRPr="00532280">
        <w:rPr>
          <w:rFonts w:ascii="Times New Roman" w:hAnsi="Times New Roman"/>
          <w:b/>
          <w:color w:val="000000"/>
          <w:sz w:val="28"/>
          <w:szCs w:val="27"/>
        </w:rPr>
        <w:t>.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 –</w:t>
      </w:r>
      <w:r>
        <w:rPr>
          <w:rFonts w:ascii="Times New Roman" w:hAnsi="Times New Roman"/>
          <w:color w:val="000000"/>
          <w:sz w:val="28"/>
          <w:szCs w:val="27"/>
        </w:rPr>
        <w:t xml:space="preserve"> Итоги за день (линейка). </w:t>
      </w:r>
      <w:r w:rsidR="00027107">
        <w:rPr>
          <w:rFonts w:ascii="Times New Roman" w:hAnsi="Times New Roman"/>
          <w:color w:val="000000"/>
          <w:sz w:val="28"/>
          <w:szCs w:val="27"/>
        </w:rPr>
        <w:t>Уход</w:t>
      </w:r>
      <w:r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 домой</w:t>
      </w:r>
      <w:r w:rsidR="00625679">
        <w:rPr>
          <w:b/>
          <w:bCs/>
          <w:color w:val="666666"/>
          <w:sz w:val="28"/>
          <w:szCs w:val="27"/>
        </w:rPr>
        <w:t xml:space="preserve">     </w:t>
      </w:r>
    </w:p>
    <w:p w:rsidR="00427749" w:rsidRDefault="00427749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427749" w:rsidRPr="00427749" w:rsidRDefault="00427749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749"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W w:w="103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8"/>
        <w:gridCol w:w="3792"/>
        <w:gridCol w:w="2233"/>
        <w:gridCol w:w="2410"/>
      </w:tblGrid>
      <w:tr w:rsidR="00427749" w:rsidRPr="00427749" w:rsidTr="009F4D3E">
        <w:trPr>
          <w:trHeight w:val="199"/>
        </w:trPr>
        <w:tc>
          <w:tcPr>
            <w:tcW w:w="1878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Тема дня</w:t>
            </w:r>
          </w:p>
        </w:tc>
        <w:tc>
          <w:tcPr>
            <w:tcW w:w="3792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Название мероприятия</w:t>
            </w:r>
          </w:p>
        </w:tc>
        <w:tc>
          <w:tcPr>
            <w:tcW w:w="2233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Место проведения</w:t>
            </w:r>
          </w:p>
        </w:tc>
        <w:tc>
          <w:tcPr>
            <w:tcW w:w="2410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Ответственный</w:t>
            </w:r>
          </w:p>
        </w:tc>
      </w:tr>
      <w:tr w:rsidR="009C71CC" w:rsidRPr="00427749" w:rsidTr="000C646D">
        <w:trPr>
          <w:trHeight w:val="626"/>
        </w:trPr>
        <w:tc>
          <w:tcPr>
            <w:tcW w:w="1878" w:type="dxa"/>
            <w:vMerge w:val="restart"/>
          </w:tcPr>
          <w:p w:rsidR="009C71CC" w:rsidRPr="009D2587" w:rsidRDefault="009C71CC" w:rsidP="0042774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9C71CC" w:rsidRPr="009D2587" w:rsidRDefault="009C71CC" w:rsidP="00FD204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 гостях у Леопольда 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Бонифация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792" w:type="dxa"/>
          </w:tcPr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 xml:space="preserve">Игра «Будем знакомы, будем друзьями!» </w:t>
            </w:r>
          </w:p>
        </w:tc>
        <w:tc>
          <w:tcPr>
            <w:tcW w:w="2233" w:type="dxa"/>
          </w:tcPr>
          <w:p w:rsidR="009C71CC" w:rsidRPr="00FD2041" w:rsidRDefault="009C71CC" w:rsidP="00BE500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9C71CC" w:rsidRPr="00FD2041" w:rsidRDefault="009C71CC" w:rsidP="00BE500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9C71CC" w:rsidRPr="00427749" w:rsidTr="000C646D">
        <w:trPr>
          <w:trHeight w:val="564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Организационное мероприятие «Здравствуй, лагерь!»: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 беседа «Я и наш лагерь»;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 принятие Правил в лагере;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-создание отрядов, выборы командиров, актива;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-  разучивание названия, девиза, песни. </w:t>
            </w:r>
          </w:p>
        </w:tc>
        <w:tc>
          <w:tcPr>
            <w:tcW w:w="2233" w:type="dxa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Отрядные комнаты</w:t>
            </w: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Педагог организатор, воспитатели, </w:t>
            </w: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1CC" w:rsidRPr="00427749" w:rsidTr="006C6C61">
        <w:trPr>
          <w:trHeight w:val="623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1515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Минутка здоровья «Мой рост, мой вес»</w:t>
            </w:r>
          </w:p>
        </w:tc>
        <w:tc>
          <w:tcPr>
            <w:tcW w:w="2233" w:type="dxa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410" w:type="dxa"/>
            <w:vAlign w:val="center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Посещение циркового шоу МКДУ «Химик»</w:t>
            </w:r>
          </w:p>
        </w:tc>
        <w:tc>
          <w:tcPr>
            <w:tcW w:w="2233" w:type="dxa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МКДУ «Химик»</w:t>
            </w:r>
          </w:p>
        </w:tc>
        <w:tc>
          <w:tcPr>
            <w:tcW w:w="2410" w:type="dxa"/>
          </w:tcPr>
          <w:p w:rsidR="009C71CC" w:rsidRPr="00FD2041" w:rsidRDefault="009C71CC" w:rsidP="006C6C6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715685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-моб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9C71CC" w:rsidRPr="009D2587" w:rsidRDefault="009C71C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5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9C71CC" w:rsidRPr="00715685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15685">
              <w:rPr>
                <w:rFonts w:ascii="Times New Roman" w:hAnsi="Times New Roman" w:cs="Times New Roman"/>
                <w:sz w:val="28"/>
                <w:szCs w:val="28"/>
              </w:rPr>
              <w:t>«Сказочное королевство»</w:t>
            </w:r>
          </w:p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99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7"/>
              </w:rPr>
            </w:pPr>
            <w:r w:rsidRPr="00FD2041">
              <w:rPr>
                <w:rFonts w:ascii="Times New Roman" w:hAnsi="Times New Roman"/>
                <w:color w:val="000000"/>
                <w:sz w:val="28"/>
                <w:szCs w:val="27"/>
              </w:rPr>
              <w:t>Игры на свежем воздухе «Солнце, воздух и вода – наши лучшие друзья».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0C646D">
        <w:trPr>
          <w:trHeight w:val="705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99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 xml:space="preserve">Открытие лагерной смены «Здравствуй, друг…» 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9C71CC" w:rsidRPr="00427749" w:rsidTr="009F4D3E">
        <w:trPr>
          <w:trHeight w:val="199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99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6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BF22AC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«Пушкинский денек»</w:t>
            </w:r>
          </w:p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городскую библиотеку</w:t>
            </w:r>
          </w:p>
        </w:tc>
        <w:tc>
          <w:tcPr>
            <w:tcW w:w="2233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Городская библиотека</w:t>
            </w:r>
          </w:p>
        </w:tc>
        <w:tc>
          <w:tcPr>
            <w:tcW w:w="2410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Игровая программа «По тропинкам сказок»</w:t>
            </w:r>
          </w:p>
        </w:tc>
        <w:tc>
          <w:tcPr>
            <w:tcW w:w="2233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«Сказочные испытания»</w:t>
            </w:r>
          </w:p>
        </w:tc>
        <w:tc>
          <w:tcPr>
            <w:tcW w:w="2233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Спектакль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Дюймовочка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ДДТ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7 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июня</w:t>
            </w:r>
          </w:p>
          <w:p w:rsidR="005A260C" w:rsidRPr="0002710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027107">
              <w:rPr>
                <w:rFonts w:ascii="Times New Roman" w:hAnsi="Times New Roman" w:cs="Times New Roman"/>
                <w:sz w:val="28"/>
                <w:szCs w:val="28"/>
              </w:rPr>
              <w:t>«Цветочное царство»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«Красивые и полезные»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0C646D">
        <w:trPr>
          <w:trHeight w:val="901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городскую библиотеку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Городская библиотека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в музей природы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Музей природы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 «Прекрасное рядом»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8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F72BB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72BB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Наше государство»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«Мы – Россияне!»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кинотеатр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Кинотеатр «Ровесник»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на соляной источник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Берег р. Ангара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«Россия – Родина 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моя!» 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Педагог – 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организатор, воспитатели 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lastRenderedPageBreak/>
              <w:t>9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5A260C" w:rsidRPr="003C384C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C384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Замок Кощея Бессмертного»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на спектакль (ТЮЗ)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МКДУ «Химик»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Развлекательная программа «Необычные приключения»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Сказочные забеги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636AA9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3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636AA9" w:rsidRPr="00F72BB7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«Кошкин дом»</w:t>
            </w:r>
          </w:p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«Эрудит»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в пожарную часть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ВДПО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Викторина «Чтобы не было беды!»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Спичечные забеги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Научное шоу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4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Сказочный лес – полон чудес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260C" w:rsidRPr="00A20550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260C" w:rsidRPr="003E41A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городскую библиотеку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Городская библиотека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«Быстрее, выше, сильнее!»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поделок из природного материала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в комнату «Джунгли»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МКДУ «Химик»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5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«Сказочные приключения»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</w:p>
          <w:p w:rsidR="005A260C" w:rsidRPr="000C646D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кинотеатр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Кинотеатр «Ровесник»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Спартакиада ЛДП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Стадион «Химик»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Поход в </w:t>
            </w:r>
            <w:proofErr w:type="spellStart"/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Леопарк</w:t>
            </w:r>
            <w:proofErr w:type="spellEnd"/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Леопарк</w:t>
            </w:r>
            <w:proofErr w:type="spellEnd"/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Воспитатели; педагог - организатор</w:t>
            </w:r>
          </w:p>
        </w:tc>
      </w:tr>
      <w:tr w:rsidR="005A260C" w:rsidRPr="00427749" w:rsidTr="000C646D">
        <w:trPr>
          <w:trHeight w:val="581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Вечер загадок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6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Волшебная вода 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«Вода, вода – кругом вода!»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«Эликсир молодости»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Спартакиада ЛДП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Стадион 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«Химик»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Руководитель 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lastRenderedPageBreak/>
              <w:t>19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EF076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EF0767">
              <w:rPr>
                <w:rFonts w:ascii="Times New Roman" w:hAnsi="Times New Roman" w:cs="Times New Roman"/>
                <w:sz w:val="28"/>
                <w:szCs w:val="28"/>
              </w:rPr>
              <w:t>Страна сладкоежек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Игра «Найди клад»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Концерт «С любовью!»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городскую библиотеку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Городская библиотека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436"/>
        </w:trPr>
        <w:tc>
          <w:tcPr>
            <w:tcW w:w="1878" w:type="dxa"/>
            <w:vMerge w:val="restart"/>
          </w:tcPr>
          <w:p w:rsidR="00636AA9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20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636AA9" w:rsidRPr="00A20550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A20550">
              <w:rPr>
                <w:rFonts w:ascii="Times New Roman" w:hAnsi="Times New Roman" w:cs="Times New Roman"/>
                <w:sz w:val="28"/>
                <w:szCs w:val="28"/>
              </w:rPr>
              <w:t>Любимые герои сказок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36AA9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</w:p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  <w:p w:rsidR="00636AA9" w:rsidRPr="003E41A7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Шоу «Минута славы»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«Ядро Барона Мюнхгаузена»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строителей из песка</w:t>
            </w:r>
          </w:p>
        </w:tc>
        <w:tc>
          <w:tcPr>
            <w:tcW w:w="2233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636AA9" w:rsidRPr="00FD2041" w:rsidRDefault="00636AA9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Шоу гигантских мыльных пузырей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636AA9" w:rsidRPr="00427749" w:rsidTr="009F4D3E">
        <w:trPr>
          <w:trHeight w:val="436"/>
        </w:trPr>
        <w:tc>
          <w:tcPr>
            <w:tcW w:w="1878" w:type="dxa"/>
            <w:vMerge w:val="restart"/>
          </w:tcPr>
          <w:p w:rsidR="00636AA9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636AA9" w:rsidRPr="003C384C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Самоделкина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36AA9" w:rsidRPr="003C384C" w:rsidRDefault="00636AA9" w:rsidP="00636AA9">
            <w:pPr>
              <w:pStyle w:val="a3"/>
              <w:rPr>
                <w:rFonts w:ascii="Times New Roman" w:hAnsi="Times New Roman" w:cs="Times New Roman"/>
                <w:color w:val="7030A0"/>
                <w:sz w:val="28"/>
                <w:szCs w:val="28"/>
              </w:rPr>
            </w:pPr>
          </w:p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Творческая мастерская «Умею сам – научу других»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436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Мастер-класс «всё необычное – просто!»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636AA9" w:rsidRPr="00427749" w:rsidTr="009F4D3E">
        <w:trPr>
          <w:trHeight w:val="549"/>
        </w:trPr>
        <w:tc>
          <w:tcPr>
            <w:tcW w:w="1878" w:type="dxa"/>
            <w:vMerge/>
            <w:tcBorders>
              <w:bottom w:val="nil"/>
            </w:tcBorders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городскую библиотеку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Городская библиотека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9F4D3E">
        <w:trPr>
          <w:trHeight w:val="549"/>
        </w:trPr>
        <w:tc>
          <w:tcPr>
            <w:tcW w:w="1878" w:type="dxa"/>
            <w:tcBorders>
              <w:top w:val="nil"/>
              <w:bottom w:val="single" w:sz="4" w:space="0" w:color="auto"/>
            </w:tcBorders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Книга рекордов Гиннеса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BA4AFD">
        <w:trPr>
          <w:trHeight w:val="549"/>
        </w:trPr>
        <w:tc>
          <w:tcPr>
            <w:tcW w:w="1878" w:type="dxa"/>
            <w:vMerge w:val="restart"/>
            <w:tcBorders>
              <w:top w:val="nil"/>
            </w:tcBorders>
          </w:tcPr>
          <w:p w:rsidR="00636AA9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636AA9" w:rsidRPr="003C384C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«Мы будем помнить этот день!»</w:t>
            </w:r>
          </w:p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Музыкально – литературная гостиная «День памяти и скорби»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636AA9" w:rsidRPr="00427749" w:rsidTr="00BA4AFD">
        <w:trPr>
          <w:trHeight w:val="549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Игра «Зарница»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Площадка школьного лагеря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BA4AFD">
        <w:trPr>
          <w:trHeight w:val="549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BA4AFD">
        <w:trPr>
          <w:trHeight w:val="549"/>
        </w:trPr>
        <w:tc>
          <w:tcPr>
            <w:tcW w:w="1878" w:type="dxa"/>
            <w:vMerge/>
            <w:tcBorders>
              <w:bottom w:val="single" w:sz="4" w:space="0" w:color="auto"/>
            </w:tcBorders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кинотеатр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Кинотеатр «Ровесник»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636AA9" w:rsidRPr="00427749" w:rsidTr="00DC216A">
        <w:trPr>
          <w:trHeight w:val="549"/>
        </w:trPr>
        <w:tc>
          <w:tcPr>
            <w:tcW w:w="1878" w:type="dxa"/>
            <w:vMerge w:val="restart"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3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636AA9" w:rsidRPr="00625679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«Скоро сказка сказывается, да не скоро дело делается»</w:t>
            </w:r>
          </w:p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Поход в бассейн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636AA9" w:rsidRPr="00427749" w:rsidTr="00DC216A">
        <w:trPr>
          <w:trHeight w:val="436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заметок «Лагерь, прощай».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636AA9" w:rsidRPr="00427749" w:rsidTr="00DC216A">
        <w:trPr>
          <w:trHeight w:val="436"/>
        </w:trPr>
        <w:tc>
          <w:tcPr>
            <w:tcW w:w="1878" w:type="dxa"/>
            <w:vMerge/>
          </w:tcPr>
          <w:p w:rsidR="00636AA9" w:rsidRPr="009D2587" w:rsidRDefault="00636AA9" w:rsidP="00636AA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Закрытие лагерной смены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427749" w:rsidRDefault="00636AA9" w:rsidP="00636AA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Концерт - награждение «До новых встреч!».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636AA9" w:rsidRPr="00427749" w:rsidTr="009F4D3E">
        <w:trPr>
          <w:trHeight w:val="199"/>
        </w:trPr>
        <w:tc>
          <w:tcPr>
            <w:tcW w:w="1878" w:type="dxa"/>
            <w:vMerge/>
          </w:tcPr>
          <w:p w:rsidR="00636AA9" w:rsidRPr="00427749" w:rsidRDefault="00636AA9" w:rsidP="00636AA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Анкетирование участников «Подводя итоги смены»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636AA9" w:rsidRPr="00427749" w:rsidTr="009F4D3E">
        <w:trPr>
          <w:trHeight w:val="436"/>
        </w:trPr>
        <w:tc>
          <w:tcPr>
            <w:tcW w:w="1878" w:type="dxa"/>
            <w:vMerge/>
          </w:tcPr>
          <w:p w:rsidR="00636AA9" w:rsidRPr="00427749" w:rsidRDefault="00636AA9" w:rsidP="00636AA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 Операция «Нас тут не было»</w:t>
            </w:r>
          </w:p>
        </w:tc>
        <w:tc>
          <w:tcPr>
            <w:tcW w:w="2233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636AA9" w:rsidRPr="00FD2041" w:rsidRDefault="00636AA9" w:rsidP="00636AA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8"/>
        <w:gridCol w:w="3792"/>
        <w:gridCol w:w="2233"/>
        <w:gridCol w:w="2445"/>
      </w:tblGrid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с родителями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 родителей на выявление пожеланий  по организации деятельности лагеря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Начальник лагеря 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Встречи с начальником лагеря, воспитателями;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различных мероприятиях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 организатор</w:t>
            </w:r>
          </w:p>
        </w:tc>
      </w:tr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Индивидуальная работа с детьми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1.Беседы по правилам поведения, культуре общения;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2. Беседы по профилактике негативных ситуаций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Отрядные комнаты </w:t>
            </w: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Работа </w:t>
            </w:r>
            <w:r w:rsidRPr="009F4D3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 </w:t>
            </w: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кадрами</w:t>
            </w:r>
          </w:p>
        </w:tc>
      </w:tr>
      <w:tr w:rsidR="00427749" w:rsidRPr="00427749" w:rsidTr="009F4D3E">
        <w:trPr>
          <w:trHeight w:val="560"/>
        </w:trPr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Совещание воспитателей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Учительская </w:t>
            </w: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</w:t>
            </w:r>
          </w:p>
        </w:tc>
      </w:tr>
    </w:tbl>
    <w:p w:rsidR="00791401" w:rsidRPr="00427749" w:rsidRDefault="00791401" w:rsidP="00427749">
      <w:pPr>
        <w:pStyle w:val="a3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F4D3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работы по физическому воспитанию детей</w:t>
      </w: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F4D3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лагере дневного пребывания МБОУ «СОШ № 6»</w:t>
      </w:r>
    </w:p>
    <w:p w:rsidR="00427749" w:rsidRPr="00427749" w:rsidRDefault="00427749" w:rsidP="00427749">
      <w:pPr>
        <w:pStyle w:val="a3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W w:w="205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686"/>
        <w:gridCol w:w="2268"/>
        <w:gridCol w:w="3402"/>
        <w:gridCol w:w="3402"/>
        <w:gridCol w:w="3402"/>
        <w:gridCol w:w="3402"/>
      </w:tblGrid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вид работы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Организационная работа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календарного плана спортивно-массовых мероприятий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Формирование команд для участия в спортивных мероприятиях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смены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Приобретение спортивного  инвентаря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 спортивной площадки и инвентаря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Физкультурно-оздоровительная и спортивно-массовая работа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Проведение утренней гимнастики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</w:t>
            </w:r>
          </w:p>
        </w:tc>
        <w:tc>
          <w:tcPr>
            <w:tcW w:w="3686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бассейна «Нептун»</w:t>
            </w:r>
          </w:p>
        </w:tc>
        <w:tc>
          <w:tcPr>
            <w:tcW w:w="2268" w:type="dxa"/>
          </w:tcPr>
          <w:p w:rsid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-моб</w:t>
            </w:r>
          </w:p>
        </w:tc>
        <w:tc>
          <w:tcPr>
            <w:tcW w:w="2268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02.06.2017</w:t>
            </w:r>
          </w:p>
        </w:tc>
        <w:tc>
          <w:tcPr>
            <w:tcW w:w="3402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86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Игры на </w:t>
            </w:r>
            <w:r w:rsidR="00392827"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свежем воздухе</w:t>
            </w:r>
            <w:r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«Солнце, воздух и вода – наши лучшие друзья».</w:t>
            </w:r>
          </w:p>
        </w:tc>
        <w:tc>
          <w:tcPr>
            <w:tcW w:w="2268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05.06.2017</w:t>
            </w:r>
          </w:p>
        </w:tc>
        <w:tc>
          <w:tcPr>
            <w:tcW w:w="3402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«Сказочные испытания»</w:t>
            </w:r>
          </w:p>
        </w:tc>
        <w:tc>
          <w:tcPr>
            <w:tcW w:w="2268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Спортивная программа «Красивые и полезные»</w:t>
            </w:r>
          </w:p>
        </w:tc>
        <w:tc>
          <w:tcPr>
            <w:tcW w:w="2268" w:type="dxa"/>
          </w:tcPr>
          <w:p w:rsid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07.06.2017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«Мы – Россияне!»</w:t>
            </w:r>
          </w:p>
        </w:tc>
        <w:tc>
          <w:tcPr>
            <w:tcW w:w="2268" w:type="dxa"/>
          </w:tcPr>
          <w:p w:rsid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08.06.2017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Сказочные забеги</w:t>
            </w:r>
          </w:p>
        </w:tc>
        <w:tc>
          <w:tcPr>
            <w:tcW w:w="2268" w:type="dxa"/>
          </w:tcPr>
          <w:p w:rsid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09.06.2017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Спичечные забеги</w:t>
            </w:r>
          </w:p>
        </w:tc>
        <w:tc>
          <w:tcPr>
            <w:tcW w:w="2268" w:type="dxa"/>
          </w:tcPr>
          <w:p w:rsidR="009C71CC" w:rsidRPr="00F14D19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13. 06.201</w:t>
            </w:r>
            <w:r w:rsidR="00392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«Быстрее, выше, сильнее!»</w:t>
            </w:r>
          </w:p>
        </w:tc>
        <w:tc>
          <w:tcPr>
            <w:tcW w:w="2268" w:type="dxa"/>
          </w:tcPr>
          <w:p w:rsidR="009C71CC" w:rsidRPr="00F14D19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14. 06.201</w:t>
            </w:r>
            <w:r w:rsidR="00392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Спартакиада ЛДП</w:t>
            </w:r>
          </w:p>
        </w:tc>
        <w:tc>
          <w:tcPr>
            <w:tcW w:w="2268" w:type="dxa"/>
          </w:tcPr>
          <w:p w:rsidR="009C71CC" w:rsidRPr="00427749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15. 06.201</w:t>
            </w:r>
            <w:r w:rsidR="0039282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392827" w:rsidRPr="009C71CC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«Вода, вода – кругом вода!»</w:t>
            </w:r>
          </w:p>
        </w:tc>
        <w:tc>
          <w:tcPr>
            <w:tcW w:w="2268" w:type="dxa"/>
            <w:vMerge w:val="restart"/>
          </w:tcPr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16. 06.2017</w:t>
            </w:r>
          </w:p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686" w:type="dxa"/>
          </w:tcPr>
          <w:p w:rsidR="00392827" w:rsidRPr="009C71CC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Спартакиада ЛДП</w:t>
            </w:r>
          </w:p>
        </w:tc>
        <w:tc>
          <w:tcPr>
            <w:tcW w:w="2268" w:type="dxa"/>
            <w:vMerge/>
          </w:tcPr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392827" w:rsidRPr="00427749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686" w:type="dxa"/>
          </w:tcPr>
          <w:p w:rsidR="00392827" w:rsidRPr="008D6D81" w:rsidRDefault="00392827" w:rsidP="00392827">
            <w:r w:rsidRPr="008D6D81">
              <w:rPr>
                <w:rFonts w:ascii="Times New Roman" w:hAnsi="Times New Roman" w:cs="Times New Roman"/>
                <w:sz w:val="28"/>
                <w:szCs w:val="28"/>
              </w:rPr>
              <w:t>Игра «Найди клад»</w:t>
            </w:r>
          </w:p>
        </w:tc>
        <w:tc>
          <w:tcPr>
            <w:tcW w:w="2268" w:type="dxa"/>
          </w:tcPr>
          <w:p w:rsidR="00392827" w:rsidRPr="00427749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19. 06.2017</w:t>
            </w:r>
          </w:p>
        </w:tc>
        <w:tc>
          <w:tcPr>
            <w:tcW w:w="3402" w:type="dxa"/>
          </w:tcPr>
          <w:p w:rsidR="00392827" w:rsidRPr="00427749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686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Соревнования «Ядро Барона Мюнхгаузена»</w:t>
            </w:r>
          </w:p>
        </w:tc>
        <w:tc>
          <w:tcPr>
            <w:tcW w:w="2268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20. 06.2017</w:t>
            </w:r>
          </w:p>
        </w:tc>
        <w:tc>
          <w:tcPr>
            <w:tcW w:w="3402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3686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Книга рекордов Гиннеса</w:t>
            </w:r>
          </w:p>
        </w:tc>
        <w:tc>
          <w:tcPr>
            <w:tcW w:w="2268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21.06.2017</w:t>
            </w:r>
          </w:p>
        </w:tc>
        <w:tc>
          <w:tcPr>
            <w:tcW w:w="3402" w:type="dxa"/>
          </w:tcPr>
          <w:p w:rsidR="00392827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Default="0039282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686" w:type="dxa"/>
          </w:tcPr>
          <w:p w:rsidR="009C71CC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Игра «Зарница»</w:t>
            </w:r>
          </w:p>
        </w:tc>
        <w:tc>
          <w:tcPr>
            <w:tcW w:w="2268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22.06.2017</w:t>
            </w:r>
          </w:p>
        </w:tc>
        <w:tc>
          <w:tcPr>
            <w:tcW w:w="3402" w:type="dxa"/>
          </w:tcPr>
          <w:p w:rsidR="009C71CC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EC5C62">
        <w:tc>
          <w:tcPr>
            <w:tcW w:w="10348" w:type="dxa"/>
            <w:gridSpan w:val="4"/>
          </w:tcPr>
          <w:p w:rsidR="009C71CC" w:rsidRPr="009F4D3E" w:rsidRDefault="009C71CC" w:rsidP="009C71CC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Пропагандистская работа</w:t>
            </w:r>
          </w:p>
        </w:tc>
        <w:tc>
          <w:tcPr>
            <w:tcW w:w="3402" w:type="dxa"/>
            <w:tcBorders>
              <w:top w:val="nil"/>
            </w:tcBorders>
          </w:tcPr>
          <w:p w:rsidR="009C71CC" w:rsidRPr="00427749" w:rsidRDefault="009C71CC" w:rsidP="009C71CC"/>
        </w:tc>
        <w:tc>
          <w:tcPr>
            <w:tcW w:w="3402" w:type="dxa"/>
          </w:tcPr>
          <w:p w:rsidR="009C71CC" w:rsidRPr="00427749" w:rsidRDefault="009C71CC" w:rsidP="009C71CC"/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Оборудование уголков «Физкультура  и спорт» («Наши достижения», «Спортивное обозрение» и т. д.) в отрядах, лагере</w:t>
            </w:r>
            <w:proofErr w:type="gramEnd"/>
          </w:p>
        </w:tc>
        <w:tc>
          <w:tcPr>
            <w:tcW w:w="2268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смены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</w:tbl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1" w:name="_Toc232314436"/>
    </w:p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4D3E">
        <w:rPr>
          <w:rFonts w:ascii="Times New Roman" w:hAnsi="Times New Roman" w:cs="Times New Roman"/>
          <w:b/>
          <w:sz w:val="28"/>
          <w:szCs w:val="28"/>
        </w:rPr>
        <w:t>Ожидаемые результаты и их оценка</w:t>
      </w:r>
      <w:bookmarkEnd w:id="1"/>
    </w:p>
    <w:p w:rsidR="00427749" w:rsidRPr="00427749" w:rsidRDefault="00427749" w:rsidP="009F4D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Длительное пребывание детей на воздухе, вовлечение их в активную спортивно-оздоровительную деятельность, проведение минуток здоровья будут способствовать укреплению здоровья и физической выносливости детей, а также формированию навыков здорового образа жизни;</w:t>
      </w:r>
    </w:p>
    <w:p w:rsidR="00427749" w:rsidRPr="00427749" w:rsidRDefault="00427749" w:rsidP="009F4D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lastRenderedPageBreak/>
        <w:t>Формы организации деятельности детей в лагере и методы воспитания создадут условия для личностного развития каждого ребёнка, формирования активной жизненной позиции детей, воспитания культуры общения;</w:t>
      </w:r>
    </w:p>
    <w:p w:rsidR="00427749" w:rsidRPr="00427749" w:rsidRDefault="00427749" w:rsidP="009F4D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Повысится уровень теоретической подготовки ребят в области экологии, биологии, права, толерантности;</w:t>
      </w:r>
    </w:p>
    <w:p w:rsidR="00427749" w:rsidRPr="00427749" w:rsidRDefault="00427749" w:rsidP="009F4D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Усовершенствуются умения и навыки детей в исследовательской и проектной деятельности;</w:t>
      </w:r>
    </w:p>
    <w:p w:rsidR="00427749" w:rsidRPr="00427749" w:rsidRDefault="00427749" w:rsidP="009F4D3E">
      <w:pPr>
        <w:pStyle w:val="a3"/>
        <w:numPr>
          <w:ilvl w:val="0"/>
          <w:numId w:val="26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Творческая, самостоятельная, объединяющая деятельность детей в смешанных группах и самоуправление создадут условия для развития коммуникативности детского коллектива.</w:t>
      </w:r>
    </w:p>
    <w:p w:rsidR="00625679" w:rsidRDefault="00625679" w:rsidP="0062567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b/>
          <w:bCs/>
          <w:color w:val="666666"/>
          <w:sz w:val="28"/>
          <w:szCs w:val="27"/>
        </w:rPr>
        <w:t xml:space="preserve"> </w:t>
      </w:r>
      <w:r>
        <w:rPr>
          <w:b/>
          <w:bCs/>
          <w:sz w:val="28"/>
          <w:szCs w:val="27"/>
        </w:rPr>
        <w:t xml:space="preserve"> </w:t>
      </w:r>
      <w:r w:rsidRPr="008C07E6">
        <w:rPr>
          <w:rFonts w:ascii="Times New Roman" w:hAnsi="Times New Roman"/>
          <w:b/>
          <w:bCs/>
          <w:i/>
          <w:color w:val="FF0000"/>
          <w:sz w:val="28"/>
          <w:szCs w:val="28"/>
        </w:rPr>
        <w:t xml:space="preserve">     </w:t>
      </w:r>
      <w:r>
        <w:rPr>
          <w:rFonts w:ascii="Times New Roman" w:hAnsi="Times New Roman"/>
          <w:b/>
          <w:bCs/>
          <w:i/>
          <w:color w:val="FF0000"/>
          <w:sz w:val="28"/>
          <w:szCs w:val="28"/>
        </w:rPr>
        <w:t xml:space="preserve"> </w:t>
      </w:r>
    </w:p>
    <w:p w:rsidR="00DC216A" w:rsidRPr="00DC216A" w:rsidRDefault="00DC216A" w:rsidP="00DC216A">
      <w:pPr>
        <w:pStyle w:val="Default"/>
        <w:ind w:left="720"/>
        <w:rPr>
          <w:rFonts w:eastAsia="Times New Roman"/>
          <w:b/>
          <w:color w:val="auto"/>
          <w:sz w:val="28"/>
          <w:szCs w:val="28"/>
        </w:rPr>
      </w:pPr>
      <w:r w:rsidRPr="00DC216A">
        <w:rPr>
          <w:rFonts w:eastAsia="Times New Roman"/>
          <w:b/>
          <w:color w:val="auto"/>
          <w:sz w:val="28"/>
          <w:szCs w:val="28"/>
        </w:rPr>
        <w:t xml:space="preserve">Контроль за </w:t>
      </w:r>
      <w:r w:rsidRPr="00DC216A">
        <w:rPr>
          <w:b/>
          <w:bCs/>
          <w:sz w:val="28"/>
          <w:szCs w:val="28"/>
        </w:rPr>
        <w:t>выполнением дополнительной образовательной программы</w:t>
      </w:r>
    </w:p>
    <w:p w:rsidR="00DC216A" w:rsidRPr="00DC216A" w:rsidRDefault="00DC216A" w:rsidP="00DC216A">
      <w:pPr>
        <w:pStyle w:val="Default"/>
        <w:tabs>
          <w:tab w:val="left" w:pos="1995"/>
        </w:tabs>
        <w:ind w:left="720"/>
        <w:jc w:val="both"/>
        <w:rPr>
          <w:rFonts w:eastAsia="Times New Roman"/>
          <w:b/>
          <w:color w:val="auto"/>
          <w:sz w:val="28"/>
          <w:szCs w:val="28"/>
        </w:rPr>
      </w:pPr>
      <w:r w:rsidRPr="00DC216A">
        <w:rPr>
          <w:rFonts w:eastAsia="Times New Roman"/>
          <w:b/>
          <w:color w:val="auto"/>
          <w:sz w:val="28"/>
          <w:szCs w:val="28"/>
        </w:rPr>
        <w:tab/>
      </w:r>
    </w:p>
    <w:p w:rsidR="00DC216A" w:rsidRPr="00DC216A" w:rsidRDefault="00DC216A" w:rsidP="00DC216A">
      <w:pPr>
        <w:pStyle w:val="Default"/>
        <w:jc w:val="both"/>
        <w:rPr>
          <w:rFonts w:eastAsia="Times New Roman"/>
          <w:sz w:val="28"/>
          <w:szCs w:val="28"/>
        </w:rPr>
      </w:pPr>
      <w:r w:rsidRPr="00DC216A">
        <w:rPr>
          <w:rFonts w:eastAsia="Times New Roman"/>
          <w:color w:val="auto"/>
          <w:sz w:val="28"/>
          <w:szCs w:val="28"/>
        </w:rPr>
        <w:t xml:space="preserve">   Учреждение осуществляет ежегодный контроль за выполнением</w:t>
      </w:r>
      <w:r w:rsidRPr="00DC216A">
        <w:rPr>
          <w:rFonts w:eastAsia="Times New Roman"/>
          <w:sz w:val="28"/>
          <w:szCs w:val="28"/>
        </w:rPr>
        <w:t xml:space="preserve"> дополнительной образовательной программы, анализирует полученные результаты и принимает необходимые управленческие решения.</w:t>
      </w:r>
    </w:p>
    <w:p w:rsidR="00DC216A" w:rsidRPr="00DC216A" w:rsidRDefault="00DC216A" w:rsidP="00DC216A">
      <w:pPr>
        <w:pStyle w:val="a4"/>
        <w:spacing w:before="100" w:beforeAutospacing="1"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DC216A">
        <w:rPr>
          <w:rFonts w:ascii="Times New Roman" w:hAnsi="Times New Roman"/>
          <w:b/>
          <w:bCs/>
          <w:sz w:val="28"/>
          <w:szCs w:val="28"/>
        </w:rPr>
        <w:t>Показатели выполнения дополнительной образовательной программы</w:t>
      </w:r>
    </w:p>
    <w:p w:rsidR="00DC216A" w:rsidRPr="00DC216A" w:rsidRDefault="00DC216A" w:rsidP="00DC216A">
      <w:pPr>
        <w:pStyle w:val="a4"/>
        <w:spacing w:before="100" w:beforeAutospacing="1"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075"/>
        <w:gridCol w:w="3430"/>
      </w:tblGrid>
      <w:tr w:rsidR="00DC216A" w:rsidRPr="00DC216A" w:rsidTr="00DC216A">
        <w:trPr>
          <w:trHeight w:val="155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075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3430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Критерии</w:t>
            </w:r>
          </w:p>
        </w:tc>
      </w:tr>
      <w:tr w:rsidR="00DC216A" w:rsidRPr="00DC216A" w:rsidTr="00DC216A">
        <w:trPr>
          <w:trHeight w:val="385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1.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C216A" w:rsidRPr="00DC216A" w:rsidRDefault="00DC216A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</w:t>
            </w:r>
            <w:r w:rsidRPr="00DC216A">
              <w:rPr>
                <w:sz w:val="28"/>
                <w:szCs w:val="28"/>
              </w:rPr>
              <w:t xml:space="preserve">Охват учащихся </w:t>
            </w:r>
          </w:p>
        </w:tc>
        <w:tc>
          <w:tcPr>
            <w:tcW w:w="3430" w:type="dxa"/>
          </w:tcPr>
          <w:p w:rsidR="00DC216A" w:rsidRDefault="00DC216A" w:rsidP="00DC216A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D2458E" w:rsidRPr="00D2458E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>70 человек</w:t>
            </w:r>
          </w:p>
        </w:tc>
      </w:tr>
      <w:tr w:rsidR="00DC216A" w:rsidRPr="00DC216A" w:rsidTr="00DC216A">
        <w:trPr>
          <w:trHeight w:val="247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2.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2458E" w:rsidRDefault="00D2458E" w:rsidP="00DC216A">
            <w:pPr>
              <w:pStyle w:val="Default"/>
              <w:rPr>
                <w:rFonts w:eastAsia="TimesNewRomanPSMT"/>
                <w:sz w:val="28"/>
                <w:szCs w:val="28"/>
              </w:rPr>
            </w:pPr>
          </w:p>
          <w:p w:rsidR="00DC216A" w:rsidRPr="00D2458E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Д</w:t>
            </w:r>
            <w:r w:rsidRPr="00D2458E">
              <w:rPr>
                <w:rFonts w:eastAsia="Times New Roman"/>
                <w:bCs/>
                <w:sz w:val="28"/>
                <w:szCs w:val="28"/>
              </w:rPr>
              <w:t>оля родителей (законных представителей),  удовлетворенных  качеством предоставляемой услуги</w:t>
            </w:r>
          </w:p>
        </w:tc>
        <w:tc>
          <w:tcPr>
            <w:tcW w:w="3430" w:type="dxa"/>
          </w:tcPr>
          <w:p w:rsidR="00D2458E" w:rsidRDefault="00D2458E" w:rsidP="00D2458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DC216A" w:rsidRPr="00DC216A" w:rsidRDefault="00D2458E" w:rsidP="00D2458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Не менее 98%</w:t>
            </w:r>
          </w:p>
        </w:tc>
      </w:tr>
      <w:tr w:rsidR="00DC216A" w:rsidRPr="00DC216A" w:rsidTr="00DC216A">
        <w:trPr>
          <w:trHeight w:val="247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3.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2458E" w:rsidRDefault="00D2458E" w:rsidP="00DC216A">
            <w:pPr>
              <w:pStyle w:val="Default"/>
              <w:rPr>
                <w:sz w:val="28"/>
                <w:szCs w:val="28"/>
              </w:rPr>
            </w:pPr>
          </w:p>
          <w:p w:rsidR="00DC216A" w:rsidRPr="00D2458E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D2458E">
              <w:rPr>
                <w:sz w:val="28"/>
                <w:szCs w:val="28"/>
              </w:rPr>
              <w:t>тсутствие детского травматизма</w:t>
            </w:r>
          </w:p>
        </w:tc>
        <w:tc>
          <w:tcPr>
            <w:tcW w:w="3430" w:type="dxa"/>
          </w:tcPr>
          <w:p w:rsidR="00D2458E" w:rsidRDefault="00D2458E" w:rsidP="00DC216A">
            <w:pPr>
              <w:pStyle w:val="Default"/>
              <w:rPr>
                <w:sz w:val="28"/>
                <w:szCs w:val="28"/>
              </w:rPr>
            </w:pPr>
          </w:p>
          <w:p w:rsidR="00DC216A" w:rsidRPr="00DC216A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В течение сезона</w:t>
            </w:r>
            <w:r w:rsidR="00DC216A" w:rsidRPr="00DC216A">
              <w:rPr>
                <w:sz w:val="28"/>
                <w:szCs w:val="28"/>
              </w:rPr>
              <w:t xml:space="preserve"> </w:t>
            </w:r>
          </w:p>
        </w:tc>
      </w:tr>
    </w:tbl>
    <w:p w:rsidR="000E689E" w:rsidRPr="00DC216A" w:rsidRDefault="000E689E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0E689E" w:rsidRPr="00DC216A" w:rsidSect="000E689E">
      <w:pgSz w:w="11906" w:h="16838"/>
      <w:pgMar w:top="720" w:right="720" w:bottom="720" w:left="72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2"/>
      </v:shape>
    </w:pict>
  </w:numPicBullet>
  <w:abstractNum w:abstractNumId="0">
    <w:nsid w:val="021C1FC4"/>
    <w:multiLevelType w:val="hybridMultilevel"/>
    <w:tmpl w:val="AEAEE99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66214BE"/>
    <w:multiLevelType w:val="hybridMultilevel"/>
    <w:tmpl w:val="06D2F1E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2">
    <w:nsid w:val="089B55CC"/>
    <w:multiLevelType w:val="hybridMultilevel"/>
    <w:tmpl w:val="672EE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C57859"/>
    <w:multiLevelType w:val="hybridMultilevel"/>
    <w:tmpl w:val="7708D0D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0AA926E4"/>
    <w:multiLevelType w:val="hybridMultilevel"/>
    <w:tmpl w:val="89889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3D3D41"/>
    <w:multiLevelType w:val="hybridMultilevel"/>
    <w:tmpl w:val="34F60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DA2A0F"/>
    <w:multiLevelType w:val="hybridMultilevel"/>
    <w:tmpl w:val="EE1E9004"/>
    <w:lvl w:ilvl="0" w:tplc="E04EBFF2">
      <w:start w:val="1"/>
      <w:numFmt w:val="bullet"/>
      <w:lvlText w:val="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DF20C7"/>
    <w:multiLevelType w:val="hybridMultilevel"/>
    <w:tmpl w:val="795EB0CA"/>
    <w:lvl w:ilvl="0" w:tplc="E04EBFF2">
      <w:start w:val="1"/>
      <w:numFmt w:val="bullet"/>
      <w:lvlText w:val="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6455EA3"/>
    <w:multiLevelType w:val="hybridMultilevel"/>
    <w:tmpl w:val="BB567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9E7635"/>
    <w:multiLevelType w:val="hybridMultilevel"/>
    <w:tmpl w:val="47F6FED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B436C9A"/>
    <w:multiLevelType w:val="hybridMultilevel"/>
    <w:tmpl w:val="BB149E98"/>
    <w:lvl w:ilvl="0" w:tplc="BD4ECA42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2EA538D9"/>
    <w:multiLevelType w:val="hybridMultilevel"/>
    <w:tmpl w:val="2B583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530810"/>
    <w:multiLevelType w:val="hybridMultilevel"/>
    <w:tmpl w:val="1F94F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C43814"/>
    <w:multiLevelType w:val="hybridMultilevel"/>
    <w:tmpl w:val="C7907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ED078D6"/>
    <w:multiLevelType w:val="hybridMultilevel"/>
    <w:tmpl w:val="F006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E06F8"/>
    <w:multiLevelType w:val="hybridMultilevel"/>
    <w:tmpl w:val="1B2229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2448E2"/>
    <w:multiLevelType w:val="hybridMultilevel"/>
    <w:tmpl w:val="8F483AA8"/>
    <w:lvl w:ilvl="0" w:tplc="E04EBFF2">
      <w:start w:val="1"/>
      <w:numFmt w:val="bullet"/>
      <w:lvlText w:val="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53753DB"/>
    <w:multiLevelType w:val="hybridMultilevel"/>
    <w:tmpl w:val="5A748FB0"/>
    <w:lvl w:ilvl="0" w:tplc="0419000B">
      <w:start w:val="1"/>
      <w:numFmt w:val="bullet"/>
      <w:lvlText w:val=""/>
      <w:lvlJc w:val="left"/>
      <w:pPr>
        <w:tabs>
          <w:tab w:val="num" w:pos="1155"/>
        </w:tabs>
        <w:ind w:left="11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8">
    <w:nsid w:val="59F31ADD"/>
    <w:multiLevelType w:val="hybridMultilevel"/>
    <w:tmpl w:val="823CD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1B3A85"/>
    <w:multiLevelType w:val="hybridMultilevel"/>
    <w:tmpl w:val="6C12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FE2EBE"/>
    <w:multiLevelType w:val="hybridMultilevel"/>
    <w:tmpl w:val="C3C281EA"/>
    <w:lvl w:ilvl="0" w:tplc="0419000F">
      <w:start w:val="1"/>
      <w:numFmt w:val="decimal"/>
      <w:lvlText w:val="%1."/>
      <w:lvlJc w:val="left"/>
      <w:pPr>
        <w:tabs>
          <w:tab w:val="num" w:pos="845"/>
        </w:tabs>
        <w:ind w:left="8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65"/>
        </w:tabs>
        <w:ind w:left="15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5"/>
        </w:tabs>
        <w:ind w:left="22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5"/>
        </w:tabs>
        <w:ind w:left="30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5"/>
        </w:tabs>
        <w:ind w:left="37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5"/>
        </w:tabs>
        <w:ind w:left="44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5"/>
        </w:tabs>
        <w:ind w:left="51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5"/>
        </w:tabs>
        <w:ind w:left="58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5"/>
        </w:tabs>
        <w:ind w:left="6605" w:hanging="180"/>
      </w:pPr>
    </w:lvl>
  </w:abstractNum>
  <w:abstractNum w:abstractNumId="21">
    <w:nsid w:val="669F21C9"/>
    <w:multiLevelType w:val="hybridMultilevel"/>
    <w:tmpl w:val="CADE1E70"/>
    <w:lvl w:ilvl="0" w:tplc="04190007">
      <w:start w:val="1"/>
      <w:numFmt w:val="bullet"/>
      <w:lvlText w:val=""/>
      <w:lvlPicBulletId w:val="0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2">
    <w:nsid w:val="68000B0C"/>
    <w:multiLevelType w:val="hybridMultilevel"/>
    <w:tmpl w:val="F3A8F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B37469E"/>
    <w:multiLevelType w:val="hybridMultilevel"/>
    <w:tmpl w:val="DE3413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DC66BB6"/>
    <w:multiLevelType w:val="hybridMultilevel"/>
    <w:tmpl w:val="C1A0B2D8"/>
    <w:lvl w:ilvl="0" w:tplc="04190007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7E68312E"/>
    <w:multiLevelType w:val="hybridMultilevel"/>
    <w:tmpl w:val="F51A683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3"/>
  </w:num>
  <w:num w:numId="4">
    <w:abstractNumId w:val="17"/>
  </w:num>
  <w:num w:numId="5">
    <w:abstractNumId w:val="9"/>
  </w:num>
  <w:num w:numId="6">
    <w:abstractNumId w:val="12"/>
  </w:num>
  <w:num w:numId="7">
    <w:abstractNumId w:val="22"/>
  </w:num>
  <w:num w:numId="8">
    <w:abstractNumId w:val="8"/>
  </w:num>
  <w:num w:numId="9">
    <w:abstractNumId w:val="25"/>
  </w:num>
  <w:num w:numId="10">
    <w:abstractNumId w:val="11"/>
  </w:num>
  <w:num w:numId="11">
    <w:abstractNumId w:val="20"/>
  </w:num>
  <w:num w:numId="12">
    <w:abstractNumId w:val="21"/>
  </w:num>
  <w:num w:numId="13">
    <w:abstractNumId w:val="24"/>
  </w:num>
  <w:num w:numId="14">
    <w:abstractNumId w:val="0"/>
  </w:num>
  <w:num w:numId="15">
    <w:abstractNumId w:val="2"/>
  </w:num>
  <w:num w:numId="16">
    <w:abstractNumId w:val="3"/>
  </w:num>
  <w:num w:numId="17">
    <w:abstractNumId w:val="4"/>
  </w:num>
  <w:num w:numId="18">
    <w:abstractNumId w:val="5"/>
  </w:num>
  <w:num w:numId="19">
    <w:abstractNumId w:val="14"/>
  </w:num>
  <w:num w:numId="20">
    <w:abstractNumId w:val="18"/>
  </w:num>
  <w:num w:numId="21">
    <w:abstractNumId w:val="19"/>
  </w:num>
  <w:num w:numId="22">
    <w:abstractNumId w:val="6"/>
  </w:num>
  <w:num w:numId="23">
    <w:abstractNumId w:val="7"/>
  </w:num>
  <w:num w:numId="24">
    <w:abstractNumId w:val="16"/>
  </w:num>
  <w:num w:numId="25">
    <w:abstractNumId w:val="10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E689E"/>
    <w:rsid w:val="00027107"/>
    <w:rsid w:val="000C646D"/>
    <w:rsid w:val="000E689E"/>
    <w:rsid w:val="001515B1"/>
    <w:rsid w:val="00195B66"/>
    <w:rsid w:val="00212ECD"/>
    <w:rsid w:val="00226716"/>
    <w:rsid w:val="002722CC"/>
    <w:rsid w:val="0027627C"/>
    <w:rsid w:val="00292E9D"/>
    <w:rsid w:val="002B4AA0"/>
    <w:rsid w:val="002C1825"/>
    <w:rsid w:val="00392827"/>
    <w:rsid w:val="003C384C"/>
    <w:rsid w:val="003E41A7"/>
    <w:rsid w:val="00427749"/>
    <w:rsid w:val="004346FD"/>
    <w:rsid w:val="004B7D67"/>
    <w:rsid w:val="005671D1"/>
    <w:rsid w:val="005A260C"/>
    <w:rsid w:val="005E1790"/>
    <w:rsid w:val="00625679"/>
    <w:rsid w:val="00636AA9"/>
    <w:rsid w:val="006900D6"/>
    <w:rsid w:val="006C2277"/>
    <w:rsid w:val="006C6C61"/>
    <w:rsid w:val="006D0A1A"/>
    <w:rsid w:val="00715685"/>
    <w:rsid w:val="00791401"/>
    <w:rsid w:val="00866C08"/>
    <w:rsid w:val="008A1463"/>
    <w:rsid w:val="008B4AF0"/>
    <w:rsid w:val="008B67A1"/>
    <w:rsid w:val="00992FA2"/>
    <w:rsid w:val="009B2799"/>
    <w:rsid w:val="009C71CC"/>
    <w:rsid w:val="009D2587"/>
    <w:rsid w:val="009F4D3E"/>
    <w:rsid w:val="00A1472F"/>
    <w:rsid w:val="00A20550"/>
    <w:rsid w:val="00B1370C"/>
    <w:rsid w:val="00B9460F"/>
    <w:rsid w:val="00BA4AFD"/>
    <w:rsid w:val="00BE500D"/>
    <w:rsid w:val="00BF22AC"/>
    <w:rsid w:val="00D2458E"/>
    <w:rsid w:val="00D451D0"/>
    <w:rsid w:val="00D821D9"/>
    <w:rsid w:val="00DA699A"/>
    <w:rsid w:val="00DC216A"/>
    <w:rsid w:val="00E60CE0"/>
    <w:rsid w:val="00E9562F"/>
    <w:rsid w:val="00EC5C62"/>
    <w:rsid w:val="00EF0767"/>
    <w:rsid w:val="00F675CD"/>
    <w:rsid w:val="00F72BB7"/>
    <w:rsid w:val="00FD2041"/>
    <w:rsid w:val="00FD3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B66"/>
  </w:style>
  <w:style w:type="paragraph" w:styleId="1">
    <w:name w:val="heading 1"/>
    <w:basedOn w:val="a"/>
    <w:next w:val="a"/>
    <w:link w:val="10"/>
    <w:qFormat/>
    <w:rsid w:val="00F675C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1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689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92FA2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F675C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DC21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DC21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3992</Words>
  <Characters>22760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Sosh6</dc:creator>
  <cp:keywords/>
  <dc:description/>
  <cp:lastModifiedBy>Ким Анна Борисовна</cp:lastModifiedBy>
  <cp:revision>3</cp:revision>
  <cp:lastPrinted>2016-04-18T03:59:00Z</cp:lastPrinted>
  <dcterms:created xsi:type="dcterms:W3CDTF">2017-06-05T05:26:00Z</dcterms:created>
  <dcterms:modified xsi:type="dcterms:W3CDTF">2018-04-02T01:02:00Z</dcterms:modified>
</cp:coreProperties>
</file>