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  <w:r w:rsidRPr="0071111A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4445</wp:posOffset>
            </wp:positionV>
            <wp:extent cx="5193665" cy="2418080"/>
            <wp:effectExtent l="0" t="0" r="6985" b="12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3665" cy="241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:rsidR="0071111A" w:rsidRPr="0071111A" w:rsidRDefault="0071111A" w:rsidP="0071111A">
      <w:pPr>
        <w:rPr>
          <w:rFonts w:ascii="Times New Roman" w:eastAsia="Calibri" w:hAnsi="Times New Roman" w:cs="Times New Roman"/>
          <w:sz w:val="28"/>
          <w:szCs w:val="28"/>
        </w:rPr>
      </w:pPr>
    </w:p>
    <w:p w:rsidR="0071111A" w:rsidRPr="0071111A" w:rsidRDefault="0071111A" w:rsidP="0071111A">
      <w:pPr>
        <w:spacing w:after="0"/>
        <w:ind w:right="609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4B81" w:rsidRDefault="00BA4B81" w:rsidP="0025126C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1111A" w:rsidRPr="0071111A" w:rsidRDefault="0071111A" w:rsidP="0025126C">
      <w:pPr>
        <w:spacing w:after="0" w:line="240" w:lineRule="auto"/>
        <w:ind w:right="49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11A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</w:t>
      </w:r>
      <w:r w:rsidR="0025126C">
        <w:rPr>
          <w:rFonts w:ascii="Times New Roman" w:eastAsia="Calibri" w:hAnsi="Times New Roman" w:cs="Times New Roman"/>
          <w:b/>
          <w:sz w:val="24"/>
          <w:szCs w:val="24"/>
        </w:rPr>
        <w:t xml:space="preserve"> порядок размещения нестационарных торговых объектов на территории города Усолье-Сибирское, утвержд</w:t>
      </w:r>
      <w:r w:rsidR="00714AE0">
        <w:rPr>
          <w:rFonts w:ascii="Times New Roman" w:eastAsia="Calibri" w:hAnsi="Times New Roman" w:cs="Times New Roman"/>
          <w:b/>
          <w:sz w:val="24"/>
          <w:szCs w:val="24"/>
        </w:rPr>
        <w:t>ё</w:t>
      </w:r>
      <w:r w:rsidR="0025126C">
        <w:rPr>
          <w:rFonts w:ascii="Times New Roman" w:eastAsia="Calibri" w:hAnsi="Times New Roman" w:cs="Times New Roman"/>
          <w:b/>
          <w:sz w:val="24"/>
          <w:szCs w:val="24"/>
        </w:rPr>
        <w:t>нный</w:t>
      </w:r>
      <w:r w:rsidRPr="0071111A">
        <w:rPr>
          <w:rFonts w:ascii="Times New Roman" w:eastAsia="Calibri" w:hAnsi="Times New Roman" w:cs="Times New Roman"/>
          <w:b/>
          <w:sz w:val="24"/>
          <w:szCs w:val="24"/>
        </w:rPr>
        <w:t xml:space="preserve"> постановление</w:t>
      </w:r>
      <w:r w:rsidR="0025126C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71111A">
        <w:rPr>
          <w:rFonts w:ascii="Times New Roman" w:eastAsia="Calibri" w:hAnsi="Times New Roman" w:cs="Times New Roman"/>
          <w:b/>
          <w:sz w:val="24"/>
          <w:szCs w:val="24"/>
        </w:rPr>
        <w:t xml:space="preserve"> администрации города Усолье-Сибирское от 16.06.2015 № 986</w:t>
      </w:r>
      <w:r w:rsidR="00AD6DD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6655B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в редакции от </w:t>
      </w:r>
      <w:r w:rsidR="00714AE0">
        <w:rPr>
          <w:rFonts w:ascii="Times New Roman" w:eastAsia="Calibri" w:hAnsi="Times New Roman" w:cs="Times New Roman"/>
          <w:b/>
          <w:sz w:val="24"/>
          <w:szCs w:val="24"/>
        </w:rPr>
        <w:t>30.11.2022 № 2777-па</w:t>
      </w:r>
      <w:r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111A">
        <w:rPr>
          <w:rFonts w:ascii="Times New Roman" w:eastAsia="Calibri" w:hAnsi="Times New Roman" w:cs="Times New Roman"/>
          <w:sz w:val="28"/>
          <w:szCs w:val="28"/>
        </w:rPr>
        <w:t>В соответстви</w:t>
      </w:r>
      <w:r w:rsidR="0086715D">
        <w:rPr>
          <w:rFonts w:ascii="Times New Roman" w:eastAsia="Calibri" w:hAnsi="Times New Roman" w:cs="Times New Roman"/>
          <w:sz w:val="28"/>
          <w:szCs w:val="28"/>
        </w:rPr>
        <w:t>и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BA7386">
        <w:rPr>
          <w:rFonts w:ascii="Times New Roman" w:eastAsia="Calibri" w:hAnsi="Times New Roman" w:cs="Times New Roman"/>
          <w:sz w:val="28"/>
          <w:szCs w:val="28"/>
        </w:rPr>
        <w:t xml:space="preserve">приказом службы потребительского рынка и лицензирования Иркутской области от 20 января 2011 года № 3-спр «Об утверждении </w:t>
      </w:r>
      <w:r w:rsidR="007E52D0">
        <w:rPr>
          <w:rFonts w:ascii="Times New Roman" w:eastAsia="Calibri" w:hAnsi="Times New Roman" w:cs="Times New Roman"/>
          <w:sz w:val="28"/>
          <w:szCs w:val="28"/>
        </w:rPr>
        <w:t>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, руководствуясь </w:t>
      </w:r>
      <w:proofErr w:type="spellStart"/>
      <w:r w:rsidRPr="0071111A">
        <w:rPr>
          <w:rFonts w:ascii="Times New Roman" w:eastAsia="Calibri" w:hAnsi="Times New Roman" w:cs="Times New Roman"/>
          <w:sz w:val="28"/>
          <w:szCs w:val="28"/>
        </w:rPr>
        <w:t>ст.ст</w:t>
      </w:r>
      <w:proofErr w:type="spellEnd"/>
      <w:r w:rsidRPr="0071111A">
        <w:rPr>
          <w:rFonts w:ascii="Times New Roman" w:eastAsia="Calibri" w:hAnsi="Times New Roman" w:cs="Times New Roman"/>
          <w:sz w:val="28"/>
          <w:szCs w:val="28"/>
        </w:rPr>
        <w:t>. 28, 55 Устава города Усолье-Сибирское, администрация города Усолье-Сибирское</w:t>
      </w:r>
    </w:p>
    <w:p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71111A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71111A" w:rsidRPr="0071111A" w:rsidRDefault="0071111A" w:rsidP="007111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66E62" w:rsidRPr="00466E62" w:rsidRDefault="0071111A" w:rsidP="009164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1. Внести в </w:t>
      </w:r>
      <w:r w:rsidR="0025126C">
        <w:rPr>
          <w:rFonts w:ascii="Times New Roman" w:eastAsia="Calibri" w:hAnsi="Times New Roman" w:cs="Times New Roman"/>
          <w:sz w:val="28"/>
          <w:szCs w:val="28"/>
        </w:rPr>
        <w:t xml:space="preserve">порядок </w:t>
      </w:r>
      <w:r w:rsidR="0025126C" w:rsidRPr="0071111A">
        <w:rPr>
          <w:rFonts w:ascii="Times New Roman" w:eastAsia="Calibri" w:hAnsi="Times New Roman" w:cs="Times New Roman"/>
          <w:sz w:val="28"/>
          <w:szCs w:val="28"/>
        </w:rPr>
        <w:t>размещения нестационарных торговых объектов на территории города Усолье-Сибирское</w:t>
      </w:r>
      <w:r w:rsidR="0025126C">
        <w:rPr>
          <w:rFonts w:ascii="Times New Roman" w:eastAsia="Calibri" w:hAnsi="Times New Roman" w:cs="Times New Roman"/>
          <w:sz w:val="28"/>
          <w:szCs w:val="28"/>
        </w:rPr>
        <w:t>, утвержд</w:t>
      </w:r>
      <w:r w:rsidR="00B9053F">
        <w:rPr>
          <w:rFonts w:ascii="Times New Roman" w:eastAsia="Calibri" w:hAnsi="Times New Roman" w:cs="Times New Roman"/>
          <w:sz w:val="28"/>
          <w:szCs w:val="28"/>
        </w:rPr>
        <w:t>ё</w:t>
      </w:r>
      <w:r w:rsidR="0025126C">
        <w:rPr>
          <w:rFonts w:ascii="Times New Roman" w:eastAsia="Calibri" w:hAnsi="Times New Roman" w:cs="Times New Roman"/>
          <w:sz w:val="28"/>
          <w:szCs w:val="28"/>
        </w:rPr>
        <w:t>нный</w:t>
      </w:r>
      <w:r w:rsidR="0025126C" w:rsidRPr="007111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1111A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 w:rsidR="0025126C">
        <w:rPr>
          <w:rFonts w:ascii="Times New Roman" w:eastAsia="Calibri" w:hAnsi="Times New Roman" w:cs="Times New Roman"/>
          <w:sz w:val="28"/>
          <w:szCs w:val="28"/>
        </w:rPr>
        <w:t>м</w:t>
      </w:r>
      <w:r w:rsidRPr="0071111A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Усолье-Сибирское от 16.06.2015 № 986 «О порядке размещения нестационарных торговых объектов на территории города Усолье-Сибирское», с изменениями </w:t>
      </w:r>
      <w:r w:rsidRPr="0071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71111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11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21.09.2015 № 1626, от 12.10.2015 № 1782, </w:t>
      </w:r>
      <w:r w:rsidR="00A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7111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01.04.2016 № 581, от 24.10.2018 № 1896, от 05.08.2020 № 1382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26.10.2020 </w:t>
      </w:r>
      <w:r w:rsidR="00AD6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1958</w:t>
      </w:r>
      <w:r w:rsidR="00DF6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505D0" w:rsidRPr="004505D0">
        <w:rPr>
          <w:rFonts w:ascii="Times New Roman" w:eastAsia="Calibri" w:hAnsi="Times New Roman" w:cs="Times New Roman"/>
          <w:sz w:val="28"/>
          <w:szCs w:val="28"/>
        </w:rPr>
        <w:t>от 30.11.2022 № 2777-па</w:t>
      </w:r>
      <w:r w:rsidR="0082339C">
        <w:rPr>
          <w:rFonts w:ascii="Times New Roman" w:eastAsia="Calibri" w:hAnsi="Times New Roman" w:cs="Times New Roman"/>
          <w:sz w:val="28"/>
          <w:szCs w:val="28"/>
        </w:rPr>
        <w:t xml:space="preserve"> (далее – Порядок)</w:t>
      </w:r>
      <w:r w:rsidR="00B9053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  <w:r w:rsidR="009164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64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64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1640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36A2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EE76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136A2">
        <w:rPr>
          <w:rFonts w:ascii="Times New Roman" w:eastAsia="Calibri" w:hAnsi="Times New Roman" w:cs="Times New Roman"/>
          <w:sz w:val="28"/>
          <w:szCs w:val="28"/>
        </w:rPr>
        <w:t>П</w:t>
      </w:r>
      <w:r w:rsidR="00B9053F">
        <w:rPr>
          <w:rFonts w:ascii="Times New Roman" w:eastAsia="Calibri" w:hAnsi="Times New Roman" w:cs="Times New Roman"/>
          <w:sz w:val="28"/>
          <w:szCs w:val="28"/>
        </w:rPr>
        <w:t>ункт 1.1.</w:t>
      </w:r>
      <w:r w:rsidR="002536F4">
        <w:rPr>
          <w:rFonts w:ascii="Times New Roman" w:eastAsia="Calibri" w:hAnsi="Times New Roman" w:cs="Times New Roman"/>
          <w:sz w:val="28"/>
          <w:szCs w:val="28"/>
        </w:rPr>
        <w:t xml:space="preserve"> раздела 1</w:t>
      </w:r>
      <w:r w:rsidR="00B9053F">
        <w:rPr>
          <w:rFonts w:ascii="Times New Roman" w:eastAsia="Calibri" w:hAnsi="Times New Roman" w:cs="Times New Roman"/>
          <w:sz w:val="28"/>
          <w:szCs w:val="28"/>
        </w:rPr>
        <w:t xml:space="preserve"> дополнить абзацем следующего содержания:</w:t>
      </w:r>
      <w:r w:rsidR="00466E62">
        <w:rPr>
          <w:rFonts w:ascii="Times New Roman" w:eastAsia="Calibri" w:hAnsi="Times New Roman" w:cs="Times New Roman"/>
          <w:sz w:val="28"/>
          <w:szCs w:val="28"/>
        </w:rPr>
        <w:t xml:space="preserve">                    «</w:t>
      </w:r>
      <w:r w:rsidR="00076412">
        <w:rPr>
          <w:rFonts w:ascii="Times New Roman" w:eastAsia="Calibri" w:hAnsi="Times New Roman" w:cs="Times New Roman"/>
          <w:sz w:val="28"/>
          <w:szCs w:val="28"/>
        </w:rPr>
        <w:t>В</w:t>
      </w:r>
      <w:r w:rsidR="00466E62" w:rsidRPr="00466E62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076412">
        <w:rPr>
          <w:rFonts w:ascii="Times New Roman" w:hAnsi="Times New Roman" w:cs="Times New Roman"/>
          <w:sz w:val="28"/>
          <w:szCs w:val="28"/>
        </w:rPr>
        <w:t>м</w:t>
      </w:r>
      <w:r w:rsidR="00466E62" w:rsidRPr="00466E62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076412">
        <w:rPr>
          <w:rFonts w:ascii="Times New Roman" w:hAnsi="Times New Roman" w:cs="Times New Roman"/>
          <w:sz w:val="28"/>
          <w:szCs w:val="28"/>
        </w:rPr>
        <w:t>е</w:t>
      </w:r>
      <w:r w:rsidR="00466E62" w:rsidRPr="00466E62">
        <w:rPr>
          <w:rFonts w:ascii="Times New Roman" w:hAnsi="Times New Roman" w:cs="Times New Roman"/>
          <w:sz w:val="28"/>
          <w:szCs w:val="28"/>
        </w:rPr>
        <w:t xml:space="preserve"> используются следующие основные понятия:</w:t>
      </w:r>
      <w:r w:rsidR="0091640A">
        <w:rPr>
          <w:rFonts w:ascii="Times New Roman" w:hAnsi="Times New Roman" w:cs="Times New Roman"/>
          <w:sz w:val="28"/>
          <w:szCs w:val="28"/>
        </w:rPr>
        <w:t xml:space="preserve"> </w:t>
      </w:r>
      <w:r w:rsidR="0091640A">
        <w:rPr>
          <w:rFonts w:ascii="Times New Roman" w:hAnsi="Times New Roman" w:cs="Times New Roman"/>
          <w:sz w:val="28"/>
          <w:szCs w:val="28"/>
        </w:rPr>
        <w:tab/>
      </w:r>
      <w:r w:rsidR="0091640A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466E62" w:rsidRPr="00466E62">
        <w:rPr>
          <w:rFonts w:ascii="Times New Roman" w:hAnsi="Times New Roman" w:cs="Times New Roman"/>
          <w:sz w:val="28"/>
          <w:szCs w:val="28"/>
        </w:rPr>
        <w:t>а) схема</w:t>
      </w:r>
      <w:r w:rsidR="00BA029E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</w:t>
      </w:r>
      <w:r w:rsidR="00466E62" w:rsidRPr="00466E62">
        <w:rPr>
          <w:rFonts w:ascii="Times New Roman" w:hAnsi="Times New Roman" w:cs="Times New Roman"/>
          <w:sz w:val="28"/>
          <w:szCs w:val="28"/>
        </w:rPr>
        <w:t xml:space="preserve"> - документ, состоящий из текстовой и графической частей, определяющий места размещения нестационарных торговых объектов на территории муниципального образования</w:t>
      </w:r>
      <w:r w:rsidR="00BA029E">
        <w:rPr>
          <w:rFonts w:ascii="Times New Roman" w:hAnsi="Times New Roman" w:cs="Times New Roman"/>
          <w:sz w:val="28"/>
          <w:szCs w:val="28"/>
        </w:rPr>
        <w:t xml:space="preserve"> «город Усолье-Сибирское»</w:t>
      </w:r>
      <w:r w:rsidR="00466E62" w:rsidRPr="00466E62">
        <w:rPr>
          <w:rFonts w:ascii="Times New Roman" w:hAnsi="Times New Roman" w:cs="Times New Roman"/>
          <w:sz w:val="28"/>
          <w:szCs w:val="28"/>
        </w:rPr>
        <w:t xml:space="preserve"> и содержащий сведения о виде, площади, адресных ориентирах (для мобильного торгового объекта в качестве адресных ориентиров может  указываться маршрут движения и (или) зона размещения), координатах поворотных точек места размещения нестационарного торгового объекта </w:t>
      </w:r>
      <w:r w:rsidR="0091640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466E62" w:rsidRPr="00466E62">
        <w:rPr>
          <w:rFonts w:ascii="Times New Roman" w:hAnsi="Times New Roman" w:cs="Times New Roman"/>
          <w:sz w:val="28"/>
          <w:szCs w:val="28"/>
        </w:rPr>
        <w:t>(в графической части схемы),</w:t>
      </w:r>
      <w:r w:rsidR="00466E62">
        <w:rPr>
          <w:rFonts w:ascii="Times New Roman" w:hAnsi="Times New Roman" w:cs="Times New Roman"/>
          <w:sz w:val="28"/>
          <w:szCs w:val="28"/>
        </w:rPr>
        <w:t xml:space="preserve"> </w:t>
      </w:r>
      <w:r w:rsidR="00466E62" w:rsidRPr="00466E62">
        <w:rPr>
          <w:rFonts w:ascii="Times New Roman" w:hAnsi="Times New Roman" w:cs="Times New Roman"/>
          <w:sz w:val="28"/>
          <w:szCs w:val="28"/>
        </w:rPr>
        <w:t>о</w:t>
      </w:r>
      <w:r w:rsidR="00466E62">
        <w:rPr>
          <w:rFonts w:ascii="Times New Roman" w:hAnsi="Times New Roman" w:cs="Times New Roman"/>
          <w:sz w:val="28"/>
          <w:szCs w:val="28"/>
        </w:rPr>
        <w:t xml:space="preserve"> </w:t>
      </w:r>
      <w:r w:rsidR="00466E62" w:rsidRPr="00466E62">
        <w:rPr>
          <w:rFonts w:ascii="Times New Roman" w:hAnsi="Times New Roman" w:cs="Times New Roman"/>
          <w:sz w:val="28"/>
          <w:szCs w:val="28"/>
        </w:rPr>
        <w:t>периоде размещения, специализации объекта, собственнике земельного участка, на котором расположен нестационарный торговый объект;</w:t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>
        <w:rPr>
          <w:rFonts w:ascii="Times New Roman" w:hAnsi="Times New Roman" w:cs="Times New Roman"/>
          <w:sz w:val="28"/>
          <w:szCs w:val="28"/>
        </w:rPr>
        <w:tab/>
      </w:r>
      <w:r w:rsidR="00466E62" w:rsidRPr="00466E62">
        <w:rPr>
          <w:rFonts w:ascii="Times New Roman" w:hAnsi="Times New Roman" w:cs="Times New Roman"/>
          <w:sz w:val="28"/>
          <w:szCs w:val="28"/>
        </w:rPr>
        <w:t xml:space="preserve">б) нестационарный торговый объект - торговый объект, представляющий собой </w:t>
      </w:r>
      <w:r w:rsidR="00466E62" w:rsidRPr="00466E62">
        <w:rPr>
          <w:rFonts w:ascii="Times New Roman" w:hAnsi="Times New Roman" w:cs="Times New Roman"/>
          <w:sz w:val="28"/>
          <w:szCs w:val="28"/>
        </w:rPr>
        <w:lastRenderedPageBreak/>
        <w:t>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сооружение.</w:t>
      </w:r>
    </w:p>
    <w:p w:rsidR="005B5D02" w:rsidRPr="0071111A" w:rsidRDefault="00466E62" w:rsidP="00BA02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66E62">
        <w:rPr>
          <w:rFonts w:ascii="Times New Roman" w:hAnsi="Times New Roman" w:cs="Times New Roman"/>
          <w:sz w:val="28"/>
          <w:szCs w:val="28"/>
        </w:rPr>
        <w:t>в) мобильный торговый объект – нестационарный торговый объект, к которому относятся: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6E62">
        <w:rPr>
          <w:rFonts w:ascii="Times New Roman" w:hAnsi="Times New Roman" w:cs="Times New Roman"/>
          <w:sz w:val="28"/>
          <w:szCs w:val="28"/>
        </w:rPr>
        <w:t xml:space="preserve">- мобильный торговый объект на базе механического транспортного средства (автомобили, автолавки, автомагазины, автоприцепы, автоцистерны, </w:t>
      </w:r>
      <w:proofErr w:type="spellStart"/>
      <w:r w:rsidRPr="00466E62">
        <w:rPr>
          <w:rFonts w:ascii="Times New Roman" w:hAnsi="Times New Roman" w:cs="Times New Roman"/>
          <w:sz w:val="28"/>
          <w:szCs w:val="28"/>
        </w:rPr>
        <w:t>мототранспортные</w:t>
      </w:r>
      <w:proofErr w:type="spellEnd"/>
      <w:r w:rsidRPr="00466E62">
        <w:rPr>
          <w:rFonts w:ascii="Times New Roman" w:hAnsi="Times New Roman" w:cs="Times New Roman"/>
          <w:sz w:val="28"/>
          <w:szCs w:val="28"/>
        </w:rPr>
        <w:t xml:space="preserve"> средства), специально оснащенного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6E62">
        <w:rPr>
          <w:rFonts w:ascii="Times New Roman" w:hAnsi="Times New Roman" w:cs="Times New Roman"/>
          <w:sz w:val="28"/>
          <w:szCs w:val="28"/>
        </w:rPr>
        <w:t>- мобильный торговый объект, приводимый в движение мускульной силой человека – велосипед, специально оборудованный для осуществления торговой деятельности;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6E62">
        <w:rPr>
          <w:rFonts w:ascii="Times New Roman" w:hAnsi="Times New Roman" w:cs="Times New Roman"/>
          <w:sz w:val="28"/>
          <w:szCs w:val="28"/>
        </w:rPr>
        <w:t>- торговая тележка.»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076412">
        <w:rPr>
          <w:rFonts w:ascii="Times New Roman" w:hAnsi="Times New Roman" w:cs="Times New Roman"/>
          <w:sz w:val="28"/>
          <w:szCs w:val="28"/>
        </w:rPr>
        <w:tab/>
      </w:r>
      <w:r w:rsidR="00BA029E">
        <w:rPr>
          <w:rFonts w:ascii="Times New Roman" w:hAnsi="Times New Roman" w:cs="Times New Roman"/>
          <w:sz w:val="28"/>
          <w:szCs w:val="28"/>
        </w:rPr>
        <w:t>1.2.</w:t>
      </w:r>
      <w:r w:rsidR="000764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A029E">
        <w:rPr>
          <w:rFonts w:ascii="Times New Roman" w:eastAsia="Calibri" w:hAnsi="Times New Roman" w:cs="Times New Roman"/>
          <w:sz w:val="28"/>
          <w:szCs w:val="28"/>
        </w:rPr>
        <w:t>П</w:t>
      </w:r>
      <w:r w:rsidR="00076412">
        <w:rPr>
          <w:rFonts w:ascii="Times New Roman" w:eastAsia="Calibri" w:hAnsi="Times New Roman" w:cs="Times New Roman"/>
          <w:sz w:val="28"/>
          <w:szCs w:val="28"/>
        </w:rPr>
        <w:t xml:space="preserve">ункт 2.1. </w:t>
      </w:r>
      <w:r w:rsidR="00BA029E">
        <w:rPr>
          <w:rFonts w:ascii="Times New Roman" w:eastAsia="Calibri" w:hAnsi="Times New Roman" w:cs="Times New Roman"/>
          <w:sz w:val="28"/>
          <w:szCs w:val="28"/>
        </w:rPr>
        <w:t xml:space="preserve">раздела 2 </w:t>
      </w:r>
      <w:r w:rsidR="00076412">
        <w:rPr>
          <w:rFonts w:ascii="Times New Roman" w:eastAsia="Calibri" w:hAnsi="Times New Roman" w:cs="Times New Roman"/>
          <w:sz w:val="28"/>
          <w:szCs w:val="28"/>
        </w:rPr>
        <w:t>дополнить абзац</w:t>
      </w:r>
      <w:r w:rsidR="009837FD">
        <w:rPr>
          <w:rFonts w:ascii="Times New Roman" w:eastAsia="Calibri" w:hAnsi="Times New Roman" w:cs="Times New Roman"/>
          <w:sz w:val="28"/>
          <w:szCs w:val="28"/>
        </w:rPr>
        <w:t>ами</w:t>
      </w:r>
      <w:r w:rsidR="00076412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  <w:r w:rsidR="00076412">
        <w:rPr>
          <w:rFonts w:ascii="Times New Roman" w:eastAsia="Calibri" w:hAnsi="Times New Roman" w:cs="Times New Roman"/>
          <w:sz w:val="28"/>
          <w:szCs w:val="28"/>
        </w:rPr>
        <w:tab/>
      </w:r>
      <w:r w:rsidR="009837FD">
        <w:rPr>
          <w:rFonts w:ascii="Times New Roman" w:eastAsia="Calibri" w:hAnsi="Times New Roman" w:cs="Times New Roman"/>
          <w:sz w:val="28"/>
          <w:szCs w:val="28"/>
        </w:rPr>
        <w:t>«</w:t>
      </w:r>
      <w:r w:rsidR="00076412" w:rsidRPr="009837FD">
        <w:rPr>
          <w:rFonts w:ascii="Times New Roman" w:hAnsi="Times New Roman" w:cs="Times New Roman"/>
          <w:sz w:val="28"/>
          <w:szCs w:val="28"/>
        </w:rPr>
        <w:t>Схемой должно предусматриваться размещение не менее шестидесяти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</w:t>
      </w:r>
      <w:r w:rsidR="009837FD">
        <w:rPr>
          <w:rFonts w:ascii="Times New Roman" w:hAnsi="Times New Roman" w:cs="Times New Roman"/>
          <w:sz w:val="28"/>
          <w:szCs w:val="28"/>
        </w:rPr>
        <w:t>.</w:t>
      </w:r>
      <w:r w:rsidR="009837FD">
        <w:rPr>
          <w:rFonts w:ascii="Times New Roman" w:hAnsi="Times New Roman" w:cs="Times New Roman"/>
          <w:sz w:val="28"/>
          <w:szCs w:val="28"/>
        </w:rPr>
        <w:tab/>
      </w:r>
      <w:r w:rsidR="009837FD">
        <w:rPr>
          <w:rFonts w:ascii="Times New Roman" w:hAnsi="Times New Roman" w:cs="Times New Roman"/>
          <w:sz w:val="28"/>
          <w:szCs w:val="28"/>
        </w:rPr>
        <w:tab/>
      </w:r>
      <w:r w:rsidR="00076412" w:rsidRPr="009837FD">
        <w:rPr>
          <w:rFonts w:ascii="Times New Roman" w:hAnsi="Times New Roman" w:cs="Times New Roman"/>
          <w:sz w:val="28"/>
          <w:szCs w:val="28"/>
        </w:rPr>
        <w:t xml:space="preserve"> </w:t>
      </w:r>
      <w:r w:rsidR="00076412" w:rsidRPr="009837FD">
        <w:rPr>
          <w:rFonts w:ascii="Times New Roman" w:hAnsi="Times New Roman" w:cs="Times New Roman"/>
          <w:sz w:val="28"/>
          <w:szCs w:val="28"/>
        </w:rPr>
        <w:tab/>
      </w:r>
      <w:r w:rsidR="00076412" w:rsidRPr="009837FD">
        <w:rPr>
          <w:rFonts w:ascii="Times New Roman" w:hAnsi="Times New Roman" w:cs="Times New Roman"/>
          <w:sz w:val="28"/>
          <w:szCs w:val="28"/>
        </w:rPr>
        <w:tab/>
        <w:t>Нестационарные торговые объекты должны размещаться с уч</w:t>
      </w:r>
      <w:r w:rsidR="009837FD">
        <w:rPr>
          <w:rFonts w:ascii="Times New Roman" w:hAnsi="Times New Roman" w:cs="Times New Roman"/>
          <w:sz w:val="28"/>
          <w:szCs w:val="28"/>
        </w:rPr>
        <w:t>ё</w:t>
      </w:r>
      <w:r w:rsidR="00076412" w:rsidRPr="009837FD">
        <w:rPr>
          <w:rFonts w:ascii="Times New Roman" w:hAnsi="Times New Roman" w:cs="Times New Roman"/>
          <w:sz w:val="28"/>
          <w:szCs w:val="28"/>
        </w:rPr>
        <w:t>том обеспечения свободного движения пешеходов и доступа потребителей к объектам торговли;</w:t>
      </w:r>
      <w:r w:rsidR="009837FD" w:rsidRPr="009837FD">
        <w:rPr>
          <w:rFonts w:ascii="Times New Roman" w:hAnsi="Times New Roman" w:cs="Times New Roman"/>
          <w:sz w:val="28"/>
          <w:szCs w:val="28"/>
        </w:rPr>
        <w:tab/>
      </w:r>
      <w:r w:rsidR="009837FD" w:rsidRPr="009837FD">
        <w:rPr>
          <w:rFonts w:ascii="Times New Roman" w:hAnsi="Times New Roman" w:cs="Times New Roman"/>
          <w:sz w:val="28"/>
          <w:szCs w:val="28"/>
        </w:rPr>
        <w:tab/>
        <w:t>М</w:t>
      </w:r>
      <w:r w:rsidR="00076412" w:rsidRPr="009837FD">
        <w:rPr>
          <w:rFonts w:ascii="Times New Roman" w:hAnsi="Times New Roman" w:cs="Times New Roman"/>
          <w:sz w:val="28"/>
          <w:szCs w:val="28"/>
        </w:rPr>
        <w:t>еста размещения нестационарных торговых объектов и их внешний вид не должны нарушать внешний архитектурный облик сложившейся застройки</w:t>
      </w:r>
      <w:r w:rsidR="009837FD">
        <w:rPr>
          <w:rFonts w:ascii="Times New Roman" w:hAnsi="Times New Roman" w:cs="Times New Roman"/>
          <w:sz w:val="28"/>
          <w:szCs w:val="28"/>
        </w:rPr>
        <w:t xml:space="preserve">. </w:t>
      </w:r>
      <w:r w:rsidR="009837FD">
        <w:rPr>
          <w:rFonts w:ascii="Times New Roman" w:hAnsi="Times New Roman" w:cs="Times New Roman"/>
          <w:sz w:val="28"/>
          <w:szCs w:val="28"/>
        </w:rPr>
        <w:tab/>
      </w:r>
      <w:r w:rsidR="009837FD">
        <w:rPr>
          <w:rFonts w:ascii="Times New Roman" w:hAnsi="Times New Roman" w:cs="Times New Roman"/>
          <w:sz w:val="28"/>
          <w:szCs w:val="28"/>
        </w:rPr>
        <w:tab/>
      </w:r>
      <w:r w:rsidR="009837FD">
        <w:rPr>
          <w:rFonts w:ascii="Times New Roman" w:hAnsi="Times New Roman" w:cs="Times New Roman"/>
          <w:sz w:val="28"/>
          <w:szCs w:val="28"/>
        </w:rPr>
        <w:tab/>
      </w:r>
      <w:r w:rsidR="009837FD" w:rsidRPr="009837FD">
        <w:rPr>
          <w:rFonts w:ascii="Times New Roman" w:hAnsi="Times New Roman" w:cs="Times New Roman"/>
          <w:sz w:val="28"/>
          <w:szCs w:val="28"/>
        </w:rPr>
        <w:t>М</w:t>
      </w:r>
      <w:r w:rsidR="00076412" w:rsidRPr="009837FD">
        <w:rPr>
          <w:rFonts w:ascii="Times New Roman" w:hAnsi="Times New Roman" w:cs="Times New Roman"/>
          <w:sz w:val="28"/>
          <w:szCs w:val="28"/>
        </w:rPr>
        <w:t>обильные торговые объекты должны размещаться с учетом соблюдения Правил дорожного движения Российской Федерации, утвержденных постановлением Совета Министров – Правительства Российской Федерации от 23 октября 1993 года № 1090.»</w:t>
      </w:r>
      <w:r w:rsidR="00BA029E">
        <w:rPr>
          <w:rFonts w:ascii="Times New Roman" w:hAnsi="Times New Roman" w:cs="Times New Roman"/>
          <w:sz w:val="28"/>
          <w:szCs w:val="28"/>
        </w:rPr>
        <w:t>.</w:t>
      </w:r>
      <w:r w:rsidR="000972AA">
        <w:rPr>
          <w:rFonts w:ascii="Times New Roman" w:hAnsi="Times New Roman" w:cs="Times New Roman"/>
          <w:sz w:val="28"/>
          <w:szCs w:val="28"/>
        </w:rPr>
        <w:t xml:space="preserve"> </w:t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>
        <w:rPr>
          <w:rFonts w:ascii="Times New Roman" w:hAnsi="Times New Roman" w:cs="Times New Roman"/>
          <w:sz w:val="28"/>
          <w:szCs w:val="28"/>
        </w:rPr>
        <w:tab/>
      </w:r>
      <w:r w:rsidR="000972AA" w:rsidRPr="00C42EEB">
        <w:rPr>
          <w:rFonts w:ascii="Times New Roman" w:hAnsi="Times New Roman" w:cs="Times New Roman"/>
          <w:sz w:val="28"/>
          <w:szCs w:val="28"/>
        </w:rPr>
        <w:tab/>
      </w:r>
      <w:r w:rsidR="00C42EEB">
        <w:rPr>
          <w:rFonts w:ascii="Times New Roman" w:hAnsi="Times New Roman" w:cs="Times New Roman"/>
          <w:sz w:val="28"/>
          <w:szCs w:val="28"/>
        </w:rPr>
        <w:t xml:space="preserve">2. </w:t>
      </w:r>
      <w:r w:rsidR="005B5D02" w:rsidRPr="00466E62">
        <w:rPr>
          <w:rFonts w:ascii="Times New Roman" w:eastAsia="Calibri" w:hAnsi="Times New Roman" w:cs="Times New Roman"/>
          <w:sz w:val="28"/>
          <w:szCs w:val="28"/>
        </w:rPr>
        <w:t xml:space="preserve">Опубликовать настоящее постановление в газете «Официальное </w:t>
      </w:r>
      <w:proofErr w:type="gramStart"/>
      <w:r w:rsidR="005B5D02" w:rsidRPr="00466E62">
        <w:rPr>
          <w:rFonts w:ascii="Times New Roman" w:eastAsia="Calibri" w:hAnsi="Times New Roman" w:cs="Times New Roman"/>
          <w:sz w:val="28"/>
          <w:szCs w:val="28"/>
        </w:rPr>
        <w:t>Усолье»</w:t>
      </w:r>
      <w:r w:rsidR="008C7FC1" w:rsidRPr="00466E62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gramEnd"/>
      <w:r w:rsidR="008C7FC1" w:rsidRPr="00466E62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B5D02" w:rsidRPr="00466E62">
        <w:rPr>
          <w:rFonts w:ascii="Times New Roman" w:eastAsia="Calibri" w:hAnsi="Times New Roman" w:cs="Times New Roman"/>
          <w:sz w:val="28"/>
          <w:szCs w:val="28"/>
        </w:rPr>
        <w:t xml:space="preserve"> и разместить на официальном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 xml:space="preserve"> сайте администрации города Усолье-Сибирское </w:t>
      </w:r>
      <w:r w:rsidR="008C7FC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>в информационно-телекоммуникационной сети «Интернет».</w:t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3D4759" w:rsidRPr="0047789B">
        <w:rPr>
          <w:rFonts w:ascii="Times New Roman" w:eastAsia="Calibri" w:hAnsi="Times New Roman" w:cs="Times New Roman"/>
          <w:sz w:val="28"/>
          <w:szCs w:val="28"/>
        </w:rPr>
        <w:t xml:space="preserve">3. Настоящее постановление вступает в силу с момента его </w:t>
      </w:r>
      <w:proofErr w:type="gramStart"/>
      <w:r w:rsidR="003D4759" w:rsidRPr="0047789B">
        <w:rPr>
          <w:rFonts w:ascii="Times New Roman" w:eastAsia="Calibri" w:hAnsi="Times New Roman" w:cs="Times New Roman"/>
          <w:sz w:val="28"/>
          <w:szCs w:val="28"/>
        </w:rPr>
        <w:t>официального  опубликования</w:t>
      </w:r>
      <w:proofErr w:type="gramEnd"/>
      <w:r w:rsidR="0047789B">
        <w:rPr>
          <w:rFonts w:ascii="Times New Roman" w:eastAsia="Calibri" w:hAnsi="Times New Roman" w:cs="Times New Roman"/>
          <w:sz w:val="28"/>
          <w:szCs w:val="28"/>
        </w:rPr>
        <w:t>.</w:t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C42EEB">
        <w:rPr>
          <w:rFonts w:ascii="Times New Roman" w:eastAsia="Calibri" w:hAnsi="Times New Roman" w:cs="Times New Roman"/>
          <w:sz w:val="28"/>
          <w:szCs w:val="28"/>
        </w:rPr>
        <w:tab/>
      </w:r>
      <w:r w:rsidR="003D4759">
        <w:rPr>
          <w:rFonts w:ascii="Times New Roman" w:eastAsia="Calibri" w:hAnsi="Times New Roman" w:cs="Times New Roman"/>
          <w:sz w:val="28"/>
          <w:szCs w:val="28"/>
        </w:rPr>
        <w:t>4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настоящего постановления возложить </w:t>
      </w:r>
      <w:r w:rsidR="008C7FC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 xml:space="preserve">на председателя комитета экономического развития администрации города Усолье-Сибирское </w:t>
      </w:r>
      <w:r w:rsidR="005B5D02">
        <w:rPr>
          <w:rFonts w:ascii="Times New Roman" w:eastAsia="Calibri" w:hAnsi="Times New Roman" w:cs="Times New Roman"/>
          <w:sz w:val="28"/>
          <w:szCs w:val="28"/>
        </w:rPr>
        <w:t>Рог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 xml:space="preserve">ову </w:t>
      </w:r>
      <w:r w:rsidR="005B5D02">
        <w:rPr>
          <w:rFonts w:ascii="Times New Roman" w:eastAsia="Calibri" w:hAnsi="Times New Roman" w:cs="Times New Roman"/>
          <w:sz w:val="28"/>
          <w:szCs w:val="28"/>
        </w:rPr>
        <w:t>А</w:t>
      </w:r>
      <w:r w:rsidR="005B5D02" w:rsidRPr="0071111A">
        <w:rPr>
          <w:rFonts w:ascii="Times New Roman" w:eastAsia="Calibri" w:hAnsi="Times New Roman" w:cs="Times New Roman"/>
          <w:sz w:val="28"/>
          <w:szCs w:val="28"/>
        </w:rPr>
        <w:t>.А.</w:t>
      </w:r>
    </w:p>
    <w:p w:rsidR="005B5D02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4165F" w:rsidRPr="0071111A" w:rsidRDefault="0094165F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B5D02" w:rsidRPr="0071111A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1111A">
        <w:rPr>
          <w:rFonts w:ascii="Times New Roman" w:eastAsia="Calibri" w:hAnsi="Times New Roman" w:cs="Times New Roman"/>
          <w:b/>
          <w:sz w:val="28"/>
          <w:szCs w:val="28"/>
        </w:rPr>
        <w:t>Мэр города</w:t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</w:t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</w:t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71111A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М.В. Торопкин</w:t>
      </w:r>
    </w:p>
    <w:p w:rsidR="005B5D02" w:rsidRDefault="005B5D02" w:rsidP="005B5D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10813" w:rsidRDefault="00810813" w:rsidP="005B5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65F" w:rsidRDefault="0094165F" w:rsidP="005B5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265F" w:rsidRDefault="0058265F" w:rsidP="005B5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65F" w:rsidRDefault="0094165F" w:rsidP="005B5D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EEB" w:rsidRDefault="00C42EEB" w:rsidP="00C42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55464" w:rsidRDefault="00B55464" w:rsidP="00C42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55464" w:rsidRDefault="00B55464" w:rsidP="00C42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42EEB" w:rsidRDefault="00C42EEB" w:rsidP="00C42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C42EEB" w:rsidRDefault="00C42EEB" w:rsidP="00C42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GoBack"/>
      <w:bookmarkEnd w:id="0"/>
    </w:p>
    <w:sectPr w:rsidR="00C42EEB" w:rsidSect="00E92763">
      <w:pgSz w:w="11906" w:h="16838"/>
      <w:pgMar w:top="851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D7626"/>
    <w:multiLevelType w:val="hybridMultilevel"/>
    <w:tmpl w:val="89F88B5E"/>
    <w:lvl w:ilvl="0" w:tplc="53EE389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8C2021"/>
    <w:multiLevelType w:val="hybridMultilevel"/>
    <w:tmpl w:val="89AC2C54"/>
    <w:lvl w:ilvl="0" w:tplc="10481210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7365FD4"/>
    <w:multiLevelType w:val="hybridMultilevel"/>
    <w:tmpl w:val="B1EAF5FC"/>
    <w:lvl w:ilvl="0" w:tplc="DB1C66FE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858134C"/>
    <w:multiLevelType w:val="multilevel"/>
    <w:tmpl w:val="D602860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277"/>
        </w:tabs>
        <w:ind w:left="-141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4" w15:restartNumberingAfterBreak="0">
    <w:nsid w:val="51DA56E0"/>
    <w:multiLevelType w:val="hybridMultilevel"/>
    <w:tmpl w:val="7D8CD132"/>
    <w:lvl w:ilvl="0" w:tplc="A0EAD0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5802965"/>
    <w:multiLevelType w:val="multilevel"/>
    <w:tmpl w:val="96222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FF0000"/>
      </w:rPr>
    </w:lvl>
    <w:lvl w:ilvl="2">
      <w:start w:val="1"/>
      <w:numFmt w:val="decimal"/>
      <w:lvlText w:val="%3)"/>
      <w:lvlJc w:val="left"/>
      <w:pPr>
        <w:ind w:left="1288" w:hanging="720"/>
      </w:pPr>
      <w:rPr>
        <w:rFonts w:ascii="Times New Roman" w:eastAsia="Times New Roman" w:hAnsi="Times New Roman" w:cs="Times New Roman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A8"/>
    <w:rsid w:val="00002DEB"/>
    <w:rsid w:val="00005231"/>
    <w:rsid w:val="00012D44"/>
    <w:rsid w:val="000136A2"/>
    <w:rsid w:val="00015759"/>
    <w:rsid w:val="00021CFD"/>
    <w:rsid w:val="000239C1"/>
    <w:rsid w:val="00030254"/>
    <w:rsid w:val="00044AF4"/>
    <w:rsid w:val="00053157"/>
    <w:rsid w:val="00076412"/>
    <w:rsid w:val="0007731C"/>
    <w:rsid w:val="00081751"/>
    <w:rsid w:val="00085B14"/>
    <w:rsid w:val="00086918"/>
    <w:rsid w:val="00087C96"/>
    <w:rsid w:val="00094677"/>
    <w:rsid w:val="0009481E"/>
    <w:rsid w:val="00094A2B"/>
    <w:rsid w:val="000972AA"/>
    <w:rsid w:val="000A130C"/>
    <w:rsid w:val="000A161E"/>
    <w:rsid w:val="000A2885"/>
    <w:rsid w:val="000C19DB"/>
    <w:rsid w:val="000D74CC"/>
    <w:rsid w:val="000F34A2"/>
    <w:rsid w:val="00103396"/>
    <w:rsid w:val="0011435B"/>
    <w:rsid w:val="00124984"/>
    <w:rsid w:val="0012548F"/>
    <w:rsid w:val="00135C7E"/>
    <w:rsid w:val="00151EF4"/>
    <w:rsid w:val="001647CB"/>
    <w:rsid w:val="00171044"/>
    <w:rsid w:val="001810D9"/>
    <w:rsid w:val="00187083"/>
    <w:rsid w:val="00192F02"/>
    <w:rsid w:val="001C1800"/>
    <w:rsid w:val="001C352B"/>
    <w:rsid w:val="001D0258"/>
    <w:rsid w:val="001E5076"/>
    <w:rsid w:val="00206117"/>
    <w:rsid w:val="00220A9E"/>
    <w:rsid w:val="00227D67"/>
    <w:rsid w:val="00233DEC"/>
    <w:rsid w:val="00235E72"/>
    <w:rsid w:val="0025126C"/>
    <w:rsid w:val="00253394"/>
    <w:rsid w:val="002536F4"/>
    <w:rsid w:val="00254B5F"/>
    <w:rsid w:val="0026571C"/>
    <w:rsid w:val="00267BFB"/>
    <w:rsid w:val="00270DFE"/>
    <w:rsid w:val="00271EDE"/>
    <w:rsid w:val="00283B10"/>
    <w:rsid w:val="002877C9"/>
    <w:rsid w:val="00291902"/>
    <w:rsid w:val="00295232"/>
    <w:rsid w:val="00295482"/>
    <w:rsid w:val="00297B8B"/>
    <w:rsid w:val="002A3E06"/>
    <w:rsid w:val="002C2AF0"/>
    <w:rsid w:val="002D460E"/>
    <w:rsid w:val="002F7157"/>
    <w:rsid w:val="003328EC"/>
    <w:rsid w:val="00344EAB"/>
    <w:rsid w:val="003549AC"/>
    <w:rsid w:val="00356846"/>
    <w:rsid w:val="00365417"/>
    <w:rsid w:val="00372E8A"/>
    <w:rsid w:val="00380B41"/>
    <w:rsid w:val="003823D4"/>
    <w:rsid w:val="00382632"/>
    <w:rsid w:val="003940C8"/>
    <w:rsid w:val="003B3E32"/>
    <w:rsid w:val="003D07F5"/>
    <w:rsid w:val="003D39F6"/>
    <w:rsid w:val="003D4759"/>
    <w:rsid w:val="003E3D9B"/>
    <w:rsid w:val="003E767A"/>
    <w:rsid w:val="004023A6"/>
    <w:rsid w:val="00411C0B"/>
    <w:rsid w:val="00416ACC"/>
    <w:rsid w:val="00423C83"/>
    <w:rsid w:val="0044603B"/>
    <w:rsid w:val="004505D0"/>
    <w:rsid w:val="00457D9B"/>
    <w:rsid w:val="00466E62"/>
    <w:rsid w:val="00467298"/>
    <w:rsid w:val="0047789B"/>
    <w:rsid w:val="00490CED"/>
    <w:rsid w:val="004A0E74"/>
    <w:rsid w:val="004A591C"/>
    <w:rsid w:val="004A6749"/>
    <w:rsid w:val="004A6F27"/>
    <w:rsid w:val="004B560E"/>
    <w:rsid w:val="004B68EE"/>
    <w:rsid w:val="004D05CC"/>
    <w:rsid w:val="004D6805"/>
    <w:rsid w:val="004E3E20"/>
    <w:rsid w:val="004F5B74"/>
    <w:rsid w:val="00522E69"/>
    <w:rsid w:val="00533B30"/>
    <w:rsid w:val="00534541"/>
    <w:rsid w:val="005410CF"/>
    <w:rsid w:val="00541912"/>
    <w:rsid w:val="005434A2"/>
    <w:rsid w:val="00550EC4"/>
    <w:rsid w:val="0057322D"/>
    <w:rsid w:val="0058265F"/>
    <w:rsid w:val="005A20FA"/>
    <w:rsid w:val="005A2801"/>
    <w:rsid w:val="005A79D4"/>
    <w:rsid w:val="005B5D02"/>
    <w:rsid w:val="005C2A66"/>
    <w:rsid w:val="005E6ED2"/>
    <w:rsid w:val="00635D30"/>
    <w:rsid w:val="006423B5"/>
    <w:rsid w:val="0065113A"/>
    <w:rsid w:val="006710A2"/>
    <w:rsid w:val="00677536"/>
    <w:rsid w:val="00691F85"/>
    <w:rsid w:val="00692C67"/>
    <w:rsid w:val="006A0B2D"/>
    <w:rsid w:val="006A2444"/>
    <w:rsid w:val="006A38B7"/>
    <w:rsid w:val="006A5170"/>
    <w:rsid w:val="006E1BC2"/>
    <w:rsid w:val="006F08F0"/>
    <w:rsid w:val="006F279E"/>
    <w:rsid w:val="006F6B61"/>
    <w:rsid w:val="00701250"/>
    <w:rsid w:val="007054C7"/>
    <w:rsid w:val="0071111A"/>
    <w:rsid w:val="00714AE0"/>
    <w:rsid w:val="00717B0C"/>
    <w:rsid w:val="00740816"/>
    <w:rsid w:val="007421C3"/>
    <w:rsid w:val="0075517A"/>
    <w:rsid w:val="00755426"/>
    <w:rsid w:val="00761268"/>
    <w:rsid w:val="0077200C"/>
    <w:rsid w:val="00772817"/>
    <w:rsid w:val="00772CF1"/>
    <w:rsid w:val="00794FBC"/>
    <w:rsid w:val="007A406B"/>
    <w:rsid w:val="007A45B7"/>
    <w:rsid w:val="007C1CB6"/>
    <w:rsid w:val="007C4F0C"/>
    <w:rsid w:val="007E3071"/>
    <w:rsid w:val="007E52D0"/>
    <w:rsid w:val="007F578E"/>
    <w:rsid w:val="008041F7"/>
    <w:rsid w:val="00804218"/>
    <w:rsid w:val="00804DCA"/>
    <w:rsid w:val="00810813"/>
    <w:rsid w:val="0081212B"/>
    <w:rsid w:val="0082339C"/>
    <w:rsid w:val="00845734"/>
    <w:rsid w:val="0086323A"/>
    <w:rsid w:val="0086715D"/>
    <w:rsid w:val="0087471C"/>
    <w:rsid w:val="00877693"/>
    <w:rsid w:val="00894B24"/>
    <w:rsid w:val="008B2023"/>
    <w:rsid w:val="008C4B4A"/>
    <w:rsid w:val="008C4B81"/>
    <w:rsid w:val="008C7FC1"/>
    <w:rsid w:val="008D02BC"/>
    <w:rsid w:val="008D0FC9"/>
    <w:rsid w:val="009072A9"/>
    <w:rsid w:val="0091640A"/>
    <w:rsid w:val="009166FC"/>
    <w:rsid w:val="009223AC"/>
    <w:rsid w:val="00925C7B"/>
    <w:rsid w:val="0093299E"/>
    <w:rsid w:val="00932C21"/>
    <w:rsid w:val="00936FBA"/>
    <w:rsid w:val="00940CDB"/>
    <w:rsid w:val="0094165F"/>
    <w:rsid w:val="00950964"/>
    <w:rsid w:val="0095446F"/>
    <w:rsid w:val="00961B9D"/>
    <w:rsid w:val="009800F7"/>
    <w:rsid w:val="009837FD"/>
    <w:rsid w:val="009A22AC"/>
    <w:rsid w:val="009B0EDB"/>
    <w:rsid w:val="009B234B"/>
    <w:rsid w:val="009C49E5"/>
    <w:rsid w:val="009D4B83"/>
    <w:rsid w:val="009E6ED0"/>
    <w:rsid w:val="009F6C76"/>
    <w:rsid w:val="00A018CE"/>
    <w:rsid w:val="00A118E5"/>
    <w:rsid w:val="00A20CA7"/>
    <w:rsid w:val="00A56A08"/>
    <w:rsid w:val="00A63C7C"/>
    <w:rsid w:val="00A71835"/>
    <w:rsid w:val="00A7477A"/>
    <w:rsid w:val="00A77479"/>
    <w:rsid w:val="00A84FDE"/>
    <w:rsid w:val="00A9227B"/>
    <w:rsid w:val="00AB4851"/>
    <w:rsid w:val="00AB4AA0"/>
    <w:rsid w:val="00AC59E9"/>
    <w:rsid w:val="00AD6DDD"/>
    <w:rsid w:val="00B01A27"/>
    <w:rsid w:val="00B03654"/>
    <w:rsid w:val="00B21045"/>
    <w:rsid w:val="00B32308"/>
    <w:rsid w:val="00B504B0"/>
    <w:rsid w:val="00B55464"/>
    <w:rsid w:val="00B6655B"/>
    <w:rsid w:val="00B752F0"/>
    <w:rsid w:val="00B75750"/>
    <w:rsid w:val="00B8618F"/>
    <w:rsid w:val="00B9053F"/>
    <w:rsid w:val="00B948E8"/>
    <w:rsid w:val="00BA029E"/>
    <w:rsid w:val="00BA4B81"/>
    <w:rsid w:val="00BA7386"/>
    <w:rsid w:val="00BB5FD5"/>
    <w:rsid w:val="00BC0378"/>
    <w:rsid w:val="00BE33C6"/>
    <w:rsid w:val="00BF5C45"/>
    <w:rsid w:val="00BF76B4"/>
    <w:rsid w:val="00C00DA8"/>
    <w:rsid w:val="00C03B32"/>
    <w:rsid w:val="00C07AA0"/>
    <w:rsid w:val="00C11215"/>
    <w:rsid w:val="00C22342"/>
    <w:rsid w:val="00C227C5"/>
    <w:rsid w:val="00C22A14"/>
    <w:rsid w:val="00C35983"/>
    <w:rsid w:val="00C42EEB"/>
    <w:rsid w:val="00C46DC1"/>
    <w:rsid w:val="00C561F4"/>
    <w:rsid w:val="00C5676E"/>
    <w:rsid w:val="00C6737F"/>
    <w:rsid w:val="00C810EA"/>
    <w:rsid w:val="00C857AF"/>
    <w:rsid w:val="00C869F4"/>
    <w:rsid w:val="00CA4CD8"/>
    <w:rsid w:val="00CA5CFF"/>
    <w:rsid w:val="00CC339D"/>
    <w:rsid w:val="00CC5641"/>
    <w:rsid w:val="00CE4E2A"/>
    <w:rsid w:val="00CF5CBA"/>
    <w:rsid w:val="00D126B8"/>
    <w:rsid w:val="00D270ED"/>
    <w:rsid w:val="00D35E65"/>
    <w:rsid w:val="00D85118"/>
    <w:rsid w:val="00D9492A"/>
    <w:rsid w:val="00DB5D31"/>
    <w:rsid w:val="00DC1F8F"/>
    <w:rsid w:val="00DC3B2F"/>
    <w:rsid w:val="00DD47E5"/>
    <w:rsid w:val="00DE07B3"/>
    <w:rsid w:val="00DE29C9"/>
    <w:rsid w:val="00DE67F7"/>
    <w:rsid w:val="00DF31AA"/>
    <w:rsid w:val="00DF4AC7"/>
    <w:rsid w:val="00DF6E69"/>
    <w:rsid w:val="00E05CD4"/>
    <w:rsid w:val="00E12DD0"/>
    <w:rsid w:val="00E15EDC"/>
    <w:rsid w:val="00E312D4"/>
    <w:rsid w:val="00E5538B"/>
    <w:rsid w:val="00E57536"/>
    <w:rsid w:val="00E64AFF"/>
    <w:rsid w:val="00E6585E"/>
    <w:rsid w:val="00E74E71"/>
    <w:rsid w:val="00E83722"/>
    <w:rsid w:val="00E87648"/>
    <w:rsid w:val="00E92763"/>
    <w:rsid w:val="00E9596E"/>
    <w:rsid w:val="00EA51ED"/>
    <w:rsid w:val="00EB2D46"/>
    <w:rsid w:val="00EB4A27"/>
    <w:rsid w:val="00EB710E"/>
    <w:rsid w:val="00EC4E3B"/>
    <w:rsid w:val="00ED30DA"/>
    <w:rsid w:val="00EE76C0"/>
    <w:rsid w:val="00F04249"/>
    <w:rsid w:val="00F1675E"/>
    <w:rsid w:val="00F25E13"/>
    <w:rsid w:val="00F3601C"/>
    <w:rsid w:val="00F37D95"/>
    <w:rsid w:val="00F46AEE"/>
    <w:rsid w:val="00F55F56"/>
    <w:rsid w:val="00F6554A"/>
    <w:rsid w:val="00F85653"/>
    <w:rsid w:val="00F95BE2"/>
    <w:rsid w:val="00FA6598"/>
    <w:rsid w:val="00FC58C1"/>
    <w:rsid w:val="00FC6B3D"/>
    <w:rsid w:val="00FD526A"/>
    <w:rsid w:val="00FE0E8D"/>
    <w:rsid w:val="00FE3109"/>
    <w:rsid w:val="00FE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9DCA8-73D6-419A-9BE9-F01A8ED0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B752F0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C35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 1."/>
    <w:basedOn w:val="a0"/>
    <w:rsid w:val="001C352B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3">
    <w:name w:val="Стиль 13 пт"/>
    <w:semiHidden/>
    <w:rsid w:val="001C352B"/>
    <w:rPr>
      <w:rFonts w:ascii="Times New Roman" w:hAnsi="Times New Roman"/>
      <w:sz w:val="26"/>
    </w:rPr>
  </w:style>
  <w:style w:type="paragraph" w:customStyle="1" w:styleId="11">
    <w:name w:val="Стиль 1.1."/>
    <w:basedOn w:val="a0"/>
    <w:rsid w:val="001C352B"/>
    <w:pPr>
      <w:numPr>
        <w:ilvl w:val="1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1.1.1."/>
    <w:basedOn w:val="a0"/>
    <w:rsid w:val="001C352B"/>
    <w:pPr>
      <w:numPr>
        <w:ilvl w:val="2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1.1.1.1."/>
    <w:basedOn w:val="a0"/>
    <w:rsid w:val="001C352B"/>
    <w:pPr>
      <w:numPr>
        <w:ilvl w:val="3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пп_1)"/>
    <w:basedOn w:val="a0"/>
    <w:rsid w:val="001C352B"/>
    <w:pPr>
      <w:numPr>
        <w:ilvl w:val="4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пп_а)"/>
    <w:basedOn w:val="a0"/>
    <w:rsid w:val="001C352B"/>
    <w:pPr>
      <w:numPr>
        <w:ilvl w:val="5"/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Hyperlink"/>
    <w:basedOn w:val="a1"/>
    <w:uiPriority w:val="99"/>
    <w:semiHidden/>
    <w:unhideWhenUsed/>
    <w:rsid w:val="00267BFB"/>
    <w:rPr>
      <w:color w:val="0000FF"/>
      <w:u w:val="single"/>
    </w:rPr>
  </w:style>
  <w:style w:type="character" w:customStyle="1" w:styleId="markedcontent">
    <w:name w:val="markedcontent"/>
    <w:basedOn w:val="a1"/>
    <w:rsid w:val="00FA6598"/>
  </w:style>
  <w:style w:type="paragraph" w:customStyle="1" w:styleId="ConsPlusNormal">
    <w:name w:val="ConsPlusNormal"/>
    <w:rsid w:val="00D851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F37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F37D95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92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4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15DA4-BFE2-4559-8D9A-4E157C62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Чикотеева Наталья Анатольевна</dc:creator>
  <cp:lastModifiedBy>Лыткина Татьяна Сергеевна</cp:lastModifiedBy>
  <cp:revision>11</cp:revision>
  <cp:lastPrinted>2024-02-15T03:56:00Z</cp:lastPrinted>
  <dcterms:created xsi:type="dcterms:W3CDTF">2024-01-25T03:55:00Z</dcterms:created>
  <dcterms:modified xsi:type="dcterms:W3CDTF">2024-03-06T06:04:00Z</dcterms:modified>
</cp:coreProperties>
</file>