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52D33" w14:textId="7BA8161B" w:rsidR="0080294C" w:rsidRDefault="00E90944" w:rsidP="00E45892">
      <w:pPr>
        <w:ind w:firstLine="708"/>
        <w:jc w:val="center"/>
      </w:pPr>
      <w:r w:rsidRPr="00E90944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F89CFEE" wp14:editId="34FA91C3">
            <wp:extent cx="5694680" cy="25527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803" cy="25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C90A3" w14:textId="70C49384" w:rsidR="00E90944" w:rsidRPr="00E90944" w:rsidRDefault="00E90944" w:rsidP="00E90944"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0944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схему размещения нестационарных торговых объектов на территории города Усолье-Сибирское на 2015-2025 годы, утвержденную постановлением администрации города Усолье-Сибирское от 02.12.2013 № 2563, с изменениями</w:t>
      </w:r>
    </w:p>
    <w:p w14:paraId="591432FA" w14:textId="77777777" w:rsidR="00E90944" w:rsidRDefault="00E90944" w:rsidP="00E9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F0DFFF" w14:textId="429EB15F" w:rsidR="00E90944" w:rsidRPr="00E90944" w:rsidRDefault="00747D89" w:rsidP="00E909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 приведения в соответствие с действующим законодательством, а также в</w:t>
      </w:r>
      <w:r w:rsidR="00E90944" w:rsidRPr="00E90944">
        <w:rPr>
          <w:rFonts w:ascii="Times New Roman" w:eastAsia="Calibri" w:hAnsi="Times New Roman" w:cs="Times New Roman"/>
          <w:sz w:val="28"/>
          <w:szCs w:val="28"/>
        </w:rPr>
        <w:t xml:space="preserve"> связи с изменением количества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13B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периода размещения</w:t>
      </w:r>
      <w:r w:rsidRPr="00E90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944" w:rsidRPr="00E90944">
        <w:rPr>
          <w:rFonts w:ascii="Times New Roman" w:eastAsia="Calibri" w:hAnsi="Times New Roman" w:cs="Times New Roman"/>
          <w:sz w:val="28"/>
          <w:szCs w:val="28"/>
        </w:rPr>
        <w:t>нестационарных торговых объектов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944" w:rsidRPr="00E90944">
        <w:rPr>
          <w:rFonts w:ascii="Times New Roman" w:eastAsia="Calibri" w:hAnsi="Times New Roman" w:cs="Times New Roman"/>
          <w:sz w:val="28"/>
          <w:szCs w:val="28"/>
        </w:rPr>
        <w:t>на основании заявлений хозяйствующих субъектов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0944" w:rsidRPr="00E9094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90944" w:rsidRPr="00E909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</w:t>
      </w:r>
      <w:r w:rsidR="00E90944">
        <w:rPr>
          <w:rFonts w:ascii="Times New Roman" w:hAnsi="Times New Roman" w:cs="Times New Roman"/>
          <w:sz w:val="28"/>
          <w:szCs w:val="28"/>
        </w:rPr>
        <w:t>п</w:t>
      </w:r>
      <w:r w:rsidR="00E90944" w:rsidRPr="00E90944">
        <w:rPr>
          <w:rFonts w:ascii="Times New Roman" w:hAnsi="Times New Roman" w:cs="Times New Roman"/>
          <w:sz w:val="28"/>
          <w:szCs w:val="28"/>
        </w:rPr>
        <w:t>риказ</w:t>
      </w:r>
      <w:r w:rsidR="00E90944">
        <w:rPr>
          <w:rFonts w:ascii="Times New Roman" w:hAnsi="Times New Roman" w:cs="Times New Roman"/>
          <w:sz w:val="28"/>
          <w:szCs w:val="28"/>
        </w:rPr>
        <w:t>ом</w:t>
      </w:r>
      <w:r w:rsidR="00E90944" w:rsidRPr="00E90944">
        <w:rPr>
          <w:rFonts w:ascii="Times New Roman" w:hAnsi="Times New Roman" w:cs="Times New Roman"/>
          <w:sz w:val="28"/>
          <w:szCs w:val="28"/>
        </w:rPr>
        <w:t xml:space="preserve"> Службы потребительского рынка и лицензирования Иркутской области от 20.01.2011 </w:t>
      </w:r>
      <w:r w:rsidR="00E90944">
        <w:rPr>
          <w:rFonts w:ascii="Times New Roman" w:hAnsi="Times New Roman" w:cs="Times New Roman"/>
          <w:sz w:val="28"/>
          <w:szCs w:val="28"/>
        </w:rPr>
        <w:t>№</w:t>
      </w:r>
      <w:r w:rsidR="00E90944" w:rsidRPr="00E90944">
        <w:rPr>
          <w:rFonts w:ascii="Times New Roman" w:hAnsi="Times New Roman" w:cs="Times New Roman"/>
          <w:sz w:val="28"/>
          <w:szCs w:val="28"/>
        </w:rPr>
        <w:t xml:space="preserve"> 3-спр</w:t>
      </w:r>
      <w:r w:rsidR="00E90944">
        <w:rPr>
          <w:rFonts w:ascii="Times New Roman" w:hAnsi="Times New Roman" w:cs="Times New Roman"/>
          <w:sz w:val="28"/>
          <w:szCs w:val="28"/>
        </w:rPr>
        <w:t xml:space="preserve"> «</w:t>
      </w:r>
      <w:r w:rsidR="00E90944" w:rsidRPr="00E90944">
        <w:rPr>
          <w:rFonts w:ascii="Times New Roman" w:hAnsi="Times New Roman" w:cs="Times New Roman"/>
          <w:sz w:val="28"/>
          <w:szCs w:val="28"/>
        </w:rPr>
        <w:t>Об утверждении Порядка р</w:t>
      </w:r>
      <w:bookmarkStart w:id="0" w:name="_GoBack"/>
      <w:bookmarkEnd w:id="0"/>
      <w:r w:rsidR="00E90944" w:rsidRPr="00E90944">
        <w:rPr>
          <w:rFonts w:ascii="Times New Roman" w:hAnsi="Times New Roman" w:cs="Times New Roman"/>
          <w:sz w:val="28"/>
          <w:szCs w:val="28"/>
        </w:rPr>
        <w:t>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</w:t>
      </w:r>
      <w:r w:rsidR="00E90944">
        <w:rPr>
          <w:rFonts w:ascii="Times New Roman" w:hAnsi="Times New Roman" w:cs="Times New Roman"/>
          <w:sz w:val="28"/>
          <w:szCs w:val="28"/>
        </w:rPr>
        <w:t xml:space="preserve">», </w:t>
      </w:r>
      <w:r w:rsidR="00E90944" w:rsidRPr="00E90944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города Усолье-Сибирское от 16.06.2015 № 986 «О порядке размещения нестационарных торговых объектов на территории города Усолье-Сибирское»</w:t>
      </w:r>
      <w:r w:rsidR="00E90944" w:rsidRPr="00E90944">
        <w:rPr>
          <w:rFonts w:ascii="Times New Roman" w:eastAsia="Calibri" w:hAnsi="Times New Roman" w:cs="Times New Roman"/>
          <w:sz w:val="28"/>
          <w:szCs w:val="28"/>
          <w:lang w:eastAsia="ru-RU"/>
        </w:rPr>
        <w:t>, р</w:t>
      </w:r>
      <w:r w:rsidR="00E90944" w:rsidRPr="00E90944">
        <w:rPr>
          <w:rFonts w:ascii="Times New Roman" w:eastAsia="Calibri" w:hAnsi="Times New Roman" w:cs="Times New Roman"/>
          <w:sz w:val="28"/>
          <w:szCs w:val="28"/>
        </w:rPr>
        <w:t>уководствуясь ст. ст. 28, 55 Устава города Усолье-Сибирское, администрация города Усолье-Сибирское</w:t>
      </w:r>
    </w:p>
    <w:p w14:paraId="04CDE240" w14:textId="77777777" w:rsidR="00E90944" w:rsidRPr="00E90944" w:rsidRDefault="00E90944" w:rsidP="00E9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6D75F5" w14:textId="7C8D7252" w:rsidR="00E90944" w:rsidRDefault="00E90944" w:rsidP="00E909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0944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14:paraId="5967A1C8" w14:textId="77777777" w:rsidR="00E90944" w:rsidRPr="00E90944" w:rsidRDefault="00E90944" w:rsidP="00E909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CFE915" w14:textId="77777777" w:rsidR="00E90944" w:rsidRPr="00E90944" w:rsidRDefault="00E90944" w:rsidP="00E9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944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схему размещения нестационарных торговых объектов на территории города Усолье-Сибирское на 2015-2025 годы, утвержденную постановлением администрации города Усолье-Сибирское от 02.12.2013 № 2563, с изменениями от 03.03.2014 № 451, от 24.03.2015 № 424, от 21.09.2015 № 1625, от 09.12.2015 № 2254, от 04.04.2016 № 596, от 29.09.2016 № 2272, от 26.12.2016 № 3201, от 20.04.2017 № 877, от 16.06.2017 № 1314, от 24.08.2017 № 1819, от 20.04.2018 № </w:t>
      </w:r>
      <w:r w:rsidRPr="00E90944">
        <w:rPr>
          <w:rFonts w:ascii="Times New Roman" w:eastAsia="Calibri" w:hAnsi="Times New Roman" w:cs="Times New Roman"/>
          <w:sz w:val="28"/>
          <w:szCs w:val="28"/>
        </w:rPr>
        <w:lastRenderedPageBreak/>
        <w:t>819, от 16.10.2018 № 1879, от 12.11.2018 № 2017, от 23.10.2019 № 2630 и приложение к схеме, изложив в новой редакции (прилагается).</w:t>
      </w:r>
    </w:p>
    <w:p w14:paraId="6E2D9242" w14:textId="77777777" w:rsidR="00E90944" w:rsidRPr="00E90944" w:rsidRDefault="00E90944" w:rsidP="00E9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944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постановление в газете «Официальное Усолье» и разместить на официальном сайте </w:t>
      </w:r>
      <w:r w:rsidRPr="00E9094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города Усолье-Сибирское</w:t>
      </w:r>
      <w:r w:rsidRPr="00E90944">
        <w:rPr>
          <w:rFonts w:ascii="Times New Roman" w:eastAsia="Calibri" w:hAnsi="Times New Roman" w:cs="Times New Roman"/>
          <w:lang w:eastAsia="ru-RU"/>
        </w:rPr>
        <w:t xml:space="preserve"> </w:t>
      </w:r>
      <w:r w:rsidRPr="00E90944">
        <w:rPr>
          <w:rFonts w:ascii="Times New Roman" w:eastAsia="Calibri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6550E0B1" w14:textId="77777777" w:rsidR="00E90944" w:rsidRPr="00E90944" w:rsidRDefault="00E90944" w:rsidP="00E9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944">
        <w:rPr>
          <w:rFonts w:ascii="Times New Roman" w:eastAsia="Calibri" w:hAnsi="Times New Roman" w:cs="Times New Roman"/>
          <w:sz w:val="28"/>
          <w:szCs w:val="28"/>
        </w:rPr>
        <w:t>3. Контроль за выполнением постановления возложить на председателя комитета экономического развития администрации города Трофимову И.А.</w:t>
      </w:r>
    </w:p>
    <w:p w14:paraId="6AC8C3BC" w14:textId="77777777" w:rsidR="00E90944" w:rsidRPr="00E90944" w:rsidRDefault="00E90944" w:rsidP="00E9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5DD80B" w14:textId="77777777" w:rsidR="00E90944" w:rsidRPr="00E90944" w:rsidRDefault="00E90944" w:rsidP="00E9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35E5C6" w14:textId="1FA25FDF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0944">
        <w:rPr>
          <w:rFonts w:ascii="Times New Roman" w:eastAsia="Calibri" w:hAnsi="Times New Roman" w:cs="Times New Roman"/>
          <w:b/>
          <w:sz w:val="28"/>
          <w:szCs w:val="28"/>
        </w:rPr>
        <w:t>Мэр города</w:t>
      </w:r>
      <w:r w:rsidRPr="00E9094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094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094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094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094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</w:t>
      </w:r>
      <w:r w:rsidRPr="00E9094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094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094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М.В. </w:t>
      </w:r>
      <w:proofErr w:type="spellStart"/>
      <w:r w:rsidRPr="00E90944">
        <w:rPr>
          <w:rFonts w:ascii="Times New Roman" w:eastAsia="Calibri" w:hAnsi="Times New Roman" w:cs="Times New Roman"/>
          <w:b/>
          <w:sz w:val="28"/>
          <w:szCs w:val="28"/>
        </w:rPr>
        <w:t>Торопкин</w:t>
      </w:r>
      <w:proofErr w:type="spellEnd"/>
    </w:p>
    <w:p w14:paraId="3344A5AF" w14:textId="6B9502D6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9ACAE5" w14:textId="23669679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A76D49" w14:textId="7F184E60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83B64E" w14:textId="71F5AADF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A9135C" w14:textId="0958B56C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34B399" w14:textId="1FDAB360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202598" w14:textId="004F0925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1E8A82" w14:textId="75B494A9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B81427" w14:textId="4FE9E047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4DE1E7" w14:textId="78E03A26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23BED6" w14:textId="6F5CFB78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2821BA" w14:textId="67A2D594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E87604" w14:textId="2D045CD5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6A2814" w14:textId="24AC337A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3FA868" w14:textId="0E2CAB40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B26754" w14:textId="7132DA61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F0A569" w14:textId="190695D2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AE699D" w14:textId="3A167B16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7CC6AC" w14:textId="4CDE797E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E7BBC8" w14:textId="0E1B9571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40C2DA" w14:textId="768004E0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4803DB" w14:textId="6DC8B369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97AE97" w14:textId="2111C2FB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71CEC8" w14:textId="46169FF4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03308D" w14:textId="2E6A740E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F3070A" w14:textId="3A61EF30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21D522" w14:textId="5EFA6B3E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F106F5" w14:textId="04A4D241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22B4A5" w14:textId="4878FE26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BADA55" w14:textId="6F56E99C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4CF3BD" w14:textId="472F936B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375028" w14:textId="700AD1AA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1A5D5E" w14:textId="77777777" w:rsidR="00586060" w:rsidRDefault="00586060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2D6267" w14:textId="6624C356" w:rsidR="00E90944" w:rsidRDefault="00E90944" w:rsidP="00E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3FA56E" w14:textId="0DB543FC" w:rsidR="00AB122B" w:rsidRDefault="00AB122B" w:rsidP="00E90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AB122B" w:rsidSect="00690D7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87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169"/>
        <w:gridCol w:w="1526"/>
        <w:gridCol w:w="2410"/>
        <w:gridCol w:w="1559"/>
        <w:gridCol w:w="992"/>
        <w:gridCol w:w="1985"/>
        <w:gridCol w:w="1701"/>
      </w:tblGrid>
      <w:tr w:rsidR="00C378EF" w:rsidRPr="00C378EF" w14:paraId="6DCDB4DE" w14:textId="77777777" w:rsidTr="003E56A8">
        <w:tc>
          <w:tcPr>
            <w:tcW w:w="158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988BEA" w14:textId="10BA4634" w:rsidR="00C378EF" w:rsidRPr="00C378EF" w:rsidRDefault="00AB122B" w:rsidP="00C378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П</w:t>
            </w:r>
            <w:r w:rsidR="00C378EF" w:rsidRPr="00C378EF">
              <w:rPr>
                <w:rFonts w:ascii="Times New Roman" w:eastAsia="Calibri" w:hAnsi="Times New Roman" w:cs="Times New Roman"/>
                <w:lang w:eastAsia="ru-RU"/>
              </w:rPr>
              <w:t xml:space="preserve">риложение к схеме размещения </w:t>
            </w:r>
          </w:p>
          <w:p w14:paraId="523C3E2A" w14:textId="77777777" w:rsidR="00C378EF" w:rsidRPr="00C378EF" w:rsidRDefault="00C378EF" w:rsidP="00C378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C378EF">
              <w:rPr>
                <w:rFonts w:ascii="Times New Roman" w:eastAsia="Calibri" w:hAnsi="Times New Roman" w:cs="Times New Roman"/>
                <w:lang w:eastAsia="ru-RU"/>
              </w:rPr>
              <w:t xml:space="preserve">нестационарных торговых объектов </w:t>
            </w:r>
          </w:p>
          <w:p w14:paraId="6C29A6E6" w14:textId="77777777" w:rsidR="00C378EF" w:rsidRPr="00C378EF" w:rsidRDefault="00C378EF" w:rsidP="00C378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C378EF">
              <w:rPr>
                <w:rFonts w:ascii="Times New Roman" w:eastAsia="Calibri" w:hAnsi="Times New Roman" w:cs="Times New Roman"/>
                <w:lang w:eastAsia="ru-RU"/>
              </w:rPr>
              <w:t>на территории города Усолье-Сибирское</w:t>
            </w:r>
          </w:p>
          <w:p w14:paraId="01E7EFCD" w14:textId="77777777" w:rsidR="00586060" w:rsidRDefault="00586060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0DDCF5" w14:textId="0517ECE6" w:rsidR="00AB122B" w:rsidRPr="00347B21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7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Схема</w:t>
            </w:r>
            <w:r w:rsidR="00C378EF" w:rsidRPr="00347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C4B3FDB" w14:textId="77777777" w:rsidR="00AB122B" w:rsidRPr="00347B21" w:rsidRDefault="00C378EF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7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размещения нестационарных торговых объектов на территории </w:t>
            </w:r>
          </w:p>
          <w:p w14:paraId="79984F79" w14:textId="35EE3597" w:rsidR="00C378EF" w:rsidRPr="00347B21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7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</w:t>
            </w:r>
            <w:r w:rsidR="00C378EF" w:rsidRPr="00347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город Усолье-Сибирское</w:t>
            </w:r>
            <w:r w:rsidRPr="00347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5D09D4" w:rsidRPr="00347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32DC439" w14:textId="77777777" w:rsidR="00C378EF" w:rsidRPr="00C378EF" w:rsidRDefault="00C378EF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B122B" w:rsidRPr="00D21B75" w14:paraId="6DED1C6B" w14:textId="77777777" w:rsidTr="003E56A8">
        <w:trPr>
          <w:trHeight w:val="1028"/>
        </w:trPr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14:paraId="07A093A6" w14:textId="77777777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169" w:type="dxa"/>
            <w:tcBorders>
              <w:top w:val="single" w:sz="4" w:space="0" w:color="auto"/>
            </w:tcBorders>
            <w:shd w:val="clear" w:color="auto" w:fill="auto"/>
          </w:tcPr>
          <w:p w14:paraId="309D3320" w14:textId="77777777" w:rsidR="00347B21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Адрес расположения (место расположения </w:t>
            </w:r>
          </w:p>
          <w:p w14:paraId="364D0978" w14:textId="3E33662F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нестационарного торгового объекта</w:t>
            </w:r>
            <w:r w:rsidR="00DF0A4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(НТО)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447102FB" w14:textId="2BB1E038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Вид </w:t>
            </w:r>
            <w:r w:rsidR="00347B2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НТО</w:t>
            </w: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3E8C2E7A" w14:textId="37FFACF8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(павильон, киоск, палатка, автолавка и другое)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2DFC940" w14:textId="7733F072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Специализация </w:t>
            </w:r>
            <w:r w:rsidR="00DF0A4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нестационарного торгового объекта</w:t>
            </w: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(ассортимент реализуемой продукции)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E38684C" w14:textId="5A2BC810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Возможность размещения </w:t>
            </w:r>
            <w:r w:rsidR="00347B2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НТО</w:t>
            </w:r>
            <w:r w:rsidR="008B0A86" w:rsidRPr="00D21B7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субъектом малого и среднего </w:t>
            </w:r>
            <w:proofErr w:type="spellStart"/>
            <w:proofErr w:type="gramStart"/>
            <w:r w:rsidR="008B0A86" w:rsidRPr="00D21B7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предпринима</w:t>
            </w:r>
            <w:r w:rsidR="00347B2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="008B0A86" w:rsidRPr="00D21B7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тельства</w:t>
            </w:r>
            <w:proofErr w:type="spellEnd"/>
            <w:proofErr w:type="gramEnd"/>
            <w:r w:rsidR="008B0A86" w:rsidRPr="00D21B7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(да/нет)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50639D3" w14:textId="782B1746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Площадь </w:t>
            </w:r>
            <w:r w:rsidR="00DF0A4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НТО</w:t>
            </w:r>
          </w:p>
          <w:p w14:paraId="6AE52433" w14:textId="77777777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1A75BC" w14:textId="1FB13909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Собственник земельного участка, на котором расп</w:t>
            </w:r>
            <w:r w:rsidR="008B0A86"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олагается </w:t>
            </w:r>
            <w:r w:rsidR="00DF0A4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нестационарный торговый объект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023868A" w14:textId="19D1B53C" w:rsidR="00AB122B" w:rsidRPr="00D21B75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D21B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Срок, период размещения </w:t>
            </w:r>
            <w:r w:rsidR="00DF0A4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нестационарного торгового объекта</w:t>
            </w:r>
          </w:p>
        </w:tc>
      </w:tr>
      <w:tr w:rsidR="00046A08" w:rsidRPr="00C378EF" w14:paraId="02AA5E5F" w14:textId="77777777" w:rsidTr="003E56A8">
        <w:tc>
          <w:tcPr>
            <w:tcW w:w="15877" w:type="dxa"/>
            <w:gridSpan w:val="8"/>
            <w:shd w:val="clear" w:color="auto" w:fill="auto"/>
          </w:tcPr>
          <w:p w14:paraId="2B0BE704" w14:textId="3581CAC3" w:rsidR="00046A08" w:rsidRPr="00080177" w:rsidRDefault="00046A08" w:rsidP="0004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  <w:b/>
              </w:rPr>
              <w:t xml:space="preserve">Табачные изделия </w:t>
            </w:r>
            <w:r w:rsidRPr="00D64717">
              <w:rPr>
                <w:rFonts w:ascii="Times New Roman" w:hAnsi="Times New Roman" w:cs="Times New Roman"/>
              </w:rPr>
              <w:t>(торговый объект № 1)</w:t>
            </w:r>
          </w:p>
        </w:tc>
      </w:tr>
      <w:tr w:rsidR="00046A08" w:rsidRPr="00C378EF" w14:paraId="73F5813C" w14:textId="77777777" w:rsidTr="003E56A8">
        <w:tc>
          <w:tcPr>
            <w:tcW w:w="535" w:type="dxa"/>
            <w:shd w:val="clear" w:color="auto" w:fill="auto"/>
          </w:tcPr>
          <w:p w14:paraId="13B8C35D" w14:textId="28FBEC85" w:rsidR="00046A08" w:rsidRPr="00BC6AF3" w:rsidRDefault="00046A08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322B820E" w14:textId="63864483" w:rsidR="00046A08" w:rsidRPr="00C378EF" w:rsidRDefault="00046A08" w:rsidP="00046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пр. Химиков, 8</w:t>
            </w:r>
          </w:p>
        </w:tc>
        <w:tc>
          <w:tcPr>
            <w:tcW w:w="1526" w:type="dxa"/>
            <w:shd w:val="clear" w:color="auto" w:fill="auto"/>
          </w:tcPr>
          <w:p w14:paraId="4A292090" w14:textId="30FF5186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26D3071C" w14:textId="7D3EE999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59" w:type="dxa"/>
            <w:shd w:val="clear" w:color="auto" w:fill="auto"/>
          </w:tcPr>
          <w:p w14:paraId="08C48C00" w14:textId="44EA060B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773B92C5" w14:textId="7764157A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CDFB46" w14:textId="73FA84F3" w:rsidR="009D51AA" w:rsidRDefault="00046A08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</w:t>
            </w:r>
            <w:r w:rsidR="009D51AA" w:rsidRPr="00D64717">
              <w:rPr>
                <w:rFonts w:ascii="Times New Roman" w:hAnsi="Times New Roman" w:cs="Times New Roman"/>
              </w:rPr>
              <w:t xml:space="preserve"> государственная</w:t>
            </w:r>
          </w:p>
          <w:p w14:paraId="3D1FE1A6" w14:textId="400611A3" w:rsidR="00046A08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0B205F52" w14:textId="1DAAC9C2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6A08" w:rsidRPr="00C378EF" w14:paraId="3C89DBA6" w14:textId="77777777" w:rsidTr="003E56A8">
        <w:tc>
          <w:tcPr>
            <w:tcW w:w="535" w:type="dxa"/>
            <w:shd w:val="clear" w:color="auto" w:fill="auto"/>
          </w:tcPr>
          <w:p w14:paraId="1DD939B8" w14:textId="77777777" w:rsidR="00046A08" w:rsidRPr="00BC6AF3" w:rsidRDefault="00046A08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31881219" w14:textId="4DE745CA" w:rsidR="00046A08" w:rsidRPr="00C378EF" w:rsidRDefault="00046A08" w:rsidP="00046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Район почтового отделения по пр. Космонавтов, 7, в районе автобусной остановки</w:t>
            </w:r>
          </w:p>
        </w:tc>
        <w:tc>
          <w:tcPr>
            <w:tcW w:w="1526" w:type="dxa"/>
            <w:shd w:val="clear" w:color="auto" w:fill="auto"/>
          </w:tcPr>
          <w:p w14:paraId="4C2B2325" w14:textId="3C6D347E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2DF02905" w14:textId="68E49C64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59" w:type="dxa"/>
            <w:shd w:val="clear" w:color="auto" w:fill="auto"/>
          </w:tcPr>
          <w:p w14:paraId="716271D7" w14:textId="1F1D293B" w:rsidR="00046A08" w:rsidRPr="00C378EF" w:rsidRDefault="005204F4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68B63AD1" w14:textId="5598E9F9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E643CE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1FB4B8E" w14:textId="0BC412E6" w:rsidR="00046A08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108E4215" w14:textId="0E3238F6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0113AECB" w14:textId="77777777" w:rsidTr="003E56A8">
        <w:tc>
          <w:tcPr>
            <w:tcW w:w="535" w:type="dxa"/>
            <w:shd w:val="clear" w:color="auto" w:fill="auto"/>
          </w:tcPr>
          <w:p w14:paraId="7DF9A6A0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6D7A3EE2" w14:textId="4483A502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магазина по пр. Космонавтов, 15, в районе автобусной остановки</w:t>
            </w:r>
          </w:p>
        </w:tc>
        <w:tc>
          <w:tcPr>
            <w:tcW w:w="1526" w:type="dxa"/>
            <w:shd w:val="clear" w:color="auto" w:fill="auto"/>
          </w:tcPr>
          <w:p w14:paraId="05CB6090" w14:textId="095E1266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66441C8C" w14:textId="1D33F692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59" w:type="dxa"/>
            <w:shd w:val="clear" w:color="auto" w:fill="auto"/>
          </w:tcPr>
          <w:p w14:paraId="5E081574" w14:textId="671E1AB6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772BE0DF" w14:textId="6654CAA6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3E5E01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95ED421" w14:textId="52A92AB2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75FCDF69" w14:textId="0626D9EE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694DF762" w14:textId="77777777" w:rsidTr="003E56A8">
        <w:tc>
          <w:tcPr>
            <w:tcW w:w="535" w:type="dxa"/>
            <w:shd w:val="clear" w:color="auto" w:fill="auto"/>
          </w:tcPr>
          <w:p w14:paraId="416B5952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4E4E73FB" w14:textId="78F49045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«Привокзальный», со стороны жилого дома № 24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32C4522E" w14:textId="594F9044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0917B10" w14:textId="6F62A8FB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82AF22C" w14:textId="08F3A225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2996844" w14:textId="5DEF304C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27A102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5241A9DB" w14:textId="3A58D0AC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665" w14:textId="20F5E788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39669B39" w14:textId="77777777" w:rsidTr="003E56A8">
        <w:tc>
          <w:tcPr>
            <w:tcW w:w="535" w:type="dxa"/>
            <w:shd w:val="clear" w:color="auto" w:fill="auto"/>
          </w:tcPr>
          <w:p w14:paraId="70CF9D44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67D13748" w14:textId="5C5E5B71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«Юбилейный», со стороны жилого дома № 93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2AF7A" w14:textId="2AE6D69E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952D1DB" w14:textId="217BA206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9A608" w14:textId="3B33FB41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37B44" w14:textId="3C1CC653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F5E8C5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E4CAB01" w14:textId="05EFB964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441" w14:textId="2D8DD761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51AEBD20" w14:textId="77777777" w:rsidTr="003E56A8">
        <w:tc>
          <w:tcPr>
            <w:tcW w:w="535" w:type="dxa"/>
            <w:shd w:val="clear" w:color="auto" w:fill="auto"/>
          </w:tcPr>
          <w:p w14:paraId="2B7C25E4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54C67405" w14:textId="74C439B2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Пересечение пр. Комсомольский и ул. Ватутина, со стороны жилого дома № 14 по ул. Ватутина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DB5A3" w14:textId="26E65AC0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0E158B" w14:textId="67ABA9D3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табачные изделия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D3B7B" w14:textId="543AB777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FAA30" w14:textId="36F13B84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nil"/>
            </w:tcBorders>
          </w:tcPr>
          <w:p w14:paraId="3E320B4A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43F0B85F" w14:textId="20E7F14C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28D" w14:textId="033E81C5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23E0615F" w14:textId="77777777" w:rsidTr="003E56A8">
        <w:tc>
          <w:tcPr>
            <w:tcW w:w="535" w:type="dxa"/>
            <w:shd w:val="clear" w:color="auto" w:fill="auto"/>
          </w:tcPr>
          <w:p w14:paraId="7394F417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nil"/>
            </w:tcBorders>
            <w:shd w:val="clear" w:color="auto" w:fill="auto"/>
          </w:tcPr>
          <w:p w14:paraId="34651E20" w14:textId="6E343F9B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«Стадион», со стороны ТД «Лада»</w:t>
            </w:r>
          </w:p>
        </w:tc>
        <w:tc>
          <w:tcPr>
            <w:tcW w:w="1526" w:type="dxa"/>
            <w:shd w:val="clear" w:color="auto" w:fill="auto"/>
          </w:tcPr>
          <w:p w14:paraId="26419090" w14:textId="6578FE90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3C539D1C" w14:textId="4E16CBC3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F08DF" w14:textId="1C383C77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31C43AB7" w14:textId="5F84F6DE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B909D4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500D40F1" w14:textId="34BB069F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BD0" w14:textId="542EF468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32D524A3" w14:textId="77777777" w:rsidTr="003E56A8">
        <w:tc>
          <w:tcPr>
            <w:tcW w:w="535" w:type="dxa"/>
            <w:shd w:val="clear" w:color="auto" w:fill="auto"/>
          </w:tcPr>
          <w:p w14:paraId="7CA17E16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10FF" w14:textId="6DCAD1D2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трамвайной остановки «ул. Розы Люксембург», со стороны жилого дома № 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DBFA" w14:textId="18E05AA1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01C2" w14:textId="51A06938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табачные изделия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70D5F" w14:textId="34744FFD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E18F" w14:textId="0AFF7A2B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FF6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4521055" w14:textId="59EF8EDA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724" w14:textId="0B369C5C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101B5EA7" w14:textId="77777777" w:rsidTr="003E56A8">
        <w:tc>
          <w:tcPr>
            <w:tcW w:w="535" w:type="dxa"/>
            <w:shd w:val="clear" w:color="auto" w:fill="auto"/>
          </w:tcPr>
          <w:p w14:paraId="0BBD3C6F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75C416EF" w14:textId="72019758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Интернациональная, в районе трамвайной остановки «Швейная фабрика», со стороны ТЦ «</w:t>
            </w:r>
            <w:proofErr w:type="spellStart"/>
            <w:r w:rsidRPr="00D64717">
              <w:rPr>
                <w:rFonts w:ascii="Times New Roman" w:hAnsi="Times New Roman" w:cs="Times New Roman"/>
              </w:rPr>
              <w:t>Элегант</w:t>
            </w:r>
            <w:proofErr w:type="spellEnd"/>
            <w:r w:rsidRPr="00D647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6" w:type="dxa"/>
            <w:shd w:val="clear" w:color="auto" w:fill="auto"/>
          </w:tcPr>
          <w:p w14:paraId="7EB0B9E5" w14:textId="42180866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5CD875C2" w14:textId="73434195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табачные изделия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A7F25" w14:textId="6EABB4B5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345CAF52" w14:textId="05FE7D18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89D6B6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2BEA073" w14:textId="6DFEC334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3671" w14:textId="70AF8566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3889C658" w14:textId="77777777" w:rsidTr="003E56A8">
        <w:tc>
          <w:tcPr>
            <w:tcW w:w="535" w:type="dxa"/>
            <w:shd w:val="clear" w:color="auto" w:fill="auto"/>
          </w:tcPr>
          <w:p w14:paraId="42F115B5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35DAABAD" w14:textId="2F070D98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«Гостиница», со стороны гостиницы</w:t>
            </w:r>
          </w:p>
        </w:tc>
        <w:tc>
          <w:tcPr>
            <w:tcW w:w="1526" w:type="dxa"/>
            <w:shd w:val="clear" w:color="auto" w:fill="auto"/>
          </w:tcPr>
          <w:p w14:paraId="20F8ED68" w14:textId="3CA14035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08B8754B" w14:textId="58385DF9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86ECD" w14:textId="4C4080CF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523F7CEC" w14:textId="0F11C169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680858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8A84A64" w14:textId="6D1500DE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C44F" w14:textId="3AC3C554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5FB46CE8" w14:textId="77777777" w:rsidTr="003E56A8">
        <w:tc>
          <w:tcPr>
            <w:tcW w:w="535" w:type="dxa"/>
            <w:shd w:val="clear" w:color="auto" w:fill="auto"/>
          </w:tcPr>
          <w:p w14:paraId="298FF878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133BE7F7" w14:textId="11290FBE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ул. Интернациональной, 48</w:t>
            </w:r>
          </w:p>
        </w:tc>
        <w:tc>
          <w:tcPr>
            <w:tcW w:w="1526" w:type="dxa"/>
            <w:shd w:val="clear" w:color="auto" w:fill="auto"/>
          </w:tcPr>
          <w:p w14:paraId="7C3EB66F" w14:textId="6F4DA15F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0CE9BA03" w14:textId="316F082E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1B7F6" w14:textId="10E5A64E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5A4B6562" w14:textId="37359BC2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865F7F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97D34C0" w14:textId="6D0A8544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C8C" w14:textId="5144F641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257B7CBF" w14:textId="77777777" w:rsidTr="003E56A8">
        <w:tc>
          <w:tcPr>
            <w:tcW w:w="535" w:type="dxa"/>
            <w:shd w:val="clear" w:color="auto" w:fill="auto"/>
          </w:tcPr>
          <w:p w14:paraId="1DD19D47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0D8B6B83" w14:textId="10349FF1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64717">
              <w:rPr>
                <w:rFonts w:ascii="Times New Roman" w:hAnsi="Times New Roman" w:cs="Times New Roman"/>
              </w:rPr>
              <w:t>Стопани</w:t>
            </w:r>
            <w:proofErr w:type="spellEnd"/>
            <w:r w:rsidRPr="00D64717">
              <w:rPr>
                <w:rFonts w:ascii="Times New Roman" w:hAnsi="Times New Roman" w:cs="Times New Roman"/>
              </w:rPr>
              <w:t>, в районе трамвайной остановки «Конечная», со стороны жилого дома № 65</w:t>
            </w:r>
          </w:p>
        </w:tc>
        <w:tc>
          <w:tcPr>
            <w:tcW w:w="1526" w:type="dxa"/>
            <w:shd w:val="clear" w:color="auto" w:fill="auto"/>
          </w:tcPr>
          <w:p w14:paraId="38A83557" w14:textId="4DE89FB7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28131FA7" w14:textId="1FD9896F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табачные изделия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2035E" w14:textId="5529AEF7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4837DB61" w14:textId="1EA52750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A26DDC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1E7F4DA" w14:textId="725D3F86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5AA9219D" w14:textId="5FF12D98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506371C9" w14:textId="77777777" w:rsidTr="003E56A8">
        <w:tc>
          <w:tcPr>
            <w:tcW w:w="535" w:type="dxa"/>
            <w:shd w:val="clear" w:color="auto" w:fill="auto"/>
          </w:tcPr>
          <w:p w14:paraId="41753EEC" w14:textId="77777777" w:rsidR="005204F4" w:rsidRPr="00BC6AF3" w:rsidRDefault="005204F4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49FBAA3E" w14:textId="70440E0A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ул. Ленина, 69</w:t>
            </w:r>
          </w:p>
        </w:tc>
        <w:tc>
          <w:tcPr>
            <w:tcW w:w="1526" w:type="dxa"/>
            <w:shd w:val="clear" w:color="auto" w:fill="auto"/>
          </w:tcPr>
          <w:p w14:paraId="56BEE370" w14:textId="7DDB784F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7428347F" w14:textId="22D5F6F9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59" w:type="dxa"/>
            <w:shd w:val="clear" w:color="auto" w:fill="auto"/>
          </w:tcPr>
          <w:p w14:paraId="4572F328" w14:textId="57940157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65E72BA8" w14:textId="40E1E6A1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8C7DE9" w14:textId="77777777" w:rsidR="009D51AA" w:rsidRDefault="009D51AA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082BBF9" w14:textId="2AC742D7" w:rsidR="005204F4" w:rsidRPr="00C378EF" w:rsidRDefault="009D51AA" w:rsidP="009D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62722788" w14:textId="0E862FD0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38830258" w14:textId="77777777" w:rsidTr="003E56A8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213E" w14:textId="64F4F117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  <w:b/>
              </w:rPr>
              <w:t xml:space="preserve">Хлебобулочные изделия, кондитерская продукция (кондитерские изделия, выпечка) </w:t>
            </w:r>
            <w:r w:rsidRPr="00D64717">
              <w:rPr>
                <w:rFonts w:ascii="Times New Roman" w:hAnsi="Times New Roman" w:cs="Times New Roman"/>
              </w:rPr>
              <w:t>(торговый объект № 2)</w:t>
            </w:r>
          </w:p>
        </w:tc>
      </w:tr>
      <w:tr w:rsidR="004E118A" w:rsidRPr="00C378EF" w14:paraId="11ED79D0" w14:textId="77777777" w:rsidTr="003E56A8">
        <w:tc>
          <w:tcPr>
            <w:tcW w:w="535" w:type="dxa"/>
            <w:shd w:val="clear" w:color="auto" w:fill="auto"/>
          </w:tcPr>
          <w:p w14:paraId="4E3F2A44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5070" w14:textId="759F4999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«Гостиница», со стороны гостиницы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BB71" w14:textId="7AD7767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130E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16C2C754" w14:textId="5983D9D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59CDC" w14:textId="47E7486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85D" w14:textId="04ACB48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215B26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4FF97CD3" w14:textId="1FB2AD7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313679DA" w14:textId="4641469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73D8219F" w14:textId="77777777" w:rsidTr="003E56A8">
        <w:tc>
          <w:tcPr>
            <w:tcW w:w="535" w:type="dxa"/>
            <w:shd w:val="clear" w:color="auto" w:fill="auto"/>
          </w:tcPr>
          <w:p w14:paraId="4A17E925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125814B3" w14:textId="36E8345B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магазина «Арктика» по пр. Красных партизан</w:t>
            </w:r>
          </w:p>
        </w:tc>
        <w:tc>
          <w:tcPr>
            <w:tcW w:w="1526" w:type="dxa"/>
            <w:shd w:val="clear" w:color="auto" w:fill="auto"/>
          </w:tcPr>
          <w:p w14:paraId="581ECBDA" w14:textId="052D566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32494AE6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307F4635" w14:textId="40CB371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53B31" w14:textId="0ED0FBE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4CAC9BC5" w14:textId="513EE85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609BFB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4E0ADA9" w14:textId="6B4CCBB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0A72DEC0" w14:textId="6200CAF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155BEE90" w14:textId="77777777" w:rsidTr="003E56A8">
        <w:tc>
          <w:tcPr>
            <w:tcW w:w="535" w:type="dxa"/>
            <w:shd w:val="clear" w:color="auto" w:fill="auto"/>
          </w:tcPr>
          <w:p w14:paraId="4FCCACCC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7A0DE732" w14:textId="3758BB55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магазина по пр. Ленинскому, 22а</w:t>
            </w:r>
          </w:p>
        </w:tc>
        <w:tc>
          <w:tcPr>
            <w:tcW w:w="1526" w:type="dxa"/>
            <w:shd w:val="clear" w:color="auto" w:fill="auto"/>
          </w:tcPr>
          <w:p w14:paraId="026B683F" w14:textId="621786C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4F0C5507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6D8AEEC2" w14:textId="2726BCD2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67953" w14:textId="432F77E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5B991E79" w14:textId="53783CE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AFE56C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C32E013" w14:textId="630158F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03C1" w14:textId="6D60C70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22060E0A" w14:textId="77777777" w:rsidTr="003E56A8">
        <w:tc>
          <w:tcPr>
            <w:tcW w:w="535" w:type="dxa"/>
            <w:shd w:val="clear" w:color="auto" w:fill="auto"/>
          </w:tcPr>
          <w:p w14:paraId="6E0D07D0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AAC8" w14:textId="3B99F3B5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«Привокзальный», со стороны жилого дома № 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2CD0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463163A4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7E83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6FC87220" w14:textId="23D0203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F36E0" w14:textId="0F18425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5F3" w14:textId="34BF5578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2A97BF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74BFEBE" w14:textId="4B0C498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556" w14:textId="005D3F66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06E5E56F" w14:textId="77777777" w:rsidTr="003E56A8">
        <w:tc>
          <w:tcPr>
            <w:tcW w:w="535" w:type="dxa"/>
            <w:shd w:val="clear" w:color="auto" w:fill="auto"/>
          </w:tcPr>
          <w:p w14:paraId="28E826EC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6D2A0100" w14:textId="25EEFB09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ул. </w:t>
            </w:r>
            <w:proofErr w:type="spellStart"/>
            <w:r w:rsidRPr="00D64717">
              <w:rPr>
                <w:rFonts w:ascii="Times New Roman" w:hAnsi="Times New Roman" w:cs="Times New Roman"/>
              </w:rPr>
              <w:t>Стопани</w:t>
            </w:r>
            <w:proofErr w:type="spellEnd"/>
            <w:r w:rsidRPr="00D64717"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1526" w:type="dxa"/>
            <w:shd w:val="clear" w:color="auto" w:fill="auto"/>
          </w:tcPr>
          <w:p w14:paraId="7F7551F6" w14:textId="5C21491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027183EE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52D63909" w14:textId="57DEE4A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6F30B" w14:textId="5CCBAB58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45B6F8F6" w14:textId="1455E1B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A25A0C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779DAE6" w14:textId="3B6563B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1C0" w14:textId="51611E5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564485FD" w14:textId="77777777" w:rsidTr="003E56A8">
        <w:tc>
          <w:tcPr>
            <w:tcW w:w="535" w:type="dxa"/>
            <w:shd w:val="clear" w:color="auto" w:fill="auto"/>
          </w:tcPr>
          <w:p w14:paraId="2002C9E0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637A" w14:textId="03FD890B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Интернациональная, в районе автобусной остановки «Швейная фабрика», со стороны ТЦ «Зодиак»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15A4" w14:textId="307F196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A8EE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40CAF1A5" w14:textId="6418620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52234" w14:textId="0C79452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7E0" w14:textId="15D672E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nil"/>
            </w:tcBorders>
          </w:tcPr>
          <w:p w14:paraId="6DED2714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120CDD4" w14:textId="3E010BD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35C" w14:textId="4DFDE57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503A2B41" w14:textId="77777777" w:rsidTr="003E56A8">
        <w:tc>
          <w:tcPr>
            <w:tcW w:w="535" w:type="dxa"/>
            <w:shd w:val="clear" w:color="auto" w:fill="auto"/>
          </w:tcPr>
          <w:p w14:paraId="7BAC9ACF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EE30" w14:textId="16FD626D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«Привокзальный», со стороны жилого дома № 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6BFF" w14:textId="11B5AE5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0096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6B14F731" w14:textId="480143F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BFFD3" w14:textId="0C5042B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038" w14:textId="20599F70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280F8E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27F3186" w14:textId="2DE980C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89A" w14:textId="5525D1D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6AF71BA1" w14:textId="77777777" w:rsidTr="003E56A8">
        <w:trPr>
          <w:trHeight w:val="704"/>
        </w:trPr>
        <w:tc>
          <w:tcPr>
            <w:tcW w:w="535" w:type="dxa"/>
            <w:shd w:val="clear" w:color="auto" w:fill="auto"/>
          </w:tcPr>
          <w:p w14:paraId="52026E86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F6BA" w14:textId="01ED0E2E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дома № 10 по ул. Клары Цеткин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491" w14:textId="7E45A96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6EBE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хлебобулочные,</w:t>
            </w:r>
          </w:p>
          <w:p w14:paraId="57D5ADBB" w14:textId="0697587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 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6BB78" w14:textId="7E1CEB8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0F2" w14:textId="26EF1FC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01A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816B266" w14:textId="496F34A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EC4" w14:textId="33C34A7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22B86AC2" w14:textId="77777777" w:rsidTr="003E56A8">
        <w:tc>
          <w:tcPr>
            <w:tcW w:w="535" w:type="dxa"/>
            <w:shd w:val="clear" w:color="auto" w:fill="auto"/>
          </w:tcPr>
          <w:p w14:paraId="5CD56E0F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02EC0B65" w14:textId="3F906DBB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пр. Ленинский, в районе автобусной остановки «Водопад», со стороны жилого дома № 10  </w:t>
            </w:r>
          </w:p>
        </w:tc>
        <w:tc>
          <w:tcPr>
            <w:tcW w:w="1526" w:type="dxa"/>
            <w:shd w:val="clear" w:color="auto" w:fill="auto"/>
          </w:tcPr>
          <w:p w14:paraId="22CE6299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347DE248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E7CE422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5C5EADA9" w14:textId="0848C2E6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92481" w14:textId="5249E88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263A4939" w14:textId="718F18D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6528EE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517D9D0" w14:textId="08DFE15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FA6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  <w:p w14:paraId="1F0BCCB1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204F4" w:rsidRPr="00C378EF" w14:paraId="5AA97B40" w14:textId="77777777" w:rsidTr="003E56A8">
        <w:tc>
          <w:tcPr>
            <w:tcW w:w="15877" w:type="dxa"/>
            <w:gridSpan w:val="8"/>
            <w:shd w:val="clear" w:color="auto" w:fill="auto"/>
          </w:tcPr>
          <w:p w14:paraId="6B0284B1" w14:textId="5FAE8075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46A08">
              <w:rPr>
                <w:rFonts w:ascii="Times New Roman" w:eastAsia="Calibri" w:hAnsi="Times New Roman" w:cs="Times New Roman"/>
                <w:b/>
                <w:lang w:eastAsia="ru-RU"/>
              </w:rPr>
              <w:t>Мороженое</w:t>
            </w:r>
            <w:r w:rsidRPr="00046A08"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3)</w:t>
            </w:r>
          </w:p>
        </w:tc>
      </w:tr>
      <w:tr w:rsidR="005204F4" w:rsidRPr="00C378EF" w14:paraId="2082979C" w14:textId="77777777" w:rsidTr="003E56A8">
        <w:tc>
          <w:tcPr>
            <w:tcW w:w="535" w:type="dxa"/>
            <w:shd w:val="clear" w:color="auto" w:fill="auto"/>
          </w:tcPr>
          <w:p w14:paraId="6FD9A037" w14:textId="77777777" w:rsidR="005204F4" w:rsidRPr="00BC6AF3" w:rsidRDefault="005204F4" w:rsidP="00BC6AF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0AE44349" w14:textId="7C399945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ул. Менделеева, 12</w:t>
            </w:r>
          </w:p>
        </w:tc>
        <w:tc>
          <w:tcPr>
            <w:tcW w:w="1526" w:type="dxa"/>
            <w:shd w:val="clear" w:color="auto" w:fill="auto"/>
          </w:tcPr>
          <w:p w14:paraId="71F6112C" w14:textId="48B9E633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410" w:type="dxa"/>
            <w:shd w:val="clear" w:color="auto" w:fill="auto"/>
          </w:tcPr>
          <w:p w14:paraId="07FDB408" w14:textId="5BC17040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мороженое</w:t>
            </w:r>
          </w:p>
        </w:tc>
        <w:tc>
          <w:tcPr>
            <w:tcW w:w="1559" w:type="dxa"/>
            <w:shd w:val="clear" w:color="auto" w:fill="auto"/>
          </w:tcPr>
          <w:p w14:paraId="2AF051E0" w14:textId="4EDA4830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6081D657" w14:textId="62E4BE07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30D43BEB" w14:textId="77777777" w:rsidR="00B56978" w:rsidRDefault="00B56978" w:rsidP="00B56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008AAE2" w14:textId="590B848E" w:rsidR="005204F4" w:rsidRPr="00C378EF" w:rsidRDefault="00B56978" w:rsidP="00B56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179093CB" w14:textId="01AC197D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5CD93F1B" w14:textId="77777777" w:rsidTr="003E56A8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4261" w14:textId="08D803B2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Бытовые товары</w:t>
            </w:r>
            <w:r w:rsidRPr="00D647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(торговый объект № 4</w:t>
            </w:r>
            <w:r w:rsidRPr="00D64717">
              <w:rPr>
                <w:rFonts w:ascii="Times New Roman" w:hAnsi="Times New Roman" w:cs="Times New Roman"/>
              </w:rPr>
              <w:t>)</w:t>
            </w:r>
          </w:p>
        </w:tc>
      </w:tr>
      <w:tr w:rsidR="005204F4" w:rsidRPr="00C378EF" w14:paraId="47295396" w14:textId="77777777" w:rsidTr="003E56A8">
        <w:tc>
          <w:tcPr>
            <w:tcW w:w="535" w:type="dxa"/>
            <w:shd w:val="clear" w:color="auto" w:fill="auto"/>
          </w:tcPr>
          <w:p w14:paraId="559200A5" w14:textId="77777777" w:rsidR="005204F4" w:rsidRPr="00BC6AF3" w:rsidRDefault="005204F4" w:rsidP="00BC6AF3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A490" w14:textId="03C9FBB7" w:rsidR="005204F4" w:rsidRPr="00C378EF" w:rsidRDefault="005204F4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«Привокзальный», со стороны жилого дома № 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145D" w14:textId="76CA5B8B" w:rsidR="005204F4" w:rsidRPr="00CC1901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1901">
              <w:rPr>
                <w:rFonts w:ascii="Times New Roman" w:hAnsi="Times New Roman" w:cs="Times New Roman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410" w:type="dxa"/>
            <w:shd w:val="clear" w:color="auto" w:fill="auto"/>
          </w:tcPr>
          <w:p w14:paraId="481EE46A" w14:textId="4860A7B9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бытовые товары</w:t>
            </w:r>
          </w:p>
        </w:tc>
        <w:tc>
          <w:tcPr>
            <w:tcW w:w="1559" w:type="dxa"/>
            <w:shd w:val="clear" w:color="auto" w:fill="auto"/>
          </w:tcPr>
          <w:p w14:paraId="642D8BED" w14:textId="33A8BB2C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DFA2" w14:textId="1EBFA5F3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2EE" w14:textId="77777777" w:rsidR="00B56978" w:rsidRDefault="00B56978" w:rsidP="00B56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6593035" w14:textId="035D186B" w:rsidR="005204F4" w:rsidRPr="00C378EF" w:rsidRDefault="00B56978" w:rsidP="00B56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1960" w14:textId="15CDC362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5204F4" w:rsidRPr="00C378EF" w14:paraId="6B453A7F" w14:textId="77777777" w:rsidTr="003E56A8">
        <w:tc>
          <w:tcPr>
            <w:tcW w:w="15877" w:type="dxa"/>
            <w:gridSpan w:val="8"/>
            <w:shd w:val="clear" w:color="auto" w:fill="auto"/>
          </w:tcPr>
          <w:p w14:paraId="7CC6A217" w14:textId="41093DB2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46A0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Мясо, рыба </w:t>
            </w:r>
            <w:r w:rsidRPr="00046A08">
              <w:rPr>
                <w:rFonts w:ascii="Times New Roman" w:eastAsia="Calibri" w:hAnsi="Times New Roman" w:cs="Times New Roman"/>
                <w:lang w:eastAsia="ru-RU"/>
              </w:rPr>
              <w:t>(торговый объект № 5)</w:t>
            </w:r>
          </w:p>
        </w:tc>
      </w:tr>
      <w:tr w:rsidR="004E118A" w:rsidRPr="00C378EF" w14:paraId="5BEDAD81" w14:textId="77777777" w:rsidTr="003E56A8">
        <w:tc>
          <w:tcPr>
            <w:tcW w:w="535" w:type="dxa"/>
            <w:shd w:val="clear" w:color="auto" w:fill="auto"/>
          </w:tcPr>
          <w:p w14:paraId="7AAC9871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4A6122C2" w14:textId="41958EF4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Ленинский, в районе автобусной остановки «Водопад», со стороны жилого дома № 10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0B7F4220" w14:textId="2199FBE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9ECBF72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2C186A57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46598" w14:textId="0953EF7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6AA57D5" w14:textId="5FFE866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31852A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4FF8312A" w14:textId="6ECE63B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F82E73B" w14:textId="0F20070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58E25367" w14:textId="77777777" w:rsidTr="003E56A8">
        <w:tc>
          <w:tcPr>
            <w:tcW w:w="535" w:type="dxa"/>
            <w:shd w:val="clear" w:color="auto" w:fill="auto"/>
          </w:tcPr>
          <w:p w14:paraId="464A7120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30E2BBFB" w14:textId="2B61E83F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Куйбышева, в районе ТЦ «Сибирячка»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0552607B" w14:textId="6617811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4C0F6C" w14:textId="5A79240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879AD" w14:textId="7415F6A0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B60BAB7" w14:textId="5ABA597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63645D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8E7C24B" w14:textId="270E305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E15797C" w14:textId="341411D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0F85F823" w14:textId="77777777" w:rsidTr="003E56A8">
        <w:tc>
          <w:tcPr>
            <w:tcW w:w="535" w:type="dxa"/>
            <w:shd w:val="clear" w:color="auto" w:fill="auto"/>
          </w:tcPr>
          <w:p w14:paraId="32902CFD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601AABAB" w14:textId="2EC139A3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ул. Интернациональной, 26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7A389D14" w14:textId="45CCDE9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8EEFFED" w14:textId="7467C91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D0416" w14:textId="0BDB86F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0F2836E" w14:textId="00FCEF00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EC582A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2A8D8B8" w14:textId="43FF226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28EE8CF" w14:textId="2EB0497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4E118A" w:rsidRPr="00C378EF" w14:paraId="12945837" w14:textId="77777777" w:rsidTr="003E56A8">
        <w:tc>
          <w:tcPr>
            <w:tcW w:w="535" w:type="dxa"/>
            <w:shd w:val="clear" w:color="auto" w:fill="auto"/>
          </w:tcPr>
          <w:p w14:paraId="694712B1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66A4F9DF" w14:textId="5F84C995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«Привокзальный», со стороны жилого дома № 24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6212DD97" w14:textId="04363AD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C99E85F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08CBD42F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7B8E3" w14:textId="7FD653E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D9C9D93" w14:textId="3BFF8EB2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CC38BD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C560AB0" w14:textId="0AA9937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BE4C632" w14:textId="7AB8CD42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4E118A" w:rsidRPr="00C378EF" w14:paraId="5A5A8136" w14:textId="77777777" w:rsidTr="003E56A8">
        <w:tc>
          <w:tcPr>
            <w:tcW w:w="535" w:type="dxa"/>
            <w:shd w:val="clear" w:color="auto" w:fill="auto"/>
          </w:tcPr>
          <w:p w14:paraId="403CFE49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7EF41527" w14:textId="2F7BF830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«Гостиница», со стороны гостиницы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74DC62D0" w14:textId="41ED181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77451C3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45C7CA43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73A31" w14:textId="7BCCA24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6703913" w14:textId="1EA76340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42CF81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A4A6E7D" w14:textId="441F7AA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47D6A0F" w14:textId="304D5DE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4E118A" w:rsidRPr="00C378EF" w14:paraId="05603DD7" w14:textId="77777777" w:rsidTr="003E56A8">
        <w:tc>
          <w:tcPr>
            <w:tcW w:w="535" w:type="dxa"/>
            <w:shd w:val="clear" w:color="auto" w:fill="auto"/>
          </w:tcPr>
          <w:p w14:paraId="65BD6C20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2EE9F625" w14:textId="3FC2DFBC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Космонавтов, в районе жилого дома № 14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6094C035" w14:textId="320E08E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4718A18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459E9821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F12E3" w14:textId="747B0EE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EC473B2" w14:textId="2319082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bottom w:val="nil"/>
            </w:tcBorders>
          </w:tcPr>
          <w:p w14:paraId="587DE4CB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197366E" w14:textId="70BF17A2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10FC75D" w14:textId="3861BAF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386E10BB" w14:textId="77777777" w:rsidTr="003E56A8">
        <w:tc>
          <w:tcPr>
            <w:tcW w:w="535" w:type="dxa"/>
            <w:shd w:val="clear" w:color="auto" w:fill="auto"/>
          </w:tcPr>
          <w:p w14:paraId="4023DCFB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3AE16678" w14:textId="5F78B5C6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магазина «Арктика»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7424E8E6" w14:textId="34E252A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707C18E" w14:textId="22CB95E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9441F" w14:textId="08167AC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5D72372" w14:textId="184DE3F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386A07D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9777926" w14:textId="1EC7C656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76F6B23" w14:textId="63D9CFD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1" w:name="OLE_LINK2"/>
            <w:r w:rsidRPr="00D64717">
              <w:rPr>
                <w:rFonts w:ascii="Times New Roman" w:hAnsi="Times New Roman" w:cs="Times New Roman"/>
              </w:rPr>
              <w:t>круглогодично</w:t>
            </w:r>
            <w:bookmarkEnd w:id="1"/>
          </w:p>
        </w:tc>
      </w:tr>
      <w:tr w:rsidR="004E118A" w:rsidRPr="00C378EF" w14:paraId="1182DC12" w14:textId="77777777" w:rsidTr="003E56A8">
        <w:tc>
          <w:tcPr>
            <w:tcW w:w="535" w:type="dxa"/>
            <w:shd w:val="clear" w:color="auto" w:fill="auto"/>
          </w:tcPr>
          <w:p w14:paraId="7DF7A4E7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207E1D11" w14:textId="698AD0AC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eastAsia="Calibri" w:hAnsi="Times New Roman" w:cs="Times New Roman"/>
              </w:rPr>
              <w:t>В районе пересечения ул. Суворова и ул. Матросова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212DE56D" w14:textId="0D74532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742C14A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78C74EAD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23903" w14:textId="61712B0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F1ECCC" w14:textId="36079232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B32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4163D9B" w14:textId="49653428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4462194" w14:textId="05FBA562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4E118A" w:rsidRPr="00C378EF" w14:paraId="12637911" w14:textId="77777777" w:rsidTr="003E56A8">
        <w:tc>
          <w:tcPr>
            <w:tcW w:w="535" w:type="dxa"/>
            <w:shd w:val="clear" w:color="auto" w:fill="auto"/>
          </w:tcPr>
          <w:p w14:paraId="683D7F29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1A443717" w14:textId="42A755B0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eastAsia="Calibri" w:hAnsi="Times New Roman" w:cs="Times New Roman"/>
              </w:rPr>
              <w:t xml:space="preserve">В районе пересечения ул. Ленина и ул. </w:t>
            </w:r>
            <w:proofErr w:type="spellStart"/>
            <w:r w:rsidRPr="00D64717">
              <w:rPr>
                <w:rFonts w:ascii="Times New Roman" w:eastAsia="Calibri" w:hAnsi="Times New Roman" w:cs="Times New Roman"/>
              </w:rPr>
              <w:t>Стопани</w:t>
            </w:r>
            <w:proofErr w:type="spellEnd"/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4602361C" w14:textId="288F1C3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E2B852" w14:textId="56FE362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60E0F" w14:textId="51FABF70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2164159" w14:textId="220453B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33C1D0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AD5BC62" w14:textId="3C9F2EE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4A8FF9F" w14:textId="0DF0EEF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4E118A" w:rsidRPr="00C378EF" w14:paraId="6F6AAE3C" w14:textId="77777777" w:rsidTr="003E56A8">
        <w:tc>
          <w:tcPr>
            <w:tcW w:w="535" w:type="dxa"/>
            <w:shd w:val="clear" w:color="auto" w:fill="auto"/>
          </w:tcPr>
          <w:p w14:paraId="6D232A2B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7915B432" w14:textId="1539B383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«Привокзальный», со стороны жилого дома № 24</w:t>
            </w:r>
          </w:p>
        </w:tc>
        <w:tc>
          <w:tcPr>
            <w:tcW w:w="1526" w:type="dxa"/>
            <w:shd w:val="clear" w:color="auto" w:fill="auto"/>
          </w:tcPr>
          <w:p w14:paraId="50AED6AD" w14:textId="61A85A0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71717E1D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5E6E9612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0079B" w14:textId="1B8F161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71B0A1B1" w14:textId="6F0CCA2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F4AE7D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0380215" w14:textId="2DD6B17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1FB49FFF" w14:textId="40F1BE4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4E118A" w:rsidRPr="00C378EF" w14:paraId="3CB2C39D" w14:textId="77777777" w:rsidTr="003E56A8">
        <w:tc>
          <w:tcPr>
            <w:tcW w:w="535" w:type="dxa"/>
            <w:shd w:val="clear" w:color="auto" w:fill="auto"/>
          </w:tcPr>
          <w:p w14:paraId="0BEDD2E6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67EB" w14:textId="12932D58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ул. Восточная, напротив жилого дома № 29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7C36" w14:textId="333F382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F549" w14:textId="2A0024F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AF145" w14:textId="71DCF94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8BB" w14:textId="151E71E8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AA17BD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40550BA" w14:textId="215D6E1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4C3" w14:textId="5D11A28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4E118A" w:rsidRPr="00C378EF" w14:paraId="038B423D" w14:textId="77777777" w:rsidTr="003E56A8">
        <w:tc>
          <w:tcPr>
            <w:tcW w:w="535" w:type="dxa"/>
            <w:shd w:val="clear" w:color="auto" w:fill="auto"/>
          </w:tcPr>
          <w:p w14:paraId="26987926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5B54" w14:textId="1B5ADA76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Стопани</w:t>
            </w:r>
            <w:proofErr w:type="spellEnd"/>
            <w:r>
              <w:rPr>
                <w:rFonts w:ascii="Times New Roman" w:hAnsi="Times New Roman" w:cs="Times New Roman"/>
              </w:rPr>
              <w:t>, в районе трамвайной остановки «Кристалл»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8C04" w14:textId="077B989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9FBF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472061E0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7A1D8" w14:textId="4555249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C2A4" w14:textId="08963D5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8F3771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880125B" w14:textId="5F4EAC5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DB71" w14:textId="5AB2FF2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4E118A" w:rsidRPr="00C378EF" w14:paraId="44FDCEC1" w14:textId="77777777" w:rsidTr="003E56A8">
        <w:tc>
          <w:tcPr>
            <w:tcW w:w="535" w:type="dxa"/>
            <w:shd w:val="clear" w:color="auto" w:fill="auto"/>
          </w:tcPr>
          <w:p w14:paraId="2001C99D" w14:textId="77777777" w:rsidR="004E118A" w:rsidRPr="00BC6AF3" w:rsidRDefault="004E118A" w:rsidP="004E118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4893" w14:textId="2B9A9E45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15083">
              <w:rPr>
                <w:rFonts w:ascii="Times New Roman" w:hAnsi="Times New Roman" w:cs="Times New Roman"/>
              </w:rPr>
              <w:t xml:space="preserve"> районе пр. Космонавтов, 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269D" w14:textId="65B691B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1508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2E92" w14:textId="477B4CE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15083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559" w:type="dxa"/>
            <w:shd w:val="clear" w:color="auto" w:fill="auto"/>
          </w:tcPr>
          <w:p w14:paraId="11FA9991" w14:textId="3E8333B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32F" w14:textId="1FF3C268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15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09CD39" w14:textId="77777777" w:rsidR="004E118A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5D06E52A" w14:textId="5512CF62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618" w14:textId="0836DCA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1508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4E118A" w:rsidRPr="00C378EF" w14:paraId="4D47BD8E" w14:textId="77777777" w:rsidTr="003E56A8">
        <w:tc>
          <w:tcPr>
            <w:tcW w:w="15877" w:type="dxa"/>
            <w:gridSpan w:val="8"/>
            <w:shd w:val="clear" w:color="auto" w:fill="auto"/>
          </w:tcPr>
          <w:p w14:paraId="184940CD" w14:textId="678939B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  <w:b/>
              </w:rPr>
              <w:t xml:space="preserve">Реализация продукции общественного питания </w:t>
            </w:r>
            <w:r w:rsidRPr="00D64717">
              <w:rPr>
                <w:rFonts w:ascii="Times New Roman" w:hAnsi="Times New Roman" w:cs="Times New Roman"/>
              </w:rPr>
              <w:t xml:space="preserve">(торговый объект № </w:t>
            </w:r>
            <w:r>
              <w:rPr>
                <w:rFonts w:ascii="Times New Roman" w:hAnsi="Times New Roman" w:cs="Times New Roman"/>
              </w:rPr>
              <w:t>6</w:t>
            </w:r>
            <w:r w:rsidRPr="00D64717">
              <w:rPr>
                <w:rFonts w:ascii="Times New Roman" w:hAnsi="Times New Roman" w:cs="Times New Roman"/>
              </w:rPr>
              <w:t>)</w:t>
            </w:r>
          </w:p>
        </w:tc>
      </w:tr>
      <w:tr w:rsidR="004E118A" w:rsidRPr="00C378EF" w14:paraId="0D16ACE8" w14:textId="77777777" w:rsidTr="003E56A8">
        <w:tc>
          <w:tcPr>
            <w:tcW w:w="535" w:type="dxa"/>
            <w:shd w:val="clear" w:color="auto" w:fill="auto"/>
          </w:tcPr>
          <w:p w14:paraId="64ECF4C9" w14:textId="77777777" w:rsidR="004E118A" w:rsidRPr="001E15BD" w:rsidRDefault="004E118A" w:rsidP="001E15BD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7177B4C2" w14:textId="1FDBDED4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парк «Никольский»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185E6C57" w14:textId="51003E4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033F1A0A" w14:textId="77777777" w:rsidR="004E118A" w:rsidRPr="004F56AA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56AA">
              <w:rPr>
                <w:rFonts w:ascii="Times New Roman" w:eastAsia="Calibri" w:hAnsi="Times New Roman" w:cs="Times New Roman"/>
                <w:lang w:eastAsia="ru-RU"/>
              </w:rPr>
              <w:t xml:space="preserve">кулинарные, </w:t>
            </w:r>
          </w:p>
          <w:p w14:paraId="796F14CD" w14:textId="26D69A0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56AA">
              <w:rPr>
                <w:rFonts w:ascii="Times New Roman" w:eastAsia="Calibri" w:hAnsi="Times New Roman" w:cs="Times New Roman"/>
                <w:lang w:eastAsia="ru-RU"/>
              </w:rPr>
              <w:t>кондитерские изделия</w:t>
            </w:r>
          </w:p>
        </w:tc>
        <w:tc>
          <w:tcPr>
            <w:tcW w:w="1559" w:type="dxa"/>
            <w:shd w:val="clear" w:color="auto" w:fill="auto"/>
          </w:tcPr>
          <w:p w14:paraId="357DFC73" w14:textId="08F5898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4AAAE8" w14:textId="73BA5BA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D5072A" w14:textId="77777777" w:rsidR="00B56978" w:rsidRDefault="00B56978" w:rsidP="00B56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48B6C08" w14:textId="31809486" w:rsidR="004E118A" w:rsidRPr="00C378EF" w:rsidRDefault="00B56978" w:rsidP="00B56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3BC625F" w14:textId="16D46D0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111FD" w:rsidRPr="00A20ABA" w14:paraId="69219323" w14:textId="77777777" w:rsidTr="00FA494D">
        <w:tc>
          <w:tcPr>
            <w:tcW w:w="535" w:type="dxa"/>
            <w:shd w:val="clear" w:color="auto" w:fill="auto"/>
          </w:tcPr>
          <w:p w14:paraId="7815432A" w14:textId="1B59A20A" w:rsidR="008111FD" w:rsidRPr="00A20ABA" w:rsidRDefault="008111FD" w:rsidP="001E15BD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992B" w14:textId="151AF425" w:rsidR="008111FD" w:rsidRPr="00A20ABA" w:rsidRDefault="00A20ABA" w:rsidP="00FA49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Розы Люксембург, о. Молодежное, «Сквер новой истории» л</w:t>
            </w:r>
            <w:r w:rsidR="009C5A8A" w:rsidRPr="00A20ABA">
              <w:rPr>
                <w:rFonts w:ascii="Times New Roman" w:eastAsia="Calibri" w:hAnsi="Times New Roman" w:cs="Times New Roman"/>
                <w:lang w:eastAsia="ru-RU"/>
              </w:rPr>
              <w:t>итер 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EAA6" w14:textId="77777777" w:rsidR="008111FD" w:rsidRPr="00A20ABA" w:rsidRDefault="008111FD" w:rsidP="00FA4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CEF4" w14:textId="16B805F5" w:rsidR="008111FD" w:rsidRPr="00A20ABA" w:rsidRDefault="009C5A8A" w:rsidP="00FC4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кафе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28A6" w14:textId="77777777" w:rsidR="008111FD" w:rsidRPr="00A20ABA" w:rsidRDefault="008111FD" w:rsidP="00FA4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97B" w14:textId="77777777" w:rsidR="008111FD" w:rsidRPr="00A20ABA" w:rsidRDefault="008111FD" w:rsidP="00FA4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338" w14:textId="77777777" w:rsidR="008111FD" w:rsidRPr="00A20ABA" w:rsidRDefault="008111FD" w:rsidP="00FA4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832E8C7" w14:textId="6FD054BD" w:rsidR="008111FD" w:rsidRPr="00A20ABA" w:rsidRDefault="008111FD" w:rsidP="009C5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EA1" w14:textId="77777777" w:rsidR="008111FD" w:rsidRPr="00A20ABA" w:rsidRDefault="008111FD" w:rsidP="00FA4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FC4E7A" w:rsidRPr="00A20ABA" w14:paraId="384CEB7F" w14:textId="77777777" w:rsidTr="001273CD">
        <w:tc>
          <w:tcPr>
            <w:tcW w:w="535" w:type="dxa"/>
            <w:shd w:val="clear" w:color="auto" w:fill="auto"/>
          </w:tcPr>
          <w:p w14:paraId="1E72ECFD" w14:textId="1AC9D138" w:rsidR="00FC4E7A" w:rsidRPr="00A20ABA" w:rsidRDefault="00FC4E7A" w:rsidP="001E15BD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6F91" w14:textId="60675A9F" w:rsidR="00FC4E7A" w:rsidRPr="00A20ABA" w:rsidRDefault="00A20ABA" w:rsidP="001273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Розы Люксембург, о. Молодежное, «Сквер новой истории» л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итер 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D65B" w14:textId="77777777" w:rsidR="00FC4E7A" w:rsidRPr="00A20ABA" w:rsidRDefault="00FC4E7A" w:rsidP="0012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423D" w14:textId="182EB171" w:rsidR="00FC4E7A" w:rsidRPr="00A20ABA" w:rsidRDefault="00FC4E7A" w:rsidP="0012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кофейня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0E8E" w14:textId="77777777" w:rsidR="00FC4E7A" w:rsidRPr="00A20ABA" w:rsidRDefault="00FC4E7A" w:rsidP="00127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2BE" w14:textId="77777777" w:rsidR="00FC4E7A" w:rsidRPr="00A20ABA" w:rsidRDefault="00FC4E7A" w:rsidP="0012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C5F6" w14:textId="77777777" w:rsidR="00FC4E7A" w:rsidRPr="00A20ABA" w:rsidRDefault="00FC4E7A" w:rsidP="0012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25360C8" w14:textId="77777777" w:rsidR="00FC4E7A" w:rsidRPr="00A20ABA" w:rsidRDefault="00FC4E7A" w:rsidP="0012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095" w14:textId="77777777" w:rsidR="00FC4E7A" w:rsidRPr="00A20ABA" w:rsidRDefault="00FC4E7A" w:rsidP="0012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A20ABA" w14:paraId="38A7335D" w14:textId="77777777" w:rsidTr="001273CD">
        <w:tc>
          <w:tcPr>
            <w:tcW w:w="535" w:type="dxa"/>
            <w:shd w:val="clear" w:color="auto" w:fill="auto"/>
          </w:tcPr>
          <w:p w14:paraId="5F6C3E08" w14:textId="4B6C07AB" w:rsidR="00A20ABA" w:rsidRPr="00A20ABA" w:rsidRDefault="00A20ABA" w:rsidP="00A20ABA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A973" w14:textId="79A8903C" w:rsidR="00A20ABA" w:rsidRPr="00A20ABA" w:rsidRDefault="00A20ABA" w:rsidP="00A20A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Розы Люксембург, о. Молодежное, площадь «Вся соль»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73E0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1CB6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кафе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3EC4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E71" w14:textId="34840A55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47C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65AFBB2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D3C7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A20ABA" w14:paraId="2E98211B" w14:textId="77777777" w:rsidTr="001273CD">
        <w:tc>
          <w:tcPr>
            <w:tcW w:w="535" w:type="dxa"/>
            <w:shd w:val="clear" w:color="auto" w:fill="auto"/>
          </w:tcPr>
          <w:p w14:paraId="016A47DD" w14:textId="0A6EF90D" w:rsidR="00A20ABA" w:rsidRPr="00A20ABA" w:rsidRDefault="00A20ABA" w:rsidP="00A20ABA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8AED" w14:textId="0C2E3B7B" w:rsidR="00A20ABA" w:rsidRPr="00A20ABA" w:rsidRDefault="00A20ABA" w:rsidP="00A20A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Розы Люксембург, о. Молодежное, «Сибирский семейный парк» л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>итер 1г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954B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3277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кафе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DF5C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CE58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4F9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5E8699CC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30A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A20ABA" w14:paraId="34F4A376" w14:textId="77777777" w:rsidTr="001273CD">
        <w:tc>
          <w:tcPr>
            <w:tcW w:w="535" w:type="dxa"/>
            <w:shd w:val="clear" w:color="auto" w:fill="auto"/>
          </w:tcPr>
          <w:p w14:paraId="1D3AE6FF" w14:textId="5E55179A" w:rsidR="00A20ABA" w:rsidRPr="00A20ABA" w:rsidRDefault="00A20ABA" w:rsidP="00A20ABA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8479" w14:textId="1E8044FF" w:rsidR="00A20ABA" w:rsidRPr="00A20ABA" w:rsidRDefault="00A20ABA" w:rsidP="00A20A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Розы Люксембург, о. Молодежное, «Сибирский семейный парк» л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итер </w:t>
            </w: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>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0CDF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84AE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кафе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CD7E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326" w14:textId="1F370213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 xml:space="preserve">35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39E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5CE403EE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201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1B3DEC3C" w14:textId="77777777" w:rsidTr="003E56A8">
        <w:tc>
          <w:tcPr>
            <w:tcW w:w="15877" w:type="dxa"/>
            <w:gridSpan w:val="8"/>
            <w:shd w:val="clear" w:color="auto" w:fill="auto"/>
          </w:tcPr>
          <w:p w14:paraId="1A7F2868" w14:textId="79C1120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56A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Смешанные товары (промышленно-продуктовые) </w:t>
            </w:r>
            <w:r w:rsidRPr="004F56AA">
              <w:rPr>
                <w:rFonts w:ascii="Times New Roman" w:eastAsia="Calibri" w:hAnsi="Times New Roman" w:cs="Times New Roman"/>
                <w:lang w:eastAsia="ru-RU"/>
              </w:rPr>
              <w:t>(торговый объект № 7)</w:t>
            </w:r>
          </w:p>
        </w:tc>
      </w:tr>
      <w:tr w:rsidR="00A20ABA" w:rsidRPr="00C378EF" w14:paraId="16DBAAD6" w14:textId="77777777" w:rsidTr="003E56A8">
        <w:tc>
          <w:tcPr>
            <w:tcW w:w="535" w:type="dxa"/>
            <w:shd w:val="clear" w:color="auto" w:fill="auto"/>
          </w:tcPr>
          <w:p w14:paraId="3DFA3D0D" w14:textId="77777777" w:rsidR="00A20ABA" w:rsidRPr="00BC6AF3" w:rsidRDefault="00A20ABA" w:rsidP="00A20AB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EF1E" w14:textId="4775A378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ул. Куйбышева, 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321C" w14:textId="070D126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1856" w14:textId="3FC47CC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B95FA" w14:textId="614ED3F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F86" w14:textId="1008D82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DBE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FCE915E" w14:textId="6A2BE97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606" w14:textId="0413C5C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DE297A" w14:paraId="4C77EC11" w14:textId="77777777" w:rsidTr="003E56A8">
        <w:tc>
          <w:tcPr>
            <w:tcW w:w="535" w:type="dxa"/>
            <w:shd w:val="clear" w:color="auto" w:fill="auto"/>
          </w:tcPr>
          <w:p w14:paraId="1BF60A91" w14:textId="77777777" w:rsidR="00A20ABA" w:rsidRPr="00DE297A" w:rsidRDefault="00A20ABA" w:rsidP="00A20AB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0DC1" w14:textId="1B88C5A7" w:rsidR="00A20ABA" w:rsidRPr="00DE297A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297A">
              <w:rPr>
                <w:rFonts w:ascii="Times New Roman" w:hAnsi="Times New Roman" w:cs="Times New Roman"/>
              </w:rPr>
              <w:t xml:space="preserve">В районе автобусной остановки «Курорт Усолье»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7DFB" w14:textId="69135A47" w:rsidR="00A20ABA" w:rsidRPr="00DE297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97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3A19C9FF" w14:textId="6FF41C3C" w:rsidR="00A20ABA" w:rsidRPr="00DE297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97A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6FDE0" w14:textId="2827CE2E" w:rsidR="00A20ABA" w:rsidRPr="00DE297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97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3BB" w14:textId="05975CFB" w:rsidR="00A20ABA" w:rsidRPr="00DE297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9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D89" w14:textId="77777777" w:rsidR="00A20ABA" w:rsidRPr="00DE297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97A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5301301A" w14:textId="3EC7061D" w:rsidR="00A20ABA" w:rsidRPr="00DE297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97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71C" w14:textId="0E9B2371" w:rsidR="00A20ABA" w:rsidRPr="00DE297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97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35AB77B4" w14:textId="77777777" w:rsidTr="003E56A8">
        <w:tc>
          <w:tcPr>
            <w:tcW w:w="535" w:type="dxa"/>
            <w:shd w:val="clear" w:color="auto" w:fill="auto"/>
          </w:tcPr>
          <w:p w14:paraId="32F08ABB" w14:textId="77777777" w:rsidR="00A20ABA" w:rsidRPr="00BC6AF3" w:rsidRDefault="00A20ABA" w:rsidP="00A20AB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510706DE" w14:textId="267B41FE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«Стадион», со стороны ТД «Лада»</w:t>
            </w:r>
          </w:p>
        </w:tc>
        <w:tc>
          <w:tcPr>
            <w:tcW w:w="1526" w:type="dxa"/>
            <w:shd w:val="clear" w:color="auto" w:fill="auto"/>
          </w:tcPr>
          <w:p w14:paraId="159F51CF" w14:textId="619F6BD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3FE7" w14:textId="02EC154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A4242" w14:textId="14D6798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073CA071" w14:textId="70AB714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C6A04E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BE3C6F3" w14:textId="67009B5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2C543614" w14:textId="1B3EA37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402437F4" w14:textId="77777777" w:rsidTr="003E56A8">
        <w:tc>
          <w:tcPr>
            <w:tcW w:w="535" w:type="dxa"/>
            <w:shd w:val="clear" w:color="auto" w:fill="auto"/>
          </w:tcPr>
          <w:p w14:paraId="45D6E8AA" w14:textId="77777777" w:rsidR="00A20ABA" w:rsidRPr="00BC6AF3" w:rsidRDefault="00A20ABA" w:rsidP="00A20AB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8DF5" w14:textId="3BF8E448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На пересечении ул. Кузьмина и ул. Братьев </w:t>
            </w:r>
            <w:proofErr w:type="spellStart"/>
            <w:r w:rsidRPr="00D64717">
              <w:rPr>
                <w:rFonts w:ascii="Times New Roman" w:hAnsi="Times New Roman" w:cs="Times New Roman"/>
              </w:rPr>
              <w:t>Михалёвых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E5CB" w14:textId="565A7B7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64E6" w14:textId="35F7D7A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1C8B0" w14:textId="0301CBB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873" w14:textId="4D11B0A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1A7CDB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4E02CCAD" w14:textId="3034AE5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E13" w14:textId="1C8F696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464CFC2C" w14:textId="77777777" w:rsidTr="003E56A8">
        <w:tc>
          <w:tcPr>
            <w:tcW w:w="535" w:type="dxa"/>
            <w:shd w:val="clear" w:color="auto" w:fill="auto"/>
          </w:tcPr>
          <w:p w14:paraId="52F6281A" w14:textId="77777777" w:rsidR="00A20ABA" w:rsidRPr="00BC6AF3" w:rsidRDefault="00A20ABA" w:rsidP="00A20AB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486D5BF7" w14:textId="683E7D5C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гаражного кооператива «Нива»</w:t>
            </w:r>
          </w:p>
        </w:tc>
        <w:tc>
          <w:tcPr>
            <w:tcW w:w="1526" w:type="dxa"/>
            <w:shd w:val="clear" w:color="auto" w:fill="auto"/>
          </w:tcPr>
          <w:p w14:paraId="266DE980" w14:textId="405C0E0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61A39403" w14:textId="0018B2E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21FFD" w14:textId="504D988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44421223" w14:textId="44CA8B6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70CD30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5BEB1C4" w14:textId="587C980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CEA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  <w:p w14:paraId="6FB67901" w14:textId="7777777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20ABA" w:rsidRPr="00C378EF" w14:paraId="2E0D3751" w14:textId="77777777" w:rsidTr="003E56A8">
        <w:tc>
          <w:tcPr>
            <w:tcW w:w="535" w:type="dxa"/>
            <w:shd w:val="clear" w:color="auto" w:fill="auto"/>
          </w:tcPr>
          <w:p w14:paraId="3E5E3748" w14:textId="77777777" w:rsidR="00A20ABA" w:rsidRPr="00BC6AF3" w:rsidRDefault="00A20ABA" w:rsidP="00A20AB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3F7B8ED0" w14:textId="269434E9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ГИБДД по ул. Менделеева</w:t>
            </w:r>
          </w:p>
        </w:tc>
        <w:tc>
          <w:tcPr>
            <w:tcW w:w="1526" w:type="dxa"/>
            <w:shd w:val="clear" w:color="auto" w:fill="auto"/>
          </w:tcPr>
          <w:p w14:paraId="02228A3F" w14:textId="1EBE91D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021E4DB6" w14:textId="4E94303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E2C9" w14:textId="4BE0ED5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60E4152D" w14:textId="5692774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D706C2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90D4195" w14:textId="192AFE8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99F" w14:textId="233D3BA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4E3C7C5E" w14:textId="77777777" w:rsidTr="003E56A8">
        <w:tc>
          <w:tcPr>
            <w:tcW w:w="15877" w:type="dxa"/>
            <w:gridSpan w:val="8"/>
            <w:shd w:val="clear" w:color="auto" w:fill="auto"/>
          </w:tcPr>
          <w:p w14:paraId="3AFE70DC" w14:textId="3F6ED8B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B0F6A">
              <w:rPr>
                <w:rFonts w:ascii="Times New Roman" w:eastAsia="Calibri" w:hAnsi="Times New Roman" w:cs="Times New Roman"/>
                <w:b/>
                <w:lang w:eastAsia="ru-RU"/>
              </w:rPr>
              <w:t>Печатная продукция (газеты, журналы)</w:t>
            </w:r>
            <w:r w:rsidRPr="00EB0F6A"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8)</w:t>
            </w:r>
          </w:p>
        </w:tc>
      </w:tr>
      <w:tr w:rsidR="00A20ABA" w:rsidRPr="00C378EF" w14:paraId="116D6A92" w14:textId="77777777" w:rsidTr="003E56A8">
        <w:tc>
          <w:tcPr>
            <w:tcW w:w="535" w:type="dxa"/>
            <w:shd w:val="clear" w:color="auto" w:fill="auto"/>
          </w:tcPr>
          <w:p w14:paraId="7626807B" w14:textId="77777777" w:rsidR="00A20ABA" w:rsidRPr="00BC6AF3" w:rsidRDefault="00A20ABA" w:rsidP="00A20AB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3E1BED8A" w14:textId="0C153E7B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Ватутина, в районе магазина «Весна»</w:t>
            </w:r>
          </w:p>
        </w:tc>
        <w:tc>
          <w:tcPr>
            <w:tcW w:w="1526" w:type="dxa"/>
            <w:shd w:val="clear" w:color="auto" w:fill="auto"/>
          </w:tcPr>
          <w:p w14:paraId="50748E8A" w14:textId="260AA31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410" w:type="dxa"/>
            <w:shd w:val="clear" w:color="auto" w:fill="auto"/>
          </w:tcPr>
          <w:p w14:paraId="228D21F2" w14:textId="6519037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C0447" w14:textId="1FB2E08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341CD695" w14:textId="046E58E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42E74B1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5160F436" w14:textId="753F75F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0F858C8B" w14:textId="1ED6893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1647A6BA" w14:textId="77777777" w:rsidTr="003E56A8">
        <w:tc>
          <w:tcPr>
            <w:tcW w:w="535" w:type="dxa"/>
            <w:shd w:val="clear" w:color="auto" w:fill="auto"/>
          </w:tcPr>
          <w:p w14:paraId="3583A73E" w14:textId="77777777" w:rsidR="00A20ABA" w:rsidRPr="00BC6AF3" w:rsidRDefault="00A20ABA" w:rsidP="00A20AB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C207" w14:textId="011E875D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ул. Менделеева, 42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4B7B" w14:textId="0B3BB98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655B" w14:textId="0BA64B0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82C53" w14:textId="2C5C257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44F1" w14:textId="275B0A3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21B3E1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536B4C2" w14:textId="69FE99D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3CD6" w14:textId="3F33769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7002AAD3" w14:textId="77777777" w:rsidTr="003E56A8">
        <w:tc>
          <w:tcPr>
            <w:tcW w:w="535" w:type="dxa"/>
            <w:shd w:val="clear" w:color="auto" w:fill="auto"/>
          </w:tcPr>
          <w:p w14:paraId="601BB99C" w14:textId="77777777" w:rsidR="00A20ABA" w:rsidRPr="00BC6AF3" w:rsidRDefault="00A20ABA" w:rsidP="00A20AB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22AC8B50" w14:textId="0D483E9E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«Привокзальный», со стороны жилого дома № 24</w:t>
            </w:r>
          </w:p>
        </w:tc>
        <w:tc>
          <w:tcPr>
            <w:tcW w:w="1526" w:type="dxa"/>
            <w:shd w:val="clear" w:color="auto" w:fill="auto"/>
          </w:tcPr>
          <w:p w14:paraId="50693648" w14:textId="2796ED9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410" w:type="dxa"/>
            <w:shd w:val="clear" w:color="auto" w:fill="auto"/>
          </w:tcPr>
          <w:p w14:paraId="6F54472A" w14:textId="0599869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AFC63" w14:textId="60F9196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64F12B9E" w14:textId="3458E5C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78A539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3233B72" w14:textId="396729F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49AC3F3C" w14:textId="58A4700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00B2B664" w14:textId="77777777" w:rsidTr="003E56A8">
        <w:tc>
          <w:tcPr>
            <w:tcW w:w="535" w:type="dxa"/>
            <w:shd w:val="clear" w:color="auto" w:fill="auto"/>
          </w:tcPr>
          <w:p w14:paraId="056B62E2" w14:textId="77777777" w:rsidR="00A20ABA" w:rsidRPr="00BC6AF3" w:rsidRDefault="00A20ABA" w:rsidP="00A20AB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03BD1A33" w14:textId="64253578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ул. Ленина, 93</w:t>
            </w:r>
          </w:p>
        </w:tc>
        <w:tc>
          <w:tcPr>
            <w:tcW w:w="1526" w:type="dxa"/>
            <w:shd w:val="clear" w:color="auto" w:fill="auto"/>
          </w:tcPr>
          <w:p w14:paraId="08A2BC72" w14:textId="028137F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410" w:type="dxa"/>
            <w:shd w:val="clear" w:color="auto" w:fill="auto"/>
          </w:tcPr>
          <w:p w14:paraId="66241171" w14:textId="6DCC2A8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E0674" w14:textId="4F506E9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650A40EB" w14:textId="376ACDF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D7E576F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55695ABA" w14:textId="42ECF15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45CA65DD" w14:textId="4AB531F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08D8E9D3" w14:textId="77777777" w:rsidTr="003E56A8">
        <w:tc>
          <w:tcPr>
            <w:tcW w:w="535" w:type="dxa"/>
            <w:shd w:val="clear" w:color="auto" w:fill="auto"/>
          </w:tcPr>
          <w:p w14:paraId="30852115" w14:textId="77777777" w:rsidR="00A20ABA" w:rsidRPr="00BC6AF3" w:rsidRDefault="00A20ABA" w:rsidP="00A20AB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7E52EC48" w14:textId="324CC829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Суворова, в районе трамвайной остановки «</w:t>
            </w:r>
            <w:proofErr w:type="spellStart"/>
            <w:r w:rsidRPr="00D64717">
              <w:rPr>
                <w:rFonts w:ascii="Times New Roman" w:hAnsi="Times New Roman" w:cs="Times New Roman"/>
              </w:rPr>
              <w:t>Горвоенкомат</w:t>
            </w:r>
            <w:proofErr w:type="spellEnd"/>
            <w:r w:rsidRPr="00D647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6" w:type="dxa"/>
            <w:shd w:val="clear" w:color="auto" w:fill="auto"/>
          </w:tcPr>
          <w:p w14:paraId="4E3F7533" w14:textId="46A7A70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410" w:type="dxa"/>
            <w:shd w:val="clear" w:color="auto" w:fill="auto"/>
          </w:tcPr>
          <w:p w14:paraId="738006DB" w14:textId="4C88BD0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3FDE4" w14:textId="49F2697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757FD0E4" w14:textId="244ABE8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84DC10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437DBC74" w14:textId="6CFB490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49B39145" w14:textId="3C85F66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25B502D9" w14:textId="77777777" w:rsidTr="003E56A8">
        <w:tc>
          <w:tcPr>
            <w:tcW w:w="535" w:type="dxa"/>
            <w:shd w:val="clear" w:color="auto" w:fill="auto"/>
          </w:tcPr>
          <w:p w14:paraId="70A6B173" w14:textId="77777777" w:rsidR="00A20ABA" w:rsidRPr="00BC6AF3" w:rsidRDefault="00A20ABA" w:rsidP="00A20AB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8F20" w14:textId="28BFE275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жилых домов №№ 76, 78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8C54" w14:textId="645F625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33DB" w14:textId="34C7DDA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71B05" w14:textId="73C4524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D14" w14:textId="7A4A160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bottom w:val="nil"/>
            </w:tcBorders>
          </w:tcPr>
          <w:p w14:paraId="06B22316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48795F13" w14:textId="7AF8A72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854" w14:textId="07FCE6E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37B8316F" w14:textId="77777777" w:rsidTr="003E56A8">
        <w:tc>
          <w:tcPr>
            <w:tcW w:w="535" w:type="dxa"/>
            <w:shd w:val="clear" w:color="auto" w:fill="auto"/>
          </w:tcPr>
          <w:p w14:paraId="3B175C1D" w14:textId="77777777" w:rsidR="00A20ABA" w:rsidRPr="00BC6AF3" w:rsidRDefault="00A20ABA" w:rsidP="00A20AB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966F" w14:textId="3A4C9A84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«Гостиница», со стороны гостиницы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E841" w14:textId="27D09DE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EDD6" w14:textId="728F270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B1DFC" w14:textId="7F49781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DF6" w14:textId="0C34007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3E078D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C365FCC" w14:textId="6FB4625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F40" w14:textId="62022ED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4A40E7CB" w14:textId="77777777" w:rsidTr="003E56A8">
        <w:tc>
          <w:tcPr>
            <w:tcW w:w="535" w:type="dxa"/>
            <w:shd w:val="clear" w:color="auto" w:fill="auto"/>
          </w:tcPr>
          <w:p w14:paraId="07F85989" w14:textId="77777777" w:rsidR="00A20ABA" w:rsidRPr="00BC6AF3" w:rsidRDefault="00A20ABA" w:rsidP="00A20AB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863E" w14:textId="0946B2F6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Орджоникидзе, 31, в районе магазина «Всё для Вас»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D3D2" w14:textId="784C4D7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18FA" w14:textId="78D9562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E1B3" w14:textId="4092013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052" w14:textId="08CC00E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1AB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357076B" w14:textId="2771C92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576" w14:textId="25614D6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lastRenderedPageBreak/>
              <w:t>круглогодично</w:t>
            </w:r>
          </w:p>
        </w:tc>
      </w:tr>
      <w:tr w:rsidR="00A20ABA" w:rsidRPr="00C378EF" w14:paraId="45FDD93C" w14:textId="77777777" w:rsidTr="003E56A8">
        <w:tc>
          <w:tcPr>
            <w:tcW w:w="535" w:type="dxa"/>
            <w:shd w:val="clear" w:color="auto" w:fill="auto"/>
          </w:tcPr>
          <w:p w14:paraId="68E134F1" w14:textId="77777777" w:rsidR="00A20ABA" w:rsidRPr="00BC6AF3" w:rsidRDefault="00A20ABA" w:rsidP="00A20AB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F8FD" w14:textId="12E8042E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Республики, в районе автостанции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25F6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киоск </w:t>
            </w:r>
          </w:p>
          <w:p w14:paraId="2D34C9EB" w14:textId="7777777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0533" w14:textId="4CB9246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B64A6" w14:textId="4A197FA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618" w14:textId="0BD6C9D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A369FB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B5DBCA0" w14:textId="3D25B8C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205" w14:textId="52F2CFD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0C30E736" w14:textId="77777777" w:rsidTr="003E56A8">
        <w:tc>
          <w:tcPr>
            <w:tcW w:w="15877" w:type="dxa"/>
            <w:gridSpan w:val="8"/>
            <w:shd w:val="clear" w:color="auto" w:fill="auto"/>
          </w:tcPr>
          <w:p w14:paraId="40D6D186" w14:textId="24DC41C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B0F6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Запасные части для автомобилей </w:t>
            </w:r>
            <w:r w:rsidRPr="00EB0F6A">
              <w:rPr>
                <w:rFonts w:ascii="Times New Roman" w:eastAsia="Calibri" w:hAnsi="Times New Roman" w:cs="Times New Roman"/>
                <w:lang w:eastAsia="ru-RU"/>
              </w:rPr>
              <w:t>(торговый объект № 9)</w:t>
            </w:r>
          </w:p>
        </w:tc>
      </w:tr>
      <w:tr w:rsidR="00A20ABA" w:rsidRPr="00C378EF" w14:paraId="020C8944" w14:textId="77777777" w:rsidTr="003E56A8">
        <w:tc>
          <w:tcPr>
            <w:tcW w:w="535" w:type="dxa"/>
            <w:shd w:val="clear" w:color="auto" w:fill="auto"/>
          </w:tcPr>
          <w:p w14:paraId="37A53E5B" w14:textId="77777777" w:rsidR="00A20ABA" w:rsidRPr="00BC6AF3" w:rsidRDefault="00A20ABA" w:rsidP="00A20AB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5955EA9F" w14:textId="5AD1296A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ГИБДД по ул. Менделеева</w:t>
            </w:r>
          </w:p>
        </w:tc>
        <w:tc>
          <w:tcPr>
            <w:tcW w:w="1526" w:type="dxa"/>
            <w:shd w:val="clear" w:color="auto" w:fill="auto"/>
          </w:tcPr>
          <w:p w14:paraId="5016AD21" w14:textId="252EB9A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7C6E4981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запасные части</w:t>
            </w:r>
          </w:p>
          <w:p w14:paraId="10FC9CE3" w14:textId="2E06C34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для автомобилей</w:t>
            </w:r>
          </w:p>
        </w:tc>
        <w:tc>
          <w:tcPr>
            <w:tcW w:w="1559" w:type="dxa"/>
            <w:shd w:val="clear" w:color="auto" w:fill="auto"/>
          </w:tcPr>
          <w:p w14:paraId="461B7865" w14:textId="7998BE2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26E6A2EB" w14:textId="4955965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</w:tcPr>
          <w:p w14:paraId="010E3751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0E6DBCC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14:paraId="7904DE3F" w14:textId="4563635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EA9" w14:textId="7507966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55939F66" w14:textId="77777777" w:rsidTr="003E56A8">
        <w:tc>
          <w:tcPr>
            <w:tcW w:w="15877" w:type="dxa"/>
            <w:gridSpan w:val="8"/>
            <w:shd w:val="clear" w:color="auto" w:fill="auto"/>
          </w:tcPr>
          <w:p w14:paraId="1769EC1C" w14:textId="19AA48C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B0F6A">
              <w:rPr>
                <w:rFonts w:ascii="Times New Roman" w:eastAsia="Calibri" w:hAnsi="Times New Roman" w:cs="Times New Roman"/>
                <w:b/>
                <w:lang w:eastAsia="ru-RU"/>
              </w:rPr>
              <w:t>Товары, бывшие в употреблении</w:t>
            </w:r>
            <w:r w:rsidRPr="00EB0F6A"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10)</w:t>
            </w:r>
          </w:p>
        </w:tc>
      </w:tr>
      <w:tr w:rsidR="00A20ABA" w:rsidRPr="00C378EF" w14:paraId="0C1D3D38" w14:textId="77777777" w:rsidTr="003E56A8">
        <w:tc>
          <w:tcPr>
            <w:tcW w:w="535" w:type="dxa"/>
            <w:shd w:val="clear" w:color="auto" w:fill="auto"/>
          </w:tcPr>
          <w:p w14:paraId="277C39A7" w14:textId="77777777" w:rsidR="00A20ABA" w:rsidRPr="00BC6AF3" w:rsidRDefault="00A20ABA" w:rsidP="00A20AB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63BC7EF4" w14:textId="7939C4AD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пр. Космонавтов, 13</w:t>
            </w:r>
          </w:p>
        </w:tc>
        <w:tc>
          <w:tcPr>
            <w:tcW w:w="1526" w:type="dxa"/>
            <w:shd w:val="clear" w:color="auto" w:fill="auto"/>
          </w:tcPr>
          <w:p w14:paraId="515F34D3" w14:textId="383B0FA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1689998B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товары, бывшие </w:t>
            </w:r>
          </w:p>
          <w:p w14:paraId="4C7A68DB" w14:textId="37D430F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употреблении</w:t>
            </w:r>
          </w:p>
        </w:tc>
        <w:tc>
          <w:tcPr>
            <w:tcW w:w="1559" w:type="dxa"/>
            <w:shd w:val="clear" w:color="auto" w:fill="auto"/>
          </w:tcPr>
          <w:p w14:paraId="0F156A1C" w14:textId="3B0EAD0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439471C3" w14:textId="35D967A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</w:tcPr>
          <w:p w14:paraId="5187C0E6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0DD2B85" w14:textId="600014B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373" w14:textId="4EBB83C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0B0413B3" w14:textId="77777777" w:rsidTr="003E56A8">
        <w:tc>
          <w:tcPr>
            <w:tcW w:w="15877" w:type="dxa"/>
            <w:gridSpan w:val="8"/>
            <w:shd w:val="clear" w:color="auto" w:fill="auto"/>
          </w:tcPr>
          <w:p w14:paraId="745E07D0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6BDCA71E" w14:textId="482FFF3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B0F6A">
              <w:rPr>
                <w:rFonts w:ascii="Times New Roman" w:eastAsia="Calibri" w:hAnsi="Times New Roman" w:cs="Times New Roman"/>
                <w:b/>
                <w:lang w:eastAsia="ru-RU"/>
              </w:rPr>
              <w:t>Овощи-фрукты, бахчевые культуры</w:t>
            </w:r>
            <w:r w:rsidRPr="00EB0F6A"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11)</w:t>
            </w:r>
          </w:p>
        </w:tc>
      </w:tr>
      <w:tr w:rsidR="00A20ABA" w:rsidRPr="00C378EF" w14:paraId="6C6403E5" w14:textId="77777777" w:rsidTr="003E56A8">
        <w:tc>
          <w:tcPr>
            <w:tcW w:w="535" w:type="dxa"/>
            <w:shd w:val="clear" w:color="auto" w:fill="auto"/>
          </w:tcPr>
          <w:p w14:paraId="530F6118" w14:textId="77777777" w:rsidR="00A20ABA" w:rsidRPr="00BC6AF3" w:rsidRDefault="00A20ABA" w:rsidP="00A20ABA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100CB28F" w14:textId="1DA7507B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ул. Толбухина, 27</w:t>
            </w:r>
          </w:p>
        </w:tc>
        <w:tc>
          <w:tcPr>
            <w:tcW w:w="1526" w:type="dxa"/>
            <w:shd w:val="clear" w:color="auto" w:fill="auto"/>
          </w:tcPr>
          <w:p w14:paraId="522ACD72" w14:textId="36C74C9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4F1882C7" w14:textId="0EF6983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DE980" w14:textId="79D1536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7FD3D233" w14:textId="5B135D0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8981A7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C33F4B8" w14:textId="353F99C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70404355" w14:textId="38CF641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7E1DB93D" w14:textId="77777777" w:rsidTr="003E56A8">
        <w:tc>
          <w:tcPr>
            <w:tcW w:w="535" w:type="dxa"/>
            <w:shd w:val="clear" w:color="auto" w:fill="auto"/>
          </w:tcPr>
          <w:p w14:paraId="4287A709" w14:textId="77777777" w:rsidR="00A20ABA" w:rsidRPr="00BC6AF3" w:rsidRDefault="00A20ABA" w:rsidP="00A20ABA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EF44" w14:textId="5746D5FA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№ 76 по ул. Ленина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EC3B" w14:textId="538BBA6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55D2" w14:textId="253AC07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A3095" w14:textId="6E78882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F0F" w14:textId="0740B13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5" w:type="dxa"/>
            <w:tcBorders>
              <w:bottom w:val="nil"/>
            </w:tcBorders>
          </w:tcPr>
          <w:p w14:paraId="28940419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D7AFE80" w14:textId="516E0E6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C5A" w14:textId="030E0F7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6F00EBCC" w14:textId="77777777" w:rsidTr="003E56A8">
        <w:tc>
          <w:tcPr>
            <w:tcW w:w="535" w:type="dxa"/>
            <w:shd w:val="clear" w:color="auto" w:fill="auto"/>
          </w:tcPr>
          <w:p w14:paraId="57B9625B" w14:textId="77777777" w:rsidR="00A20ABA" w:rsidRPr="00BC6AF3" w:rsidRDefault="00A20ABA" w:rsidP="00A20ABA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1F10" w14:textId="76DF639F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Интернациональная, в районе автобусной остановки «Швейная фабрика», со стороны ТЦ «Зодиак»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9921" w14:textId="72FDC6D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6B9F" w14:textId="59F55A9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F6411" w14:textId="36003B0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795" w14:textId="4D73DA2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5B33FB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47FDCF1" w14:textId="5FE6204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CCE9" w14:textId="262BAB9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48E226F4" w14:textId="77777777" w:rsidTr="003E56A8">
        <w:tc>
          <w:tcPr>
            <w:tcW w:w="535" w:type="dxa"/>
            <w:shd w:val="clear" w:color="auto" w:fill="auto"/>
          </w:tcPr>
          <w:p w14:paraId="7D7FB14C" w14:textId="77777777" w:rsidR="00A20ABA" w:rsidRPr="00BC6AF3" w:rsidRDefault="00A20ABA" w:rsidP="00A20ABA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BA54" w14:textId="03E5CF26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Интернациональная, в районе дома № 52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FCF5" w14:textId="224887F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380A" w14:textId="34A0F46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0CD58" w14:textId="41E5E26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099" w14:textId="7462B79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59E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4E71F913" w14:textId="6E4D0E6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049" w14:textId="3DC1E6D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1273CD" w14:paraId="1D0EF8F3" w14:textId="77777777" w:rsidTr="003E56A8">
        <w:tc>
          <w:tcPr>
            <w:tcW w:w="535" w:type="dxa"/>
            <w:shd w:val="clear" w:color="auto" w:fill="auto"/>
          </w:tcPr>
          <w:p w14:paraId="1A4B65E0" w14:textId="77777777" w:rsidR="00A20ABA" w:rsidRPr="001273CD" w:rsidRDefault="00A20ABA" w:rsidP="00A20ABA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01EA" w14:textId="14167142" w:rsidR="00A20ABA" w:rsidRPr="001273CD" w:rsidRDefault="00A20ABA" w:rsidP="00A20A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ул. Ленина, в районе трамвайной остановки «Гостиница», со стороны гостиницы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490D" w14:textId="47C2CA8A" w:rsidR="00A20ABA" w:rsidRPr="001273CD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1F6E" w14:textId="16E0E494" w:rsidR="00A20ABA" w:rsidRPr="001273CD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C980" w14:textId="32B2670C" w:rsidR="00A20ABA" w:rsidRPr="001273CD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73CD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E28" w14:textId="43224E40" w:rsidR="00A20ABA" w:rsidRPr="001273CD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78D8BF" w14:textId="77777777" w:rsidR="00A20ABA" w:rsidRPr="001273CD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CAD9BB4" w14:textId="4F20072E" w:rsidR="00A20ABA" w:rsidRPr="001273CD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4D3D" w14:textId="281CC23F" w:rsidR="00A20ABA" w:rsidRPr="001273CD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0059D5F8" w14:textId="77777777" w:rsidTr="003E56A8">
        <w:tc>
          <w:tcPr>
            <w:tcW w:w="15877" w:type="dxa"/>
            <w:gridSpan w:val="8"/>
            <w:shd w:val="clear" w:color="auto" w:fill="auto"/>
          </w:tcPr>
          <w:p w14:paraId="3FE99DDC" w14:textId="0378FCB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744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Товары ритуального назначения </w:t>
            </w:r>
            <w:r w:rsidRPr="00C67448">
              <w:rPr>
                <w:rFonts w:ascii="Times New Roman" w:eastAsia="Calibri" w:hAnsi="Times New Roman" w:cs="Times New Roman"/>
                <w:lang w:eastAsia="ru-RU"/>
              </w:rPr>
              <w:t>(торговый объект № 12)</w:t>
            </w:r>
          </w:p>
        </w:tc>
      </w:tr>
      <w:tr w:rsidR="00A20ABA" w:rsidRPr="00C378EF" w14:paraId="3B4019C2" w14:textId="77777777" w:rsidTr="003E56A8">
        <w:tc>
          <w:tcPr>
            <w:tcW w:w="535" w:type="dxa"/>
            <w:shd w:val="clear" w:color="auto" w:fill="auto"/>
          </w:tcPr>
          <w:p w14:paraId="26C65DC1" w14:textId="77777777" w:rsidR="00A20ABA" w:rsidRPr="00BC6AF3" w:rsidRDefault="00A20ABA" w:rsidP="00A20ABA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7E9F" w14:textId="125A339A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автобусной остановки «Городское кладбище», со стороны здания администрации кладбища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5DEF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71915481" w14:textId="7777777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C249" w14:textId="1D57901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15A3C" w14:textId="68C7B69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5536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25</w:t>
            </w:r>
          </w:p>
          <w:p w14:paraId="578FA968" w14:textId="7777777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D2A42A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D62CD0E" w14:textId="02F0C7A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680" w14:textId="146224D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39412B40" w14:textId="77777777" w:rsidTr="003E56A8">
        <w:tc>
          <w:tcPr>
            <w:tcW w:w="535" w:type="dxa"/>
            <w:shd w:val="clear" w:color="auto" w:fill="auto"/>
          </w:tcPr>
          <w:p w14:paraId="1467F629" w14:textId="77777777" w:rsidR="00A20ABA" w:rsidRPr="00BC6AF3" w:rsidRDefault="00A20ABA" w:rsidP="00A20ABA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44C1" w14:textId="108DFDAF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автобусной остановки «Городское кладбище», со стороны здания администрации кладбища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EE54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0F69935B" w14:textId="7777777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CB9F" w14:textId="433F4E4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E6A22" w14:textId="50B403D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5E3" w14:textId="142B69F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bottom w:val="nil"/>
            </w:tcBorders>
          </w:tcPr>
          <w:p w14:paraId="0580954C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B97DD66" w14:textId="30EC3F6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3EA" w14:textId="42A7F90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0D90C58C" w14:textId="77777777" w:rsidTr="003E56A8">
        <w:tc>
          <w:tcPr>
            <w:tcW w:w="535" w:type="dxa"/>
            <w:shd w:val="clear" w:color="auto" w:fill="auto"/>
          </w:tcPr>
          <w:p w14:paraId="399FA8CC" w14:textId="77777777" w:rsidR="00A20ABA" w:rsidRPr="00BC6AF3" w:rsidRDefault="00A20ABA" w:rsidP="00A20ABA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74EC" w14:textId="3625138D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автобусной остановки «Городское кладбище», со стороны садоводства «Березка»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DDDE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61616144" w14:textId="7777777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5E3E" w14:textId="6EAA825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569FC" w14:textId="3DF2D1B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CF5" w14:textId="41090CB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135D6F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484B06A0" w14:textId="5BF437F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6E1" w14:textId="4D859F9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lastRenderedPageBreak/>
              <w:t>круглогодично</w:t>
            </w:r>
          </w:p>
        </w:tc>
      </w:tr>
      <w:tr w:rsidR="00A20ABA" w:rsidRPr="00C378EF" w14:paraId="6DED738D" w14:textId="77777777" w:rsidTr="003E56A8">
        <w:tc>
          <w:tcPr>
            <w:tcW w:w="535" w:type="dxa"/>
            <w:shd w:val="clear" w:color="auto" w:fill="auto"/>
          </w:tcPr>
          <w:p w14:paraId="72B75EE6" w14:textId="77777777" w:rsidR="00A20ABA" w:rsidRPr="00BC6AF3" w:rsidRDefault="00A20ABA" w:rsidP="00A20ABA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A1F3" w14:textId="5E639A8E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автобусной остановки «Городское кладбище», со стороны садоводства «Березка»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3119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1C11E5FC" w14:textId="7777777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AE04" w14:textId="1E56EBD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0B582" w14:textId="2763970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EFE" w14:textId="1A48FE4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017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2B603AD" w14:textId="2D2241B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6E6" w14:textId="179CA94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OLE_LINK1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20ABA" w:rsidRPr="00C378EF" w14:paraId="20DB94CA" w14:textId="77777777" w:rsidTr="003E56A8">
        <w:tc>
          <w:tcPr>
            <w:tcW w:w="535" w:type="dxa"/>
            <w:shd w:val="clear" w:color="auto" w:fill="auto"/>
          </w:tcPr>
          <w:p w14:paraId="569333D6" w14:textId="77777777" w:rsidR="00A20ABA" w:rsidRPr="00BC6AF3" w:rsidRDefault="00A20ABA" w:rsidP="00A20ABA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7E1E" w14:textId="2D1ED507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автобусной остановки «Городское кладбище», со стороны садоводства «Березка»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3BE2" w14:textId="12DF2BD0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3807" w14:textId="07A285C7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1FBC" w14:textId="0FCF8A56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C2A" w14:textId="5344EDEA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88D55B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18DB48B" w14:textId="676DCE2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096" w14:textId="39E8DEA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2" w:name="OLE_LINK1"/>
            <w:r w:rsidRPr="00D64717">
              <w:rPr>
                <w:rFonts w:ascii="Times New Roman" w:hAnsi="Times New Roman" w:cs="Times New Roman"/>
              </w:rPr>
              <w:t>круглогодично</w:t>
            </w:r>
            <w:bookmarkEnd w:id="2"/>
          </w:p>
        </w:tc>
      </w:tr>
      <w:tr w:rsidR="00A20ABA" w:rsidRPr="00C378EF" w14:paraId="3BBC3ABE" w14:textId="77777777" w:rsidTr="003E56A8">
        <w:tc>
          <w:tcPr>
            <w:tcW w:w="15877" w:type="dxa"/>
            <w:gridSpan w:val="8"/>
            <w:shd w:val="clear" w:color="auto" w:fill="auto"/>
          </w:tcPr>
          <w:p w14:paraId="79BBFBEA" w14:textId="7D62E37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744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Цветы живые </w:t>
            </w:r>
            <w:r w:rsidRPr="00C67448">
              <w:rPr>
                <w:rFonts w:ascii="Times New Roman" w:eastAsia="Calibri" w:hAnsi="Times New Roman" w:cs="Times New Roman"/>
                <w:lang w:eastAsia="ru-RU"/>
              </w:rPr>
              <w:t>(торговый объект № 13)</w:t>
            </w:r>
          </w:p>
        </w:tc>
      </w:tr>
      <w:tr w:rsidR="00A20ABA" w:rsidRPr="00C378EF" w14:paraId="2017BDD3" w14:textId="77777777" w:rsidTr="003E56A8">
        <w:tc>
          <w:tcPr>
            <w:tcW w:w="535" w:type="dxa"/>
            <w:shd w:val="clear" w:color="auto" w:fill="auto"/>
          </w:tcPr>
          <w:p w14:paraId="0A548C24" w14:textId="77777777" w:rsidR="00A20ABA" w:rsidRPr="00BC6AF3" w:rsidRDefault="00A20ABA" w:rsidP="00A20ABA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F1DB" w14:textId="2085AE18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жилого дома № 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41EB" w14:textId="43748B0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824E" w14:textId="34DE9CC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цветы живые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AB12" w14:textId="5A6D46E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F59" w14:textId="024CDDF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5DB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7493BD6" w14:textId="311696A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48E" w14:textId="70CF142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A20ABA" w14:paraId="75FE6878" w14:textId="77777777" w:rsidTr="003E56A8">
        <w:tc>
          <w:tcPr>
            <w:tcW w:w="535" w:type="dxa"/>
            <w:shd w:val="clear" w:color="auto" w:fill="auto"/>
          </w:tcPr>
          <w:p w14:paraId="38B814D4" w14:textId="77777777" w:rsidR="00A20ABA" w:rsidRPr="00A20ABA" w:rsidRDefault="00A20ABA" w:rsidP="00A20ABA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D0E0" w14:textId="28A67673" w:rsidR="00A20ABA" w:rsidRPr="00A20ABA" w:rsidRDefault="00A20ABA" w:rsidP="00A20A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ул. Розы Люксембург, о. Молодежное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 «Сквер новой истории» литер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DC44" w14:textId="6CC358E5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1410" w14:textId="1D364B45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цветы живые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914A" w14:textId="46F25621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7E1" w14:textId="3B4B95E4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A4" w14:textId="77777777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AD25DF7" w14:textId="5259F080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4A8" w14:textId="60269C2B" w:rsidR="00A20ABA" w:rsidRP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0A4A8668" w14:textId="77777777" w:rsidTr="003E56A8">
        <w:tc>
          <w:tcPr>
            <w:tcW w:w="15877" w:type="dxa"/>
            <w:gridSpan w:val="8"/>
            <w:shd w:val="clear" w:color="auto" w:fill="auto"/>
          </w:tcPr>
          <w:p w14:paraId="7242DDF9" w14:textId="7320BF2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744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Квас из передвижных цистерн, ролл-баров </w:t>
            </w:r>
            <w:r w:rsidRPr="00C67448">
              <w:rPr>
                <w:rFonts w:ascii="Times New Roman" w:eastAsia="Calibri" w:hAnsi="Times New Roman" w:cs="Times New Roman"/>
                <w:lang w:eastAsia="ru-RU"/>
              </w:rPr>
              <w:t>(торговый объект № 14)</w:t>
            </w:r>
          </w:p>
        </w:tc>
      </w:tr>
      <w:tr w:rsidR="00A20ABA" w:rsidRPr="00C378EF" w14:paraId="2E0F8BD9" w14:textId="77777777" w:rsidTr="003E56A8">
        <w:tc>
          <w:tcPr>
            <w:tcW w:w="535" w:type="dxa"/>
            <w:shd w:val="clear" w:color="auto" w:fill="auto"/>
          </w:tcPr>
          <w:p w14:paraId="2ADC399D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FA86" w14:textId="410DDEBC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со стороны жилого дома № 24, в районе трамвайной остановки «Привокзальный»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D341" w14:textId="4C26BB9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1FA8" w14:textId="5321207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D4EF8" w14:textId="2B85EC0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8E4" w14:textId="332257D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1C4D78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E725087" w14:textId="4AD4B73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328832BF" w14:textId="38E3A70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650555D2" w14:textId="77777777" w:rsidTr="003E56A8">
        <w:tc>
          <w:tcPr>
            <w:tcW w:w="535" w:type="dxa"/>
            <w:shd w:val="clear" w:color="auto" w:fill="auto"/>
          </w:tcPr>
          <w:p w14:paraId="080EAD90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21EA" w14:textId="35AB7A0E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жилого дома по ул. Интернациональной, 26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D51D" w14:textId="0E763A4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A1D6" w14:textId="38E8471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B6297" w14:textId="4BBBEAA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826" w14:textId="04E7BDC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DF5AEB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319939D" w14:textId="68AFDCE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57409E4A" w14:textId="1A23F96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241FCF75" w14:textId="77777777" w:rsidTr="003E56A8">
        <w:tc>
          <w:tcPr>
            <w:tcW w:w="535" w:type="dxa"/>
            <w:shd w:val="clear" w:color="auto" w:fill="auto"/>
          </w:tcPr>
          <w:p w14:paraId="7E8A16DF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65EC" w14:textId="1B583F70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На пересечении пр. Красных партизан и пр. Комсомольский, в районе магазина «Арктика»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BA6C" w14:textId="238678C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70BE" w14:textId="41FBCB2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BE2A6" w14:textId="52D3E36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192" w14:textId="5F42494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9590C5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4DD186A" w14:textId="0ADFB13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30FE3ABA" w14:textId="6D2438D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1931391C" w14:textId="77777777" w:rsidTr="003E56A8">
        <w:tc>
          <w:tcPr>
            <w:tcW w:w="535" w:type="dxa"/>
            <w:shd w:val="clear" w:color="auto" w:fill="auto"/>
          </w:tcPr>
          <w:p w14:paraId="6B1FE0C6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EE29" w14:textId="51B70CD7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Пересечение ул. Суворова и ул. Матросова, в районе трамвайной остановки «Военкомат»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79D5" w14:textId="76747E0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992D" w14:textId="73AD0E1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2210D" w14:textId="25C9058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110" w14:textId="4EC3E91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26FAE8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E577547" w14:textId="0F746D8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1C3ADCB1" w14:textId="21A5ECD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64DE42D6" w14:textId="77777777" w:rsidTr="003E56A8">
        <w:tc>
          <w:tcPr>
            <w:tcW w:w="535" w:type="dxa"/>
            <w:shd w:val="clear" w:color="auto" w:fill="auto"/>
          </w:tcPr>
          <w:p w14:paraId="7F236B89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71FD" w14:textId="57E8ACDE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BD45" w14:textId="143C995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C90C" w14:textId="5102D61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0A80C" w14:textId="2561F2F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AA1" w14:textId="7D38265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87FE0B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7DF3F83" w14:textId="0529AD1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3A944315" w14:textId="6D71DA1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11B980BE" w14:textId="77777777" w:rsidTr="003E56A8">
        <w:tc>
          <w:tcPr>
            <w:tcW w:w="535" w:type="dxa"/>
            <w:shd w:val="clear" w:color="auto" w:fill="auto"/>
          </w:tcPr>
          <w:p w14:paraId="083A88B7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9272" w14:textId="139C3527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ул. Ленина, 69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0193" w14:textId="6AAFDAF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15EE" w14:textId="74DCC1E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927C6" w14:textId="39B2CD3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861" w14:textId="1E4410C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</w:tcPr>
          <w:p w14:paraId="5E4E9C20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2A355BA" w14:textId="08C8641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4F1C74CB" w14:textId="43C974E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31D600C0" w14:textId="77777777" w:rsidTr="003E56A8">
        <w:tc>
          <w:tcPr>
            <w:tcW w:w="535" w:type="dxa"/>
            <w:shd w:val="clear" w:color="auto" w:fill="auto"/>
          </w:tcPr>
          <w:p w14:paraId="0BFF55C2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A035" w14:textId="216BF98E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 пр. Космонавтов, 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FBF5" w14:textId="465173E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8C4A" w14:textId="540834B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3EC1F" w14:textId="7F9F894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0D7" w14:textId="30802C6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62B834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650EF10" w14:textId="7741705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69EFDBF4" w14:textId="025CACD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09BC4B92" w14:textId="77777777" w:rsidTr="003E56A8">
        <w:tc>
          <w:tcPr>
            <w:tcW w:w="535" w:type="dxa"/>
            <w:shd w:val="clear" w:color="auto" w:fill="auto"/>
          </w:tcPr>
          <w:p w14:paraId="53B52828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72BA" w14:textId="1AB4E642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Бабушкина, в районе автобусной остановки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2E81" w14:textId="28F2239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B1AC" w14:textId="59DBB43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91722" w14:textId="266330D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52BD" w14:textId="7599CCA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AD0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357D8E7" w14:textId="45DAF1A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3C28F142" w14:textId="38603B6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0E4798B7" w14:textId="77777777" w:rsidTr="003E56A8">
        <w:tc>
          <w:tcPr>
            <w:tcW w:w="535" w:type="dxa"/>
            <w:shd w:val="clear" w:color="auto" w:fill="auto"/>
          </w:tcPr>
          <w:p w14:paraId="7ECBF17A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D79E" w14:textId="4C52C1CC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дома по ул. Интернациональной, 48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C3CF" w14:textId="1DE1862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95F7" w14:textId="5C9C6F8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D26A8" w14:textId="1681234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3AB" w14:textId="09B37CA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12F2C3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38542C2" w14:textId="09F8248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2A5EB4B7" w14:textId="5ED3C33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46BADCC0" w14:textId="77777777" w:rsidTr="003E56A8">
        <w:tc>
          <w:tcPr>
            <w:tcW w:w="535" w:type="dxa"/>
            <w:shd w:val="clear" w:color="auto" w:fill="auto"/>
          </w:tcPr>
          <w:p w14:paraId="10A7FB4E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A1E0" w14:textId="68D428D7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«Магазин «Юбилейный»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CD3D" w14:textId="2E2FC16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8636" w14:textId="786E681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D9292" w14:textId="7333DAE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36C" w14:textId="190C564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53F5532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BCBFB8B" w14:textId="79B430C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1B7DDE03" w14:textId="7CF451C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7ADAADA6" w14:textId="77777777" w:rsidTr="003E56A8">
        <w:tc>
          <w:tcPr>
            <w:tcW w:w="535" w:type="dxa"/>
            <w:shd w:val="clear" w:color="auto" w:fill="auto"/>
          </w:tcPr>
          <w:p w14:paraId="289CB13F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75A3" w14:textId="712B4A83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Интернациональная, в районе трамвайной остановки «Швейная фабрика» со стороны ТЦ «Зодиак»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A716" w14:textId="24D6757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CBAA" w14:textId="7194D09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CF5FA" w14:textId="5A3F3A2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AA9" w14:textId="4EA9607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CEB739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2A819C5" w14:textId="0357D85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65F17321" w14:textId="2EA01F1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543EBBFF" w14:textId="77777777" w:rsidTr="003E56A8">
        <w:tc>
          <w:tcPr>
            <w:tcW w:w="535" w:type="dxa"/>
            <w:shd w:val="clear" w:color="auto" w:fill="auto"/>
          </w:tcPr>
          <w:p w14:paraId="27C84248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8831" w14:textId="53B58FD6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Орджоникидзе, 31, в районе сбербанка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96F1" w14:textId="775BE4F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7EE8" w14:textId="75133EC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C5E94" w14:textId="7C89BC4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481" w14:textId="0950E41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E9B84C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AF0704F" w14:textId="214FE5D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15115035" w14:textId="42A9B8B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41468228" w14:textId="77777777" w:rsidTr="003E56A8">
        <w:tc>
          <w:tcPr>
            <w:tcW w:w="535" w:type="dxa"/>
            <w:shd w:val="clear" w:color="auto" w:fill="auto"/>
          </w:tcPr>
          <w:p w14:paraId="159D161A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4665A622" w14:textId="7A057D9D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автобусной остановки «Городское кладбище», в 15 м от центрального входа, со стороны здания администрации кладбища</w:t>
            </w:r>
          </w:p>
        </w:tc>
        <w:tc>
          <w:tcPr>
            <w:tcW w:w="1526" w:type="dxa"/>
            <w:shd w:val="clear" w:color="auto" w:fill="auto"/>
          </w:tcPr>
          <w:p w14:paraId="44A33327" w14:textId="3FB0E5B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shd w:val="clear" w:color="auto" w:fill="auto"/>
          </w:tcPr>
          <w:p w14:paraId="43EE3FFA" w14:textId="7E5BE69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9275F" w14:textId="4B08123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2E084147" w14:textId="1DC3918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FC40EA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DBD0B80" w14:textId="2553383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286EE4A6" w14:textId="04208B1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50970EAD" w14:textId="77777777" w:rsidTr="003E56A8">
        <w:tc>
          <w:tcPr>
            <w:tcW w:w="535" w:type="dxa"/>
            <w:shd w:val="clear" w:color="auto" w:fill="auto"/>
          </w:tcPr>
          <w:p w14:paraId="03878916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01A2C4C6" w14:textId="4F23224C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Район гаражного кооператива «Нива» и предприятия «</w:t>
            </w:r>
            <w:proofErr w:type="spellStart"/>
            <w:r w:rsidRPr="00D64717">
              <w:rPr>
                <w:rFonts w:ascii="Times New Roman" w:hAnsi="Times New Roman" w:cs="Times New Roman"/>
              </w:rPr>
              <w:t>Облгаз</w:t>
            </w:r>
            <w:proofErr w:type="spellEnd"/>
            <w:r w:rsidRPr="00D647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6" w:type="dxa"/>
            <w:shd w:val="clear" w:color="auto" w:fill="auto"/>
          </w:tcPr>
          <w:p w14:paraId="5C6380BF" w14:textId="11E78F8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shd w:val="clear" w:color="auto" w:fill="auto"/>
          </w:tcPr>
          <w:p w14:paraId="704F0EA7" w14:textId="26AA967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21E39" w14:textId="2B6EA46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1A7E266F" w14:textId="66C46D4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A006CA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4952CDD" w14:textId="52315DE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19E71180" w14:textId="6F85C5A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1E6F5891" w14:textId="77777777" w:rsidTr="003E56A8">
        <w:tc>
          <w:tcPr>
            <w:tcW w:w="535" w:type="dxa"/>
            <w:shd w:val="clear" w:color="auto" w:fill="auto"/>
          </w:tcPr>
          <w:p w14:paraId="16C18DFF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3CAA" w14:textId="02B7C697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Прибайкальская автодорога, в районе магазина № 30 по ул. </w:t>
            </w:r>
            <w:proofErr w:type="spellStart"/>
            <w:r w:rsidRPr="00D64717">
              <w:rPr>
                <w:rFonts w:ascii="Times New Roman" w:hAnsi="Times New Roman" w:cs="Times New Roman"/>
              </w:rPr>
              <w:t>Стопани</w:t>
            </w:r>
            <w:proofErr w:type="spellEnd"/>
            <w:r w:rsidRPr="00D64717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151C" w14:textId="5F4A2EE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945C" w14:textId="795AF1B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F684F" w14:textId="4EA521D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534" w14:textId="629FD22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7040FE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8CFE1F4" w14:textId="0379F6B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7A1BFABF" w14:textId="79FD7E7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629B3F62" w14:textId="77777777" w:rsidTr="003E56A8">
        <w:tc>
          <w:tcPr>
            <w:tcW w:w="535" w:type="dxa"/>
            <w:shd w:val="clear" w:color="auto" w:fill="auto"/>
          </w:tcPr>
          <w:p w14:paraId="374F926B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E333" w14:textId="0BBF430B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дома по ул. Ватутина, 32а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C436" w14:textId="437BC0F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3DAA" w14:textId="30F843A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65869" w14:textId="56439FC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9B8" w14:textId="77ECBEA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CA45A6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6668CD0" w14:textId="13DECB2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1734E0A8" w14:textId="0CEAC9B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4CF59E8A" w14:textId="77777777" w:rsidTr="003E56A8">
        <w:tc>
          <w:tcPr>
            <w:tcW w:w="535" w:type="dxa"/>
            <w:shd w:val="clear" w:color="auto" w:fill="auto"/>
          </w:tcPr>
          <w:p w14:paraId="77988954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48EA" w14:textId="3EC622A6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eastAsia="Calibri" w:hAnsi="Times New Roman" w:cs="Times New Roman"/>
              </w:rPr>
              <w:t>В районе ТД «София» по пр. Космонавтов</w:t>
            </w:r>
          </w:p>
        </w:tc>
        <w:tc>
          <w:tcPr>
            <w:tcW w:w="1526" w:type="dxa"/>
            <w:shd w:val="clear" w:color="auto" w:fill="auto"/>
          </w:tcPr>
          <w:p w14:paraId="77CEF3F9" w14:textId="522C059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shd w:val="clear" w:color="auto" w:fill="auto"/>
          </w:tcPr>
          <w:p w14:paraId="597295C9" w14:textId="3F47A0C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92374" w14:textId="7B566B6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5A01CE0A" w14:textId="6E408A4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575DED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24A389E" w14:textId="73BB1B5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446AB6DA" w14:textId="2648795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11240B4E" w14:textId="77777777" w:rsidTr="003E56A8">
        <w:tc>
          <w:tcPr>
            <w:tcW w:w="535" w:type="dxa"/>
            <w:shd w:val="clear" w:color="auto" w:fill="auto"/>
          </w:tcPr>
          <w:p w14:paraId="0313FBF5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86E7" w14:textId="3770C110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eastAsia="Calibri" w:hAnsi="Times New Roman" w:cs="Times New Roman"/>
              </w:rPr>
              <w:t xml:space="preserve">В районе </w:t>
            </w:r>
            <w:proofErr w:type="spellStart"/>
            <w:r w:rsidRPr="00D64717">
              <w:rPr>
                <w:rFonts w:ascii="Times New Roman" w:eastAsia="Calibri" w:hAnsi="Times New Roman" w:cs="Times New Roman"/>
              </w:rPr>
              <w:t>профлицея</w:t>
            </w:r>
            <w:proofErr w:type="spellEnd"/>
            <w:r w:rsidRPr="00D64717">
              <w:rPr>
                <w:rFonts w:ascii="Times New Roman" w:eastAsia="Calibri" w:hAnsi="Times New Roman" w:cs="Times New Roman"/>
              </w:rPr>
              <w:t xml:space="preserve"> № 11 по ул. Жуковского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0C6D" w14:textId="7BAB4E3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92DB" w14:textId="39EECC1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0AC8E" w14:textId="307319A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AFC" w14:textId="2D35D55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</w:tcPr>
          <w:p w14:paraId="57F33255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459478DD" w14:textId="27DECEC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6BED7EBD" w14:textId="3EC0961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33DC9F29" w14:textId="77777777" w:rsidTr="003E56A8">
        <w:tc>
          <w:tcPr>
            <w:tcW w:w="535" w:type="dxa"/>
            <w:shd w:val="clear" w:color="auto" w:fill="auto"/>
          </w:tcPr>
          <w:p w14:paraId="3E12EA22" w14:textId="77777777" w:rsidR="00A20ABA" w:rsidRPr="00BC6AF3" w:rsidRDefault="00A20ABA" w:rsidP="00A20A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EF64" w14:textId="5607EBAC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eastAsia="Calibri" w:hAnsi="Times New Roman" w:cs="Times New Roman"/>
              </w:rPr>
              <w:t>В районе дома № 2 по ул. Менделеева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D5BF" w14:textId="08E90F9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FB7E" w14:textId="1918DFE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8FB53" w14:textId="4AACA22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DDF" w14:textId="25C9C0F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4FF78C9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623E8C4" w14:textId="07C9A55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7AA555E1" w14:textId="7D4A6F8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A20ABA" w:rsidRPr="00C378EF" w14:paraId="40802C12" w14:textId="77777777" w:rsidTr="003E56A8">
        <w:tc>
          <w:tcPr>
            <w:tcW w:w="15877" w:type="dxa"/>
            <w:gridSpan w:val="8"/>
            <w:shd w:val="clear" w:color="auto" w:fill="auto"/>
          </w:tcPr>
          <w:p w14:paraId="3960A27D" w14:textId="77777777" w:rsidR="00D110BB" w:rsidRDefault="00D110BB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60FF62DA" w14:textId="253690E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771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Рассада, саженцы </w:t>
            </w:r>
            <w:r w:rsidRPr="00ED771B">
              <w:rPr>
                <w:rFonts w:ascii="Times New Roman" w:eastAsia="Calibri" w:hAnsi="Times New Roman" w:cs="Times New Roman"/>
                <w:lang w:eastAsia="ru-RU"/>
              </w:rPr>
              <w:t>(торговый объект № 15)</w:t>
            </w:r>
          </w:p>
        </w:tc>
      </w:tr>
      <w:tr w:rsidR="00A20ABA" w:rsidRPr="00C378EF" w14:paraId="33EEC26F" w14:textId="77777777" w:rsidTr="003E56A8">
        <w:tc>
          <w:tcPr>
            <w:tcW w:w="535" w:type="dxa"/>
            <w:shd w:val="clear" w:color="auto" w:fill="auto"/>
          </w:tcPr>
          <w:p w14:paraId="05CA51BD" w14:textId="77777777" w:rsidR="00A20ABA" w:rsidRPr="00BC6AF3" w:rsidRDefault="00A20ABA" w:rsidP="00A20ABA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3DAE78D5" w14:textId="12A16E28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Республики, в районе жилого дома № 3</w:t>
            </w:r>
          </w:p>
        </w:tc>
        <w:tc>
          <w:tcPr>
            <w:tcW w:w="1526" w:type="dxa"/>
            <w:shd w:val="clear" w:color="auto" w:fill="auto"/>
          </w:tcPr>
          <w:p w14:paraId="695E4D8E" w14:textId="560BBCFC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410" w:type="dxa"/>
            <w:shd w:val="clear" w:color="auto" w:fill="auto"/>
          </w:tcPr>
          <w:p w14:paraId="03C1D57D" w14:textId="77777777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8E6">
              <w:rPr>
                <w:rFonts w:ascii="Times New Roman" w:hAnsi="Times New Roman" w:cs="Times New Roman"/>
              </w:rPr>
              <w:t>рассада,</w:t>
            </w:r>
          </w:p>
          <w:p w14:paraId="61D23A0B" w14:textId="3E27CB3E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саженцы</w:t>
            </w:r>
          </w:p>
        </w:tc>
        <w:tc>
          <w:tcPr>
            <w:tcW w:w="1559" w:type="dxa"/>
            <w:shd w:val="clear" w:color="auto" w:fill="auto"/>
          </w:tcPr>
          <w:p w14:paraId="5909A2B1" w14:textId="0F515E00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61B35350" w14:textId="7BFB2298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5" w:type="dxa"/>
          </w:tcPr>
          <w:p w14:paraId="7A3258C9" w14:textId="77777777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8E6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2BA2F24F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8E6">
              <w:rPr>
                <w:rFonts w:ascii="Times New Roman" w:hAnsi="Times New Roman" w:cs="Times New Roman"/>
              </w:rPr>
              <w:t>собственность</w:t>
            </w:r>
          </w:p>
          <w:p w14:paraId="37901D4C" w14:textId="1CF6302D" w:rsidR="00D110BB" w:rsidRPr="007268E6" w:rsidRDefault="00D110BB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C0C267" w14:textId="76B938C1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eastAsia="Calibri" w:hAnsi="Times New Roman" w:cs="Times New Roman"/>
                <w:lang w:eastAsia="ru-RU"/>
              </w:rPr>
              <w:t>май-июнь</w:t>
            </w:r>
          </w:p>
        </w:tc>
      </w:tr>
      <w:tr w:rsidR="00A20ABA" w:rsidRPr="00C378EF" w14:paraId="5B2059E4" w14:textId="77777777" w:rsidTr="003E56A8">
        <w:tc>
          <w:tcPr>
            <w:tcW w:w="15877" w:type="dxa"/>
            <w:gridSpan w:val="8"/>
            <w:shd w:val="clear" w:color="auto" w:fill="auto"/>
          </w:tcPr>
          <w:p w14:paraId="1748B3A4" w14:textId="0A1A415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771B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Ёлочный базар </w:t>
            </w:r>
            <w:r w:rsidRPr="00ED771B">
              <w:rPr>
                <w:rFonts w:ascii="Times New Roman" w:eastAsia="Calibri" w:hAnsi="Times New Roman" w:cs="Times New Roman"/>
                <w:lang w:eastAsia="ru-RU"/>
              </w:rPr>
              <w:t>(торговый объект № 16)</w:t>
            </w:r>
          </w:p>
        </w:tc>
      </w:tr>
      <w:tr w:rsidR="00A20ABA" w:rsidRPr="00C378EF" w14:paraId="5B172DB5" w14:textId="77777777" w:rsidTr="003E56A8">
        <w:tc>
          <w:tcPr>
            <w:tcW w:w="535" w:type="dxa"/>
            <w:shd w:val="clear" w:color="auto" w:fill="auto"/>
          </w:tcPr>
          <w:p w14:paraId="52A130E7" w14:textId="77777777" w:rsidR="00A20ABA" w:rsidRPr="00BC6AF3" w:rsidRDefault="00A20ABA" w:rsidP="00A20ABA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0CDDF6F9" w14:textId="16381242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ул. Республики, 3</w:t>
            </w:r>
          </w:p>
        </w:tc>
        <w:tc>
          <w:tcPr>
            <w:tcW w:w="1526" w:type="dxa"/>
            <w:shd w:val="clear" w:color="auto" w:fill="auto"/>
          </w:tcPr>
          <w:p w14:paraId="3A5854E5" w14:textId="002125F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торговая площадка</w:t>
            </w:r>
          </w:p>
        </w:tc>
        <w:tc>
          <w:tcPr>
            <w:tcW w:w="2410" w:type="dxa"/>
            <w:shd w:val="clear" w:color="auto" w:fill="auto"/>
          </w:tcPr>
          <w:p w14:paraId="69BDB5FF" w14:textId="5ECFBB9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BEB8D" w14:textId="1820AC8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348859FD" w14:textId="38FB7DC1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</w:tcPr>
          <w:p w14:paraId="5FDB099F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DF1099C" w14:textId="710CFC6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530AA98B" w14:textId="78AF8CC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A20ABA" w:rsidRPr="00C378EF" w14:paraId="052F571A" w14:textId="77777777" w:rsidTr="003E56A8">
        <w:tc>
          <w:tcPr>
            <w:tcW w:w="535" w:type="dxa"/>
            <w:shd w:val="clear" w:color="auto" w:fill="auto"/>
          </w:tcPr>
          <w:p w14:paraId="2548FD04" w14:textId="77777777" w:rsidR="00A20ABA" w:rsidRPr="00BC6AF3" w:rsidRDefault="00A20ABA" w:rsidP="00A20ABA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7C1F3D45" w14:textId="01745D67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пр. Красных партизан, 45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557E7075" w14:textId="682FF3D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торговая площадка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AD2406" w14:textId="625CB95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BED20" w14:textId="3886714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12D48A51" w14:textId="3D07DB4A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</w:tcPr>
          <w:p w14:paraId="1908E98B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ECB06E9" w14:textId="05F4330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D52669" w14:textId="01B9AFF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A20ABA" w:rsidRPr="00C378EF" w14:paraId="4281A6E8" w14:textId="77777777" w:rsidTr="003E56A8">
        <w:tc>
          <w:tcPr>
            <w:tcW w:w="535" w:type="dxa"/>
            <w:shd w:val="clear" w:color="auto" w:fill="auto"/>
          </w:tcPr>
          <w:p w14:paraId="2D673C53" w14:textId="77777777" w:rsidR="00A20ABA" w:rsidRPr="00BC6AF3" w:rsidRDefault="00A20ABA" w:rsidP="00A20ABA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</w:tcPr>
          <w:p w14:paraId="6C81F70B" w14:textId="5877C0C7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Комсомольский, в районе гостиницы «Усолье»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50EF585B" w14:textId="052B7E0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торговая площадка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91D828A" w14:textId="1A3F39D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C2595B0" w14:textId="0D329FF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58EC6B8F" w14:textId="79DA5D60" w:rsidR="00A20ABA" w:rsidRPr="007268E6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</w:tcPr>
          <w:p w14:paraId="16CE3286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00E73900" w14:textId="7F7504E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8265A1" w14:textId="4B9FD38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A20ABA" w:rsidRPr="00C378EF" w14:paraId="61179977" w14:textId="77777777" w:rsidTr="003E56A8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2613" w14:textId="077787C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Лесоматериал, с</w:t>
            </w:r>
            <w:r w:rsidRPr="00D64717">
              <w:rPr>
                <w:rFonts w:ascii="Times New Roman" w:hAnsi="Times New Roman" w:cs="Times New Roman"/>
                <w:b/>
              </w:rPr>
              <w:t>троительный материал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(торговый объект № 1</w:t>
            </w:r>
            <w:r>
              <w:rPr>
                <w:rFonts w:ascii="Times New Roman" w:hAnsi="Times New Roman" w:cs="Times New Roman"/>
              </w:rPr>
              <w:t>7</w:t>
            </w:r>
            <w:r w:rsidRPr="00D64717">
              <w:rPr>
                <w:rFonts w:ascii="Times New Roman" w:hAnsi="Times New Roman" w:cs="Times New Roman"/>
              </w:rPr>
              <w:t>)</w:t>
            </w:r>
          </w:p>
        </w:tc>
      </w:tr>
      <w:tr w:rsidR="00A20ABA" w:rsidRPr="00C378EF" w14:paraId="08D1B9BE" w14:textId="77777777" w:rsidTr="003E56A8">
        <w:tc>
          <w:tcPr>
            <w:tcW w:w="535" w:type="dxa"/>
            <w:shd w:val="clear" w:color="auto" w:fill="auto"/>
          </w:tcPr>
          <w:p w14:paraId="29089656" w14:textId="77777777" w:rsidR="00A20ABA" w:rsidRPr="00BC6AF3" w:rsidRDefault="00A20ABA" w:rsidP="00A20ABA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497C2ECB" w14:textId="029927A0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В районе дома № 10 по ул. Клары Цеткин</w:t>
            </w:r>
          </w:p>
        </w:tc>
        <w:tc>
          <w:tcPr>
            <w:tcW w:w="1526" w:type="dxa"/>
            <w:shd w:val="clear" w:color="auto" w:fill="auto"/>
          </w:tcPr>
          <w:p w14:paraId="3C1BFB83" w14:textId="4891C57E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410" w:type="dxa"/>
            <w:shd w:val="clear" w:color="auto" w:fill="auto"/>
          </w:tcPr>
          <w:p w14:paraId="188C9B4C" w14:textId="55FF7E4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лесоматериал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E69C1" w14:textId="20C24F1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409C0554" w14:textId="49EDB72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071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14:paraId="64099EF2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C8536CA" w14:textId="6023891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5D93C3F7" w14:textId="11B26F5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2D9EE5A3" w14:textId="77777777" w:rsidTr="003E56A8">
        <w:tc>
          <w:tcPr>
            <w:tcW w:w="535" w:type="dxa"/>
            <w:shd w:val="clear" w:color="auto" w:fill="auto"/>
          </w:tcPr>
          <w:p w14:paraId="51E7CD14" w14:textId="77777777" w:rsidR="00A20ABA" w:rsidRPr="00BC6AF3" w:rsidRDefault="00A20ABA" w:rsidP="00A20ABA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44B347FE" w14:textId="2B9B5B33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В районе дома № 10 по ул. Клары Цеткин</w:t>
            </w:r>
          </w:p>
        </w:tc>
        <w:tc>
          <w:tcPr>
            <w:tcW w:w="1526" w:type="dxa"/>
            <w:shd w:val="clear" w:color="auto" w:fill="auto"/>
          </w:tcPr>
          <w:p w14:paraId="2CDDA468" w14:textId="02068FC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410" w:type="dxa"/>
            <w:shd w:val="clear" w:color="auto" w:fill="auto"/>
          </w:tcPr>
          <w:p w14:paraId="4DF8E80C" w14:textId="459C3B1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строительный материал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AEC06" w14:textId="596066A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2F6D8FF3" w14:textId="68DEE0E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</w:tcPr>
          <w:p w14:paraId="3182DAA6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19383B17" w14:textId="040AD4C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1D3FA4B8" w14:textId="65AB511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6EE9885C" w14:textId="77777777" w:rsidTr="003E56A8">
        <w:tc>
          <w:tcPr>
            <w:tcW w:w="15877" w:type="dxa"/>
            <w:gridSpan w:val="8"/>
            <w:shd w:val="clear" w:color="auto" w:fill="auto"/>
          </w:tcPr>
          <w:p w14:paraId="7054590F" w14:textId="4B66C98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09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Рыба, рыбная продукция </w:t>
            </w:r>
            <w:r w:rsidRPr="0015091D">
              <w:rPr>
                <w:rFonts w:ascii="Times New Roman" w:eastAsia="Calibri" w:hAnsi="Times New Roman" w:cs="Times New Roman"/>
                <w:lang w:eastAsia="ru-RU"/>
              </w:rPr>
              <w:t>(торговый объект № 18)</w:t>
            </w:r>
          </w:p>
        </w:tc>
      </w:tr>
      <w:tr w:rsidR="00A20ABA" w:rsidRPr="00C378EF" w14:paraId="4CD7D9D5" w14:textId="537981E6" w:rsidTr="003E56A8">
        <w:tc>
          <w:tcPr>
            <w:tcW w:w="535" w:type="dxa"/>
            <w:shd w:val="clear" w:color="auto" w:fill="auto"/>
          </w:tcPr>
          <w:p w14:paraId="0079A6FA" w14:textId="77777777" w:rsidR="00A20ABA" w:rsidRPr="00BC6AF3" w:rsidRDefault="00A20ABA" w:rsidP="00A20ABA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56077599" w14:textId="530B01BF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«Гостиница», со стороны гостиницы</w:t>
            </w:r>
          </w:p>
        </w:tc>
        <w:tc>
          <w:tcPr>
            <w:tcW w:w="1526" w:type="dxa"/>
            <w:shd w:val="clear" w:color="auto" w:fill="auto"/>
          </w:tcPr>
          <w:p w14:paraId="773751EF" w14:textId="684EE0B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410" w:type="dxa"/>
            <w:shd w:val="clear" w:color="auto" w:fill="auto"/>
          </w:tcPr>
          <w:p w14:paraId="63DA0589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рыба, </w:t>
            </w:r>
          </w:p>
          <w:p w14:paraId="204F43F3" w14:textId="3E135154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рыбная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E7A27" w14:textId="3040D0C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26D0D87A" w14:textId="01BE8A4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1589390A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50D7D8A" w14:textId="4C5E010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6195D9F8" w14:textId="589A3243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0C1DA609" w14:textId="5CD7BB5C" w:rsidTr="003E56A8">
        <w:tc>
          <w:tcPr>
            <w:tcW w:w="535" w:type="dxa"/>
            <w:shd w:val="clear" w:color="auto" w:fill="auto"/>
          </w:tcPr>
          <w:p w14:paraId="77CDBA31" w14:textId="77777777" w:rsidR="00A20ABA" w:rsidRPr="00BC6AF3" w:rsidRDefault="00A20ABA" w:rsidP="00A20ABA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2A6CF458" w14:textId="751851B5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пр. Красных партизан, в районе трамвайной остановки «Привокзальный», со стороны жилого дома № 24</w:t>
            </w:r>
          </w:p>
        </w:tc>
        <w:tc>
          <w:tcPr>
            <w:tcW w:w="1526" w:type="dxa"/>
            <w:shd w:val="clear" w:color="auto" w:fill="auto"/>
          </w:tcPr>
          <w:p w14:paraId="30E6A844" w14:textId="4103779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410" w:type="dxa"/>
            <w:shd w:val="clear" w:color="auto" w:fill="auto"/>
          </w:tcPr>
          <w:p w14:paraId="0623E753" w14:textId="77777777" w:rsidR="00A20ABA" w:rsidRPr="00D64717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рыба, </w:t>
            </w:r>
          </w:p>
          <w:p w14:paraId="1BD1F972" w14:textId="2A6E0C8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рыбная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B3B7E" w14:textId="419659A7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040629A4" w14:textId="1AF33D26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4A683473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7B783C63" w14:textId="1AB0F7AC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4EB18A90" w14:textId="2E872A2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17C0584B" w14:textId="77777777" w:rsidTr="003E56A8">
        <w:tc>
          <w:tcPr>
            <w:tcW w:w="15877" w:type="dxa"/>
            <w:gridSpan w:val="8"/>
            <w:shd w:val="clear" w:color="auto" w:fill="auto"/>
          </w:tcPr>
          <w:p w14:paraId="1198389B" w14:textId="75098C5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09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Удобрения </w:t>
            </w:r>
            <w:r w:rsidRPr="0015091D">
              <w:rPr>
                <w:rFonts w:ascii="Times New Roman" w:eastAsia="Calibri" w:hAnsi="Times New Roman" w:cs="Times New Roman"/>
                <w:lang w:eastAsia="ru-RU"/>
              </w:rPr>
              <w:t>(торговый объект № 19)</w:t>
            </w:r>
          </w:p>
        </w:tc>
      </w:tr>
      <w:tr w:rsidR="00A20ABA" w:rsidRPr="00C378EF" w14:paraId="6B6C146F" w14:textId="77777777" w:rsidTr="003E56A8">
        <w:tc>
          <w:tcPr>
            <w:tcW w:w="535" w:type="dxa"/>
            <w:shd w:val="clear" w:color="auto" w:fill="auto"/>
          </w:tcPr>
          <w:p w14:paraId="20E50940" w14:textId="77777777" w:rsidR="00A20ABA" w:rsidRPr="00BC6AF3" w:rsidRDefault="00A20ABA" w:rsidP="00A20ABA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0DA095CC" w14:textId="17164FB3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В районе дома № 10 по ул. Клары Цеткин</w:t>
            </w:r>
          </w:p>
        </w:tc>
        <w:tc>
          <w:tcPr>
            <w:tcW w:w="1526" w:type="dxa"/>
            <w:shd w:val="clear" w:color="auto" w:fill="auto"/>
          </w:tcPr>
          <w:p w14:paraId="649F79C4" w14:textId="4DFC5680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410" w:type="dxa"/>
            <w:shd w:val="clear" w:color="auto" w:fill="auto"/>
          </w:tcPr>
          <w:p w14:paraId="550F390E" w14:textId="7FE21B9A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удобрения</w:t>
            </w:r>
          </w:p>
        </w:tc>
        <w:tc>
          <w:tcPr>
            <w:tcW w:w="1559" w:type="dxa"/>
            <w:shd w:val="clear" w:color="auto" w:fill="auto"/>
          </w:tcPr>
          <w:p w14:paraId="440CBAA8" w14:textId="7EEBD67D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</w:tcPr>
          <w:p w14:paraId="3761A070" w14:textId="50B89A1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</w:tcPr>
          <w:p w14:paraId="12CD6EC6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3754C79F" w14:textId="6E1F6669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</w:tcPr>
          <w:p w14:paraId="4A7AFDEC" w14:textId="29E1240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20ABA" w:rsidRPr="00C378EF" w14:paraId="5B57AEBE" w14:textId="77777777" w:rsidTr="003E56A8">
        <w:tc>
          <w:tcPr>
            <w:tcW w:w="15877" w:type="dxa"/>
            <w:gridSpan w:val="8"/>
            <w:shd w:val="clear" w:color="auto" w:fill="auto"/>
          </w:tcPr>
          <w:p w14:paraId="566E2A40" w14:textId="50FA934B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091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Непродовольственные товары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20)</w:t>
            </w:r>
          </w:p>
        </w:tc>
      </w:tr>
      <w:tr w:rsidR="00A20ABA" w:rsidRPr="00C378EF" w14:paraId="7AECBA1D" w14:textId="77777777" w:rsidTr="003E56A8">
        <w:tc>
          <w:tcPr>
            <w:tcW w:w="535" w:type="dxa"/>
            <w:shd w:val="clear" w:color="auto" w:fill="auto"/>
          </w:tcPr>
          <w:p w14:paraId="4DD79287" w14:textId="77777777" w:rsidR="00A20ABA" w:rsidRPr="00BC6AF3" w:rsidRDefault="00A20ABA" w:rsidP="00A20ABA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621D2746" w14:textId="192803C2" w:rsidR="00A20ABA" w:rsidRPr="00C378EF" w:rsidRDefault="00A20ABA" w:rsidP="00A20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Ленина, в районе жилого дома № 76</w:t>
            </w:r>
          </w:p>
        </w:tc>
        <w:tc>
          <w:tcPr>
            <w:tcW w:w="1526" w:type="dxa"/>
            <w:shd w:val="clear" w:color="auto" w:fill="auto"/>
          </w:tcPr>
          <w:p w14:paraId="1378874B" w14:textId="37C9A572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павильон</w:t>
            </w:r>
          </w:p>
        </w:tc>
        <w:tc>
          <w:tcPr>
            <w:tcW w:w="2410" w:type="dxa"/>
            <w:shd w:val="clear" w:color="auto" w:fill="auto"/>
          </w:tcPr>
          <w:p w14:paraId="11EAFA14" w14:textId="2DD32C7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непродовольственные товары</w:t>
            </w:r>
          </w:p>
        </w:tc>
        <w:tc>
          <w:tcPr>
            <w:tcW w:w="1559" w:type="dxa"/>
            <w:shd w:val="clear" w:color="auto" w:fill="auto"/>
          </w:tcPr>
          <w:p w14:paraId="7E887CB8" w14:textId="14D24955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5525AC88" w14:textId="4D7F0D1F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985" w:type="dxa"/>
          </w:tcPr>
          <w:p w14:paraId="778448C8" w14:textId="77777777" w:rsidR="00A20ABA" w:rsidRDefault="00A20ABA" w:rsidP="00A2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неразграниченная государственная</w:t>
            </w:r>
          </w:p>
          <w:p w14:paraId="66439D7C" w14:textId="28E92488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14:paraId="4AFD8539" w14:textId="711A9EA1" w:rsidR="00A20ABA" w:rsidRPr="00C378EF" w:rsidRDefault="00A20ABA" w:rsidP="00A20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</w:tbl>
    <w:p w14:paraId="1A951132" w14:textId="78B73F66" w:rsidR="00FB3E80" w:rsidRDefault="00FB3E80" w:rsidP="00FB3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081FBF" w14:textId="77777777" w:rsidR="00437168" w:rsidRDefault="00437168" w:rsidP="00FB3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4B01DB" w14:textId="294978C3" w:rsidR="00FB3E80" w:rsidRPr="00E90944" w:rsidRDefault="00C449D2" w:rsidP="00FB3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168">
        <w:rPr>
          <w:rFonts w:ascii="Times New Roman" w:eastAsia="Calibri" w:hAnsi="Times New Roman" w:cs="Times New Roman"/>
          <w:b/>
          <w:sz w:val="28"/>
          <w:szCs w:val="28"/>
        </w:rPr>
        <w:t>Мэр города</w:t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21A2D" w:rsidRPr="00437168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FB3E80" w:rsidRPr="00437168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121A2D" w:rsidRPr="004371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47B21" w:rsidRPr="00437168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437168">
        <w:rPr>
          <w:rFonts w:ascii="Times New Roman" w:eastAsia="Calibri" w:hAnsi="Times New Roman" w:cs="Times New Roman"/>
          <w:b/>
          <w:sz w:val="28"/>
          <w:szCs w:val="28"/>
        </w:rPr>
        <w:t xml:space="preserve">М.В. </w:t>
      </w:r>
      <w:proofErr w:type="spellStart"/>
      <w:r w:rsidRPr="00437168">
        <w:rPr>
          <w:rFonts w:ascii="Times New Roman" w:eastAsia="Calibri" w:hAnsi="Times New Roman" w:cs="Times New Roman"/>
          <w:b/>
          <w:sz w:val="28"/>
          <w:szCs w:val="28"/>
        </w:rPr>
        <w:t>Торопкин</w:t>
      </w:r>
      <w:proofErr w:type="spellEnd"/>
    </w:p>
    <w:sectPr w:rsidR="00FB3E80" w:rsidRPr="00E90944" w:rsidSect="00D110BB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9A5A9" w14:textId="77777777" w:rsidR="009F3110" w:rsidRDefault="009F3110" w:rsidP="005204F4">
      <w:pPr>
        <w:spacing w:after="0" w:line="240" w:lineRule="auto"/>
      </w:pPr>
      <w:r>
        <w:separator/>
      </w:r>
    </w:p>
  </w:endnote>
  <w:endnote w:type="continuationSeparator" w:id="0">
    <w:p w14:paraId="7074E3F8" w14:textId="77777777" w:rsidR="009F3110" w:rsidRDefault="009F3110" w:rsidP="0052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5BF2A" w14:textId="77777777" w:rsidR="009F3110" w:rsidRDefault="009F3110" w:rsidP="005204F4">
      <w:pPr>
        <w:spacing w:after="0" w:line="240" w:lineRule="auto"/>
      </w:pPr>
      <w:r>
        <w:separator/>
      </w:r>
    </w:p>
  </w:footnote>
  <w:footnote w:type="continuationSeparator" w:id="0">
    <w:p w14:paraId="08D63E3F" w14:textId="77777777" w:rsidR="009F3110" w:rsidRDefault="009F3110" w:rsidP="0052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6E21"/>
    <w:multiLevelType w:val="hybridMultilevel"/>
    <w:tmpl w:val="6854D9BE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260B"/>
    <w:multiLevelType w:val="hybridMultilevel"/>
    <w:tmpl w:val="BA587AC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A0463"/>
    <w:multiLevelType w:val="hybridMultilevel"/>
    <w:tmpl w:val="E3745B52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24E06"/>
    <w:multiLevelType w:val="hybridMultilevel"/>
    <w:tmpl w:val="E97CD6A8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1041"/>
    <w:multiLevelType w:val="hybridMultilevel"/>
    <w:tmpl w:val="BA587AC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55AB"/>
    <w:multiLevelType w:val="hybridMultilevel"/>
    <w:tmpl w:val="833AD86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7AFF"/>
    <w:multiLevelType w:val="hybridMultilevel"/>
    <w:tmpl w:val="DB945C3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A2E03E2"/>
    <w:multiLevelType w:val="hybridMultilevel"/>
    <w:tmpl w:val="BA587AC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771"/>
    <w:multiLevelType w:val="hybridMultilevel"/>
    <w:tmpl w:val="FA16E2FA"/>
    <w:lvl w:ilvl="0" w:tplc="0B2E5BAA">
      <w:start w:val="1"/>
      <w:numFmt w:val="decimal"/>
      <w:lvlText w:val="%1."/>
      <w:lvlJc w:val="left"/>
      <w:pPr>
        <w:ind w:left="833" w:hanging="7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47E"/>
    <w:multiLevelType w:val="hybridMultilevel"/>
    <w:tmpl w:val="0A7482E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26B2434"/>
    <w:multiLevelType w:val="hybridMultilevel"/>
    <w:tmpl w:val="1F9CF68A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05A2E"/>
    <w:multiLevelType w:val="hybridMultilevel"/>
    <w:tmpl w:val="7B8C4886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752B8"/>
    <w:multiLevelType w:val="hybridMultilevel"/>
    <w:tmpl w:val="BA587AC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F5D"/>
    <w:multiLevelType w:val="hybridMultilevel"/>
    <w:tmpl w:val="7DDA80F0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1B70"/>
    <w:multiLevelType w:val="hybridMultilevel"/>
    <w:tmpl w:val="E3E80072"/>
    <w:lvl w:ilvl="0" w:tplc="0B2E5BAA">
      <w:start w:val="1"/>
      <w:numFmt w:val="decimal"/>
      <w:lvlText w:val="%1."/>
      <w:lvlJc w:val="left"/>
      <w:pPr>
        <w:ind w:left="833" w:hanging="77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0526C37"/>
    <w:multiLevelType w:val="hybridMultilevel"/>
    <w:tmpl w:val="8CD2002A"/>
    <w:lvl w:ilvl="0" w:tplc="0419000F">
      <w:start w:val="1"/>
      <w:numFmt w:val="decimal"/>
      <w:lvlText w:val="%1."/>
      <w:lvlJc w:val="left"/>
      <w:pPr>
        <w:ind w:left="223" w:hanging="360"/>
      </w:pPr>
    </w:lvl>
    <w:lvl w:ilvl="1" w:tplc="04190019" w:tentative="1">
      <w:start w:val="1"/>
      <w:numFmt w:val="lowerLetter"/>
      <w:lvlText w:val="%2."/>
      <w:lvlJc w:val="left"/>
      <w:pPr>
        <w:ind w:left="943" w:hanging="360"/>
      </w:pPr>
    </w:lvl>
    <w:lvl w:ilvl="2" w:tplc="0419001B" w:tentative="1">
      <w:start w:val="1"/>
      <w:numFmt w:val="lowerRoman"/>
      <w:lvlText w:val="%3."/>
      <w:lvlJc w:val="right"/>
      <w:pPr>
        <w:ind w:left="1663" w:hanging="180"/>
      </w:pPr>
    </w:lvl>
    <w:lvl w:ilvl="3" w:tplc="0419000F" w:tentative="1">
      <w:start w:val="1"/>
      <w:numFmt w:val="decimal"/>
      <w:lvlText w:val="%4."/>
      <w:lvlJc w:val="left"/>
      <w:pPr>
        <w:ind w:left="2383" w:hanging="360"/>
      </w:pPr>
    </w:lvl>
    <w:lvl w:ilvl="4" w:tplc="04190019" w:tentative="1">
      <w:start w:val="1"/>
      <w:numFmt w:val="lowerLetter"/>
      <w:lvlText w:val="%5."/>
      <w:lvlJc w:val="left"/>
      <w:pPr>
        <w:ind w:left="3103" w:hanging="360"/>
      </w:pPr>
    </w:lvl>
    <w:lvl w:ilvl="5" w:tplc="0419001B" w:tentative="1">
      <w:start w:val="1"/>
      <w:numFmt w:val="lowerRoman"/>
      <w:lvlText w:val="%6."/>
      <w:lvlJc w:val="right"/>
      <w:pPr>
        <w:ind w:left="3823" w:hanging="180"/>
      </w:pPr>
    </w:lvl>
    <w:lvl w:ilvl="6" w:tplc="0419000F" w:tentative="1">
      <w:start w:val="1"/>
      <w:numFmt w:val="decimal"/>
      <w:lvlText w:val="%7."/>
      <w:lvlJc w:val="left"/>
      <w:pPr>
        <w:ind w:left="4543" w:hanging="360"/>
      </w:pPr>
    </w:lvl>
    <w:lvl w:ilvl="7" w:tplc="04190019" w:tentative="1">
      <w:start w:val="1"/>
      <w:numFmt w:val="lowerLetter"/>
      <w:lvlText w:val="%8."/>
      <w:lvlJc w:val="left"/>
      <w:pPr>
        <w:ind w:left="5263" w:hanging="360"/>
      </w:pPr>
    </w:lvl>
    <w:lvl w:ilvl="8" w:tplc="041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16" w15:restartNumberingAfterBreak="0">
    <w:nsid w:val="3EE47D36"/>
    <w:multiLevelType w:val="hybridMultilevel"/>
    <w:tmpl w:val="8A206932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60338"/>
    <w:multiLevelType w:val="hybridMultilevel"/>
    <w:tmpl w:val="D5B2BFF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F57AE"/>
    <w:multiLevelType w:val="hybridMultilevel"/>
    <w:tmpl w:val="FF728078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B1B8C"/>
    <w:multiLevelType w:val="hybridMultilevel"/>
    <w:tmpl w:val="DE96DC3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4DA745C8"/>
    <w:multiLevelType w:val="hybridMultilevel"/>
    <w:tmpl w:val="84A2DD1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F099F"/>
    <w:multiLevelType w:val="hybridMultilevel"/>
    <w:tmpl w:val="9B2ECE80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9138B"/>
    <w:multiLevelType w:val="hybridMultilevel"/>
    <w:tmpl w:val="CB9E070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7242208"/>
    <w:multiLevelType w:val="hybridMultilevel"/>
    <w:tmpl w:val="77B268D8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D244E"/>
    <w:multiLevelType w:val="hybridMultilevel"/>
    <w:tmpl w:val="E1FCFC68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C2575"/>
    <w:multiLevelType w:val="hybridMultilevel"/>
    <w:tmpl w:val="B1C20D52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06467"/>
    <w:multiLevelType w:val="hybridMultilevel"/>
    <w:tmpl w:val="45FAD3F8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46209"/>
    <w:multiLevelType w:val="hybridMultilevel"/>
    <w:tmpl w:val="722C6A9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42D9D"/>
    <w:multiLevelType w:val="hybridMultilevel"/>
    <w:tmpl w:val="32CE824A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3"/>
  </w:num>
  <w:num w:numId="5">
    <w:abstractNumId w:val="25"/>
  </w:num>
  <w:num w:numId="6">
    <w:abstractNumId w:val="18"/>
  </w:num>
  <w:num w:numId="7">
    <w:abstractNumId w:val="2"/>
  </w:num>
  <w:num w:numId="8">
    <w:abstractNumId w:val="28"/>
  </w:num>
  <w:num w:numId="9">
    <w:abstractNumId w:val="0"/>
  </w:num>
  <w:num w:numId="10">
    <w:abstractNumId w:val="24"/>
  </w:num>
  <w:num w:numId="11">
    <w:abstractNumId w:val="26"/>
  </w:num>
  <w:num w:numId="12">
    <w:abstractNumId w:val="16"/>
  </w:num>
  <w:num w:numId="13">
    <w:abstractNumId w:val="23"/>
  </w:num>
  <w:num w:numId="14">
    <w:abstractNumId w:val="17"/>
  </w:num>
  <w:num w:numId="15">
    <w:abstractNumId w:val="27"/>
  </w:num>
  <w:num w:numId="16">
    <w:abstractNumId w:val="5"/>
  </w:num>
  <w:num w:numId="17">
    <w:abstractNumId w:val="10"/>
  </w:num>
  <w:num w:numId="18">
    <w:abstractNumId w:val="11"/>
  </w:num>
  <w:num w:numId="19">
    <w:abstractNumId w:val="1"/>
  </w:num>
  <w:num w:numId="20">
    <w:abstractNumId w:val="4"/>
  </w:num>
  <w:num w:numId="21">
    <w:abstractNumId w:val="15"/>
  </w:num>
  <w:num w:numId="22">
    <w:abstractNumId w:val="12"/>
  </w:num>
  <w:num w:numId="23">
    <w:abstractNumId w:val="19"/>
  </w:num>
  <w:num w:numId="24">
    <w:abstractNumId w:val="22"/>
  </w:num>
  <w:num w:numId="25">
    <w:abstractNumId w:val="6"/>
  </w:num>
  <w:num w:numId="26">
    <w:abstractNumId w:val="9"/>
  </w:num>
  <w:num w:numId="27">
    <w:abstractNumId w:val="14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4A"/>
    <w:rsid w:val="00014333"/>
    <w:rsid w:val="00044FEE"/>
    <w:rsid w:val="00046A08"/>
    <w:rsid w:val="000753BC"/>
    <w:rsid w:val="00080177"/>
    <w:rsid w:val="001033EA"/>
    <w:rsid w:val="00121A2D"/>
    <w:rsid w:val="001273CD"/>
    <w:rsid w:val="00131626"/>
    <w:rsid w:val="0015091D"/>
    <w:rsid w:val="001D2BB1"/>
    <w:rsid w:val="001E15BD"/>
    <w:rsid w:val="001F1E25"/>
    <w:rsid w:val="00250C1C"/>
    <w:rsid w:val="002B27A1"/>
    <w:rsid w:val="0030729C"/>
    <w:rsid w:val="00313BB6"/>
    <w:rsid w:val="00347B21"/>
    <w:rsid w:val="00383E56"/>
    <w:rsid w:val="003C70DC"/>
    <w:rsid w:val="003E56A8"/>
    <w:rsid w:val="003F5958"/>
    <w:rsid w:val="00431AAE"/>
    <w:rsid w:val="00437168"/>
    <w:rsid w:val="004E118A"/>
    <w:rsid w:val="004F56AA"/>
    <w:rsid w:val="005048BF"/>
    <w:rsid w:val="005204F4"/>
    <w:rsid w:val="00586060"/>
    <w:rsid w:val="0059728F"/>
    <w:rsid w:val="005D09D4"/>
    <w:rsid w:val="00616829"/>
    <w:rsid w:val="00630D4A"/>
    <w:rsid w:val="0065741A"/>
    <w:rsid w:val="00690D7C"/>
    <w:rsid w:val="006C0A92"/>
    <w:rsid w:val="007064FE"/>
    <w:rsid w:val="0071034D"/>
    <w:rsid w:val="007268E6"/>
    <w:rsid w:val="00742A5F"/>
    <w:rsid w:val="00747D89"/>
    <w:rsid w:val="007767A2"/>
    <w:rsid w:val="007E4C99"/>
    <w:rsid w:val="007F1D49"/>
    <w:rsid w:val="0080294C"/>
    <w:rsid w:val="008111FD"/>
    <w:rsid w:val="00854B0F"/>
    <w:rsid w:val="00854ECE"/>
    <w:rsid w:val="00880F58"/>
    <w:rsid w:val="00881786"/>
    <w:rsid w:val="008B0933"/>
    <w:rsid w:val="008B0A86"/>
    <w:rsid w:val="008F4611"/>
    <w:rsid w:val="009019F7"/>
    <w:rsid w:val="0099068F"/>
    <w:rsid w:val="009C5A8A"/>
    <w:rsid w:val="009D51AA"/>
    <w:rsid w:val="009E0236"/>
    <w:rsid w:val="009F3110"/>
    <w:rsid w:val="00A20ABA"/>
    <w:rsid w:val="00A70534"/>
    <w:rsid w:val="00A74043"/>
    <w:rsid w:val="00A75A3A"/>
    <w:rsid w:val="00AB122B"/>
    <w:rsid w:val="00B323B0"/>
    <w:rsid w:val="00B336B4"/>
    <w:rsid w:val="00B4590D"/>
    <w:rsid w:val="00B50314"/>
    <w:rsid w:val="00B56978"/>
    <w:rsid w:val="00BC6AF3"/>
    <w:rsid w:val="00BD0B7B"/>
    <w:rsid w:val="00C10B3C"/>
    <w:rsid w:val="00C378EF"/>
    <w:rsid w:val="00C449D2"/>
    <w:rsid w:val="00C67448"/>
    <w:rsid w:val="00C73450"/>
    <w:rsid w:val="00C84944"/>
    <w:rsid w:val="00CC1901"/>
    <w:rsid w:val="00D110BB"/>
    <w:rsid w:val="00D176AE"/>
    <w:rsid w:val="00D21B75"/>
    <w:rsid w:val="00D46159"/>
    <w:rsid w:val="00DA250A"/>
    <w:rsid w:val="00DA6E70"/>
    <w:rsid w:val="00DD59C6"/>
    <w:rsid w:val="00DE297A"/>
    <w:rsid w:val="00DF0A4F"/>
    <w:rsid w:val="00E30618"/>
    <w:rsid w:val="00E45892"/>
    <w:rsid w:val="00E723D9"/>
    <w:rsid w:val="00E90944"/>
    <w:rsid w:val="00EB0F6A"/>
    <w:rsid w:val="00EC6E56"/>
    <w:rsid w:val="00ED771B"/>
    <w:rsid w:val="00EE76C5"/>
    <w:rsid w:val="00F11CF5"/>
    <w:rsid w:val="00F30082"/>
    <w:rsid w:val="00FA494D"/>
    <w:rsid w:val="00FA55F2"/>
    <w:rsid w:val="00FA7E64"/>
    <w:rsid w:val="00FB004B"/>
    <w:rsid w:val="00FB3120"/>
    <w:rsid w:val="00FB3E80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B771"/>
  <w15:chartTrackingRefBased/>
  <w15:docId w15:val="{E5858CA5-FE79-43DB-B2C3-A8C54D23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4F4"/>
  </w:style>
  <w:style w:type="paragraph" w:styleId="a5">
    <w:name w:val="footer"/>
    <w:basedOn w:val="a"/>
    <w:link w:val="a6"/>
    <w:uiPriority w:val="99"/>
    <w:unhideWhenUsed/>
    <w:rsid w:val="0052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4F4"/>
  </w:style>
  <w:style w:type="paragraph" w:styleId="a7">
    <w:name w:val="List Paragraph"/>
    <w:basedOn w:val="a"/>
    <w:uiPriority w:val="34"/>
    <w:qFormat/>
    <w:rsid w:val="00BC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CD36-E36B-4137-A7CD-A881EDD4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3558</Words>
  <Characters>20286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Чикотеева Наталья Анатольевна</cp:lastModifiedBy>
  <cp:revision>3</cp:revision>
  <cp:lastPrinted>2021-06-04T03:57:00Z</cp:lastPrinted>
  <dcterms:created xsi:type="dcterms:W3CDTF">2021-06-04T04:00:00Z</dcterms:created>
  <dcterms:modified xsi:type="dcterms:W3CDTF">2021-06-04T04:01:00Z</dcterms:modified>
</cp:coreProperties>
</file>