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="00CB20F4">
        <w:rPr>
          <w:rFonts w:ascii="Times New Roman" w:hAnsi="Times New Roman" w:cs="Times New Roman"/>
          <w:sz w:val="24"/>
          <w:szCs w:val="24"/>
        </w:rPr>
        <w:t xml:space="preserve">, от </w:t>
      </w:r>
      <w:r w:rsidR="00485F72">
        <w:rPr>
          <w:rFonts w:ascii="Times New Roman" w:hAnsi="Times New Roman" w:cs="Times New Roman"/>
          <w:sz w:val="24"/>
          <w:szCs w:val="24"/>
        </w:rPr>
        <w:t>22.03.2022 №611-па</w:t>
      </w:r>
      <w:r w:rsidR="00FB34A4">
        <w:rPr>
          <w:rFonts w:ascii="Times New Roman" w:hAnsi="Times New Roman" w:cs="Times New Roman"/>
          <w:sz w:val="24"/>
          <w:szCs w:val="24"/>
        </w:rPr>
        <w:t>, от 18.05.2022 №1078-па</w:t>
      </w:r>
      <w:r w:rsidR="00F71FAE">
        <w:rPr>
          <w:rFonts w:ascii="Times New Roman" w:hAnsi="Times New Roman" w:cs="Times New Roman"/>
          <w:sz w:val="24"/>
          <w:szCs w:val="24"/>
        </w:rPr>
        <w:t>, от 10.06.2022 №1230-па</w:t>
      </w:r>
      <w:r w:rsidR="0079637C">
        <w:rPr>
          <w:rFonts w:ascii="Times New Roman" w:hAnsi="Times New Roman" w:cs="Times New Roman"/>
          <w:sz w:val="24"/>
          <w:szCs w:val="24"/>
        </w:rPr>
        <w:t xml:space="preserve">, от </w:t>
      </w:r>
      <w:r w:rsidR="00192294">
        <w:rPr>
          <w:rFonts w:ascii="Times New Roman" w:hAnsi="Times New Roman" w:cs="Times New Roman"/>
          <w:sz w:val="24"/>
          <w:szCs w:val="24"/>
        </w:rPr>
        <w:t>15.07.2022 №1448-па</w:t>
      </w:r>
      <w:r w:rsidR="00B61F81">
        <w:rPr>
          <w:rFonts w:ascii="Times New Roman" w:hAnsi="Times New Roman" w:cs="Times New Roman"/>
          <w:sz w:val="24"/>
          <w:szCs w:val="24"/>
        </w:rPr>
        <w:t>, 18.08.2022 №1723-па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1E3A9C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1E3A9C" w:rsidRPr="00E24994" w:rsidRDefault="001E3A9C" w:rsidP="001E3A9C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1E3A9C" w:rsidRPr="00752AB6" w:rsidRDefault="001E3A9C" w:rsidP="001E3A9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Общий объём финансирования муниципальной программы составляет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718 151 810,91 руб., в том числе: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Средства федерального бюджета, всего: 18 345 973,35 руб., в том числе по годам: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7 201,23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233 700,00 руб.;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– 11 270 851,11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6 322 873,67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255 673,67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255 673,67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Средства областного бюджета, всего: 35 792 781,36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15 535 369,92 руб.; 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18 736 100,00 руб.;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2021 год – 946 280,22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404 578,58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85 226,32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85 226,32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Средства местного бюджета, всего: 662 901 782,95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– 107 876 808,07 руб.;    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2020 год – 108 116 251,07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– 111 812 827,36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2022 год – 117 736 978,01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2023 год – 108 679 459,22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2024 год – 108 679 459,22 руб.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Целевые средства, всего: 1 111 273,25 руб., в том числе по годам: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2019 год -  871 975,00 руб.; 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2020 год -  67 930,18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>2021 год -  69 690,96 руб.;</w:t>
            </w:r>
          </w:p>
          <w:p w:rsidR="0003686D" w:rsidRPr="0003686D" w:rsidRDefault="0003686D" w:rsidP="0003686D">
            <w:pPr>
              <w:pStyle w:val="ab"/>
              <w:jc w:val="both"/>
              <w:rPr>
                <w:szCs w:val="28"/>
              </w:rPr>
            </w:pPr>
            <w:r w:rsidRPr="0003686D">
              <w:rPr>
                <w:szCs w:val="28"/>
              </w:rPr>
              <w:t xml:space="preserve">2022 год – 101 677,11 руб.  </w:t>
            </w:r>
          </w:p>
          <w:p w:rsidR="001E3A9C" w:rsidRPr="0003686D" w:rsidRDefault="0003686D" w:rsidP="0003686D">
            <w:pPr>
              <w:jc w:val="both"/>
              <w:rPr>
                <w:sz w:val="28"/>
                <w:szCs w:val="28"/>
                <w:highlight w:val="yellow"/>
              </w:rPr>
            </w:pPr>
            <w:r w:rsidRPr="0003686D">
              <w:rPr>
                <w:sz w:val="28"/>
                <w:szCs w:val="28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lastRenderedPageBreak/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  <w:p w:rsidR="00167D0E" w:rsidRDefault="00C31516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C31516">
              <w:rPr>
                <w:rFonts w:eastAsia="Times New Roman"/>
                <w:bCs w:val="0"/>
                <w:szCs w:val="28"/>
                <w:lang w:eastAsia="ru-RU"/>
              </w:rPr>
              <w:t>16. Количество музеев, оснащённых современным оборудованием.</w:t>
            </w:r>
          </w:p>
          <w:p w:rsidR="00C93DBB" w:rsidRPr="00B376C1" w:rsidRDefault="003E02C1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3E02C1">
              <w:rPr>
                <w:rFonts w:eastAsia="Times New Roman"/>
                <w:bCs w:val="0"/>
                <w:szCs w:val="28"/>
                <w:lang w:eastAsia="ru-RU"/>
              </w:rPr>
              <w:lastRenderedPageBreak/>
              <w:t>17. 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  <w:r>
              <w:rPr>
                <w:rFonts w:eastAsia="Times New Roman"/>
                <w:bCs w:val="0"/>
                <w:szCs w:val="28"/>
                <w:lang w:eastAsia="ru-RU"/>
              </w:rPr>
              <w:t>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lastRenderedPageBreak/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  <w:p w:rsidR="00167D0E" w:rsidRDefault="00D84706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84706">
              <w:rPr>
                <w:b/>
                <w:szCs w:val="28"/>
                <w:lang w:eastAsia="ar-SA"/>
              </w:rPr>
              <w:t>Основное мероприятие 1.18.</w:t>
            </w:r>
            <w:r w:rsidRPr="00D84706">
              <w:rPr>
                <w:szCs w:val="28"/>
                <w:lang w:eastAsia="ar-SA"/>
              </w:rPr>
              <w:t xml:space="preserve"> «Техническое оснащение МБУК «</w:t>
            </w:r>
            <w:proofErr w:type="spellStart"/>
            <w:r w:rsidRPr="00D84706">
              <w:rPr>
                <w:szCs w:val="28"/>
                <w:lang w:eastAsia="ar-SA"/>
              </w:rPr>
              <w:t>Усольский</w:t>
            </w:r>
            <w:proofErr w:type="spellEnd"/>
            <w:r w:rsidRPr="00D84706">
              <w:rPr>
                <w:szCs w:val="28"/>
                <w:lang w:eastAsia="ar-SA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Cs w:val="28"/>
                <w:lang w:eastAsia="ar-SA"/>
              </w:rPr>
              <w:t>».</w:t>
            </w:r>
          </w:p>
          <w:p w:rsidR="009A463A" w:rsidRPr="00AA441C" w:rsidRDefault="00445E8D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445E8D">
              <w:rPr>
                <w:b/>
                <w:szCs w:val="28"/>
                <w:lang w:eastAsia="ar-SA"/>
              </w:rPr>
              <w:t>Основное мероприятие 1.19.</w:t>
            </w:r>
            <w:r w:rsidRPr="00445E8D">
              <w:rPr>
                <w:szCs w:val="28"/>
                <w:lang w:eastAsia="ar-SA"/>
              </w:rPr>
              <w:t xml:space="preserve">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искусств»</w:t>
            </w:r>
            <w:r>
              <w:rPr>
                <w:szCs w:val="28"/>
                <w:lang w:eastAsia="ar-SA"/>
              </w:rPr>
              <w:t>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1A1D87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1A1D87" w:rsidRPr="001F6177" w:rsidRDefault="001A1D87" w:rsidP="001A1D87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Общий объём финансирования Подпрограммы составляет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718 151 810,91 руб., в том числе: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федерального бюджета, всего: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18 345 973,35 руб., в том числе по годам: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7 201,23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233 700,00 руб.;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– 11 270 851,11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lastRenderedPageBreak/>
              <w:t>2022 год – 6 322 873,67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255 673,67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255 673,67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областного бюджета, всего: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35 792 781,36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15 535 369,92 руб.; 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18 736 100,00 руб.;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2021 год – 946 280,22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2022 год – 404 578,58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85 226,32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85 226,32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Средства местного бюджета, всего: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662 901 782,95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– 107 876 808,07 руб.;    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2020 год – 108 116 251,07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– 111 812 827,36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2022 год – 117 736 978,01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2023 год – 108 679 459,22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2024 год – 108 679 459,22 руб.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Целевые средства, всего: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1 111 273,25 руб., в том числе по годам: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2019 год -  871 975,00 руб.; 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2020 год -  67 930,18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>2021 год -  69 690,96 руб.;</w:t>
            </w:r>
          </w:p>
          <w:p w:rsidR="00594633" w:rsidRPr="00594633" w:rsidRDefault="00594633" w:rsidP="00594633">
            <w:pPr>
              <w:pStyle w:val="ab"/>
              <w:jc w:val="both"/>
              <w:rPr>
                <w:szCs w:val="28"/>
              </w:rPr>
            </w:pPr>
            <w:r w:rsidRPr="00594633">
              <w:rPr>
                <w:szCs w:val="28"/>
              </w:rPr>
              <w:t xml:space="preserve">2022 год – 101 677,11 руб.       </w:t>
            </w:r>
          </w:p>
          <w:p w:rsidR="001A1D87" w:rsidRPr="00594633" w:rsidRDefault="00594633" w:rsidP="00594633">
            <w:pPr>
              <w:jc w:val="both"/>
              <w:rPr>
                <w:sz w:val="28"/>
                <w:szCs w:val="28"/>
                <w:highlight w:val="yellow"/>
              </w:rPr>
            </w:pPr>
            <w:r w:rsidRPr="00594633">
              <w:rPr>
                <w:sz w:val="28"/>
                <w:szCs w:val="28"/>
              </w:rPr>
              <w:t>Объемы финансирования Подпрограммы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  <w:p w:rsidR="00167D0E" w:rsidRDefault="001C358C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1C358C">
              <w:rPr>
                <w:szCs w:val="28"/>
              </w:rPr>
              <w:t>16. Техническое оснащение МБУК «</w:t>
            </w:r>
            <w:proofErr w:type="spellStart"/>
            <w:r w:rsidRPr="001C358C">
              <w:rPr>
                <w:szCs w:val="28"/>
              </w:rPr>
              <w:t>Усольский</w:t>
            </w:r>
            <w:proofErr w:type="spellEnd"/>
            <w:r w:rsidRPr="001C358C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</w:p>
          <w:p w:rsidR="009A463A" w:rsidRPr="00B376C1" w:rsidRDefault="00CE2BA3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CE2BA3">
              <w:rPr>
                <w:szCs w:val="28"/>
              </w:rPr>
              <w:t>17. 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 составит не менее 4 единиц.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1. Создание условий для развития культуры, архивного дела и сохранения </w:t>
      </w:r>
      <w:r w:rsidRPr="00543300">
        <w:rPr>
          <w:bCs/>
          <w:sz w:val="28"/>
          <w:szCs w:val="28"/>
        </w:rPr>
        <w:lastRenderedPageBreak/>
        <w:t>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</w:t>
      </w:r>
      <w:r w:rsidRPr="00522FE4">
        <w:rPr>
          <w:sz w:val="28"/>
          <w:szCs w:val="28"/>
        </w:rPr>
        <w:lastRenderedPageBreak/>
        <w:t>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</w:t>
      </w:r>
      <w:r w:rsidR="0000746E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Default="00706A30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A30">
        <w:rPr>
          <w:sz w:val="28"/>
          <w:szCs w:val="28"/>
        </w:rPr>
        <w:t>18. Техническое оснащение МБУК «</w:t>
      </w:r>
      <w:proofErr w:type="spellStart"/>
      <w:r w:rsidRPr="00706A30">
        <w:rPr>
          <w:sz w:val="28"/>
          <w:szCs w:val="28"/>
        </w:rPr>
        <w:t>Усольский</w:t>
      </w:r>
      <w:proofErr w:type="spellEnd"/>
      <w:r w:rsidRPr="00706A30"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торико-краеведческий </w:t>
      </w:r>
      <w:r w:rsidRPr="00706A30">
        <w:rPr>
          <w:sz w:val="28"/>
          <w:szCs w:val="28"/>
        </w:rPr>
        <w:t>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область).</w:t>
      </w:r>
    </w:p>
    <w:p w:rsidR="0000746E" w:rsidRDefault="0000746E" w:rsidP="00483B3F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0746E">
        <w:rPr>
          <w:sz w:val="28"/>
          <w:szCs w:val="28"/>
        </w:rPr>
        <w:t xml:space="preserve">19. Укрепление материально-технической </w:t>
      </w:r>
      <w:proofErr w:type="gramStart"/>
      <w:r w:rsidRPr="0000746E">
        <w:rPr>
          <w:sz w:val="28"/>
          <w:szCs w:val="28"/>
        </w:rPr>
        <w:t>базы  в</w:t>
      </w:r>
      <w:proofErr w:type="gramEnd"/>
      <w:r w:rsidRPr="0000746E">
        <w:rPr>
          <w:sz w:val="28"/>
          <w:szCs w:val="28"/>
        </w:rPr>
        <w:t xml:space="preserve"> рамках областного конкурса на предоставление субсидий детским художественным школам и детским школам искусств</w:t>
      </w:r>
      <w:r>
        <w:rPr>
          <w:sz w:val="28"/>
          <w:szCs w:val="28"/>
        </w:rPr>
        <w:t>.</w:t>
      </w:r>
    </w:p>
    <w:p w:rsidR="00483B3F" w:rsidRDefault="00483B3F" w:rsidP="00483B3F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483B3F" w:rsidRDefault="00483B3F" w:rsidP="00706A3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:rsidR="00706A30" w:rsidRPr="00535346" w:rsidRDefault="00706A30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</w:t>
      </w:r>
      <w:r w:rsidRPr="00666620">
        <w:rPr>
          <w:rFonts w:ascii="Times New Roman" w:hAnsi="Times New Roman" w:cs="Times New Roman"/>
          <w:sz w:val="28"/>
          <w:szCs w:val="28"/>
        </w:rPr>
        <w:lastRenderedPageBreak/>
        <w:t>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0AED" w:rsidRDefault="00FF0AED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lastRenderedPageBreak/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3177DA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E3AA7" w:rsidRPr="00046BC3" w:rsidTr="007F1031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3AA7" w:rsidRPr="00B241D4" w:rsidRDefault="006E3AA7" w:rsidP="006E3AA7">
            <w:pPr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3AA7" w:rsidRPr="00B241D4" w:rsidRDefault="006E3AA7" w:rsidP="006E3AA7">
            <w:pPr>
              <w:jc w:val="center"/>
              <w:rPr>
                <w:sz w:val="20"/>
                <w:szCs w:val="20"/>
              </w:rPr>
            </w:pPr>
            <w:r w:rsidRPr="00B241D4">
              <w:rPr>
                <w:sz w:val="20"/>
                <w:szCs w:val="20"/>
              </w:rPr>
              <w:t>0</w:t>
            </w:r>
          </w:p>
        </w:tc>
      </w:tr>
      <w:tr w:rsidR="00202008" w:rsidRPr="00046BC3" w:rsidTr="00126408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008" w:rsidRPr="00202008" w:rsidRDefault="00202008" w:rsidP="00202008">
            <w:pPr>
              <w:rPr>
                <w:sz w:val="20"/>
                <w:szCs w:val="20"/>
              </w:rPr>
            </w:pPr>
            <w:r w:rsidRPr="00202008">
              <w:rPr>
                <w:sz w:val="20"/>
                <w:szCs w:val="20"/>
              </w:rPr>
              <w:t>0</w:t>
            </w:r>
          </w:p>
        </w:tc>
      </w:tr>
      <w:tr w:rsidR="008513A9" w:rsidRPr="00046BC3" w:rsidTr="008E0B74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1"/>
        <w:gridCol w:w="2075"/>
        <w:gridCol w:w="1466"/>
        <w:gridCol w:w="1117"/>
        <w:gridCol w:w="1133"/>
        <w:gridCol w:w="2255"/>
        <w:gridCol w:w="1839"/>
      </w:tblGrid>
      <w:tr w:rsidR="00CA720E" w:rsidRPr="00CA720E" w:rsidTr="009E5BC2">
        <w:trPr>
          <w:trHeight w:val="136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E5BC2">
        <w:trPr>
          <w:trHeight w:val="31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18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E5BC2">
        <w:trPr>
          <w:trHeight w:val="124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31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6121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E5BC2">
        <w:trPr>
          <w:trHeight w:val="1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E5BC2">
        <w:trPr>
          <w:trHeight w:val="687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E5BC2">
        <w:trPr>
          <w:trHeight w:val="142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779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549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504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36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1510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1.3.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E5BC2">
        <w:trPr>
          <w:trHeight w:val="1082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E5BC2">
        <w:trPr>
          <w:trHeight w:val="36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E5BC2">
        <w:trPr>
          <w:trHeight w:val="259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E5BC2">
        <w:trPr>
          <w:trHeight w:val="1373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E5BC2">
        <w:trPr>
          <w:trHeight w:val="69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E5BC2">
        <w:trPr>
          <w:trHeight w:val="15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«УГЦБС»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DC7D52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1.1</w:t>
            </w:r>
            <w:r w:rsidRPr="00D14395">
              <w:rPr>
                <w:sz w:val="20"/>
                <w:szCs w:val="20"/>
              </w:rPr>
              <w:t>3</w:t>
            </w:r>
            <w:r w:rsidRPr="0061311F">
              <w:rPr>
                <w:sz w:val="20"/>
                <w:szCs w:val="20"/>
              </w:rPr>
              <w:t>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rPr>
                <w:sz w:val="20"/>
                <w:szCs w:val="20"/>
              </w:rPr>
            </w:pPr>
            <w:r w:rsidRPr="00B3793D">
              <w:rPr>
                <w:sz w:val="20"/>
                <w:szCs w:val="20"/>
              </w:rPr>
              <w:t>Основное мероприятие 1.18. «Техническое оснащение МБУК «</w:t>
            </w:r>
            <w:proofErr w:type="spellStart"/>
            <w:r w:rsidRPr="00B3793D">
              <w:rPr>
                <w:sz w:val="20"/>
                <w:szCs w:val="20"/>
              </w:rPr>
              <w:t>Усольский</w:t>
            </w:r>
            <w:proofErr w:type="spellEnd"/>
            <w:r w:rsidRPr="00B3793D">
              <w:rPr>
                <w:sz w:val="20"/>
                <w:szCs w:val="20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61311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Техническое оснащение МБУК «</w:t>
            </w:r>
            <w:proofErr w:type="spellStart"/>
            <w:r w:rsidRPr="00D14395">
              <w:rPr>
                <w:sz w:val="20"/>
                <w:szCs w:val="20"/>
              </w:rPr>
              <w:t>Усольский</w:t>
            </w:r>
            <w:proofErr w:type="spellEnd"/>
            <w:r w:rsidRPr="00D14395"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7D52" w:rsidRPr="0061311F" w:rsidRDefault="00DC7D52" w:rsidP="00DC7D52">
            <w:pPr>
              <w:jc w:val="center"/>
              <w:rPr>
                <w:sz w:val="20"/>
                <w:szCs w:val="20"/>
              </w:rPr>
            </w:pPr>
            <w:r w:rsidRPr="00D14395">
              <w:rPr>
                <w:sz w:val="20"/>
                <w:szCs w:val="20"/>
              </w:rPr>
              <w:t>Количество музеев, оснащённых современным оборудованием.</w:t>
            </w:r>
          </w:p>
        </w:tc>
      </w:tr>
      <w:tr w:rsidR="009E5BC2" w:rsidRPr="00CA720E" w:rsidTr="009E5BC2">
        <w:trPr>
          <w:trHeight w:val="17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1.14.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Основное мероприятие 1.19.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МБУ ДО «ДХШ»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 составит не менее 4 единиц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BC2" w:rsidRPr="009E5BC2" w:rsidRDefault="009E5BC2" w:rsidP="009E5BC2">
            <w:pPr>
              <w:rPr>
                <w:sz w:val="20"/>
                <w:szCs w:val="20"/>
              </w:rPr>
            </w:pPr>
            <w:r w:rsidRPr="009E5BC2">
              <w:rPr>
                <w:sz w:val="20"/>
                <w:szCs w:val="20"/>
              </w:rPr>
              <w:t>Количество приобретённого оборудования в рамках областного конкурса на предоставление субсидий детским художественным школам и детским школам искусств</w:t>
            </w:r>
          </w:p>
        </w:tc>
      </w:tr>
      <w:tr w:rsidR="00CA720E" w:rsidRPr="00CA720E" w:rsidTr="009E5BC2">
        <w:trPr>
          <w:trHeight w:val="375"/>
        </w:trPr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E5BC2">
        <w:trPr>
          <w:trHeight w:val="675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5690" w:type="dxa"/>
        <w:tblLook w:val="04A0" w:firstRow="1" w:lastRow="0" w:firstColumn="1" w:lastColumn="0" w:noHBand="0" w:noVBand="1"/>
      </w:tblPr>
      <w:tblGrid>
        <w:gridCol w:w="2623"/>
        <w:gridCol w:w="1451"/>
        <w:gridCol w:w="1453"/>
        <w:gridCol w:w="1493"/>
        <w:gridCol w:w="1485"/>
        <w:gridCol w:w="1416"/>
        <w:gridCol w:w="15"/>
        <w:gridCol w:w="1260"/>
        <w:gridCol w:w="1416"/>
        <w:gridCol w:w="15"/>
        <w:gridCol w:w="1402"/>
        <w:gridCol w:w="1564"/>
        <w:gridCol w:w="57"/>
        <w:gridCol w:w="40"/>
      </w:tblGrid>
      <w:tr w:rsidR="00FD1E3B" w:rsidRPr="00FD1E3B" w:rsidTr="00FD1E3B">
        <w:trPr>
          <w:gridAfter w:val="2"/>
          <w:wAfter w:w="97" w:type="dxa"/>
          <w:trHeight w:val="1455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«Приложение № 3</w:t>
            </w:r>
            <w:r w:rsidRPr="00FD1E3B">
              <w:rPr>
                <w:sz w:val="16"/>
                <w:szCs w:val="16"/>
              </w:rPr>
              <w:br/>
              <w:t>к муниципальной программе</w:t>
            </w:r>
            <w:r w:rsidRPr="00FD1E3B">
              <w:rPr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FD1E3B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FD1E3B" w:rsidRPr="00FD1E3B" w:rsidTr="00FD1E3B">
        <w:trPr>
          <w:gridAfter w:val="2"/>
          <w:wAfter w:w="97" w:type="dxa"/>
          <w:trHeight w:val="173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</w:tr>
      <w:tr w:rsidR="00FD1E3B" w:rsidRPr="00FD1E3B" w:rsidTr="00FD1E3B">
        <w:trPr>
          <w:trHeight w:val="315"/>
        </w:trPr>
        <w:tc>
          <w:tcPr>
            <w:tcW w:w="15690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D1E3B">
              <w:rPr>
                <w:b/>
                <w:bCs/>
                <w:i/>
                <w:iCs/>
                <w:sz w:val="16"/>
                <w:szCs w:val="16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FD1E3B">
              <w:rPr>
                <w:i/>
                <w:iCs/>
                <w:sz w:val="16"/>
                <w:szCs w:val="16"/>
              </w:rPr>
              <w:t>(далее- Программа)</w:t>
            </w:r>
          </w:p>
        </w:tc>
      </w:tr>
      <w:tr w:rsidR="00FD1E3B" w:rsidRPr="00FD1E3B" w:rsidTr="00FD1E3B">
        <w:trPr>
          <w:trHeight w:val="408"/>
        </w:trPr>
        <w:tc>
          <w:tcPr>
            <w:tcW w:w="15690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D1E3B" w:rsidRPr="00FD1E3B" w:rsidTr="00FD1E3B">
        <w:trPr>
          <w:gridAfter w:val="1"/>
          <w:wAfter w:w="40" w:type="dxa"/>
          <w:trHeight w:val="67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1E3B">
              <w:rPr>
                <w:b/>
                <w:bCs/>
                <w:color w:val="000000"/>
                <w:sz w:val="16"/>
                <w:szCs w:val="16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1E3B">
              <w:rPr>
                <w:b/>
                <w:bCs/>
                <w:color w:val="000000"/>
                <w:sz w:val="16"/>
                <w:szCs w:val="16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86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Объем финансирования, руб.</w:t>
            </w:r>
          </w:p>
        </w:tc>
      </w:tr>
      <w:tr w:rsidR="00FD1E3B" w:rsidRPr="00FD1E3B" w:rsidTr="00FD1E3B">
        <w:trPr>
          <w:gridAfter w:val="2"/>
          <w:wAfter w:w="97" w:type="dxa"/>
          <w:trHeight w:val="81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2019 год</w:t>
            </w:r>
            <w:bookmarkStart w:id="8" w:name="_GoBack"/>
            <w:bookmarkEnd w:id="8"/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FD1E3B" w:rsidRPr="00FD1E3B" w:rsidTr="00FD1E3B">
        <w:trPr>
          <w:gridAfter w:val="2"/>
          <w:wAfter w:w="97" w:type="dxa"/>
          <w:trHeight w:val="60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D1E3B" w:rsidRPr="00FD1E3B" w:rsidTr="00FD1E3B">
        <w:trPr>
          <w:gridAfter w:val="2"/>
          <w:wAfter w:w="97" w:type="dxa"/>
          <w:trHeight w:val="315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</w:t>
            </w:r>
          </w:p>
        </w:tc>
      </w:tr>
      <w:tr w:rsidR="00FD1E3B" w:rsidRPr="00FD1E3B" w:rsidTr="00FD1E3B">
        <w:trPr>
          <w:gridAfter w:val="2"/>
          <w:wAfter w:w="97" w:type="dxa"/>
          <w:trHeight w:val="40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718 151 810,91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124 566 107,37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FD1E3B" w:rsidRPr="00FD1E3B" w:rsidTr="00FD1E3B">
        <w:trPr>
          <w:gridAfter w:val="2"/>
          <w:wAfter w:w="97" w:type="dxa"/>
          <w:trHeight w:val="97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FD1E3B" w:rsidRPr="00FD1E3B" w:rsidTr="00FD1E3B">
        <w:trPr>
          <w:gridAfter w:val="2"/>
          <w:wAfter w:w="97" w:type="dxa"/>
          <w:trHeight w:val="108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FD1E3B" w:rsidRPr="00FD1E3B" w:rsidTr="00FD1E3B">
        <w:trPr>
          <w:gridAfter w:val="2"/>
          <w:wAfter w:w="97" w:type="dxa"/>
          <w:trHeight w:val="85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662 901 782,95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117 736 978,01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FD1E3B" w:rsidRPr="00FD1E3B" w:rsidTr="00FD1E3B">
        <w:trPr>
          <w:gridAfter w:val="2"/>
          <w:wAfter w:w="97" w:type="dxa"/>
          <w:trHeight w:val="70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1 111 273,25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101 677,11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9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Подпрограмма 1  «Создание единого культурного </w:t>
            </w:r>
            <w:r w:rsidRPr="00FD1E3B">
              <w:rPr>
                <w:b/>
                <w:bCs/>
                <w:sz w:val="16"/>
                <w:szCs w:val="16"/>
              </w:rPr>
              <w:lastRenderedPageBreak/>
              <w:t>пространства и развитие архивного дела в городе Усолье-Сибирское» на 2019-2024 годы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lastRenderedPageBreak/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718 151 810,91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124 291 354,22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127 153 981,25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124 099 649,65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124 566 107,37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109 020 359,21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109 020 359,21</w:t>
            </w:r>
          </w:p>
        </w:tc>
      </w:tr>
      <w:tr w:rsidR="00FD1E3B" w:rsidRPr="00FD1E3B" w:rsidTr="00FD1E3B">
        <w:trPr>
          <w:gridAfter w:val="2"/>
          <w:wAfter w:w="97" w:type="dxa"/>
          <w:trHeight w:val="123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средства 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фдерального</w:t>
            </w:r>
            <w:proofErr w:type="spellEnd"/>
            <w:r w:rsidRPr="00FD1E3B">
              <w:rPr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18 345 973,35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233 700,00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11 270 851,11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6 322 873,67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FD1E3B" w:rsidRPr="00FD1E3B" w:rsidTr="00FD1E3B">
        <w:trPr>
          <w:gridAfter w:val="2"/>
          <w:wAfter w:w="97" w:type="dxa"/>
          <w:trHeight w:val="91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35 792 781,36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15 535 369,92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18 736 100,00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946 280,22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404 578,58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85 226,32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85 226,32</w:t>
            </w:r>
          </w:p>
        </w:tc>
      </w:tr>
      <w:tr w:rsidR="00FD1E3B" w:rsidRPr="00FD1E3B" w:rsidTr="00FD1E3B">
        <w:trPr>
          <w:gridAfter w:val="2"/>
          <w:wAfter w:w="97" w:type="dxa"/>
          <w:trHeight w:val="91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662 901 782,95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107 876 808,07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108 116 251,07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111 812 827,36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117 736 978,01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108 679 459,22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108 679 459,22</w:t>
            </w:r>
          </w:p>
        </w:tc>
      </w:tr>
      <w:tr w:rsidR="00FD1E3B" w:rsidRPr="00FD1E3B" w:rsidTr="00FD1E3B">
        <w:trPr>
          <w:gridAfter w:val="2"/>
          <w:wAfter w:w="97" w:type="dxa"/>
          <w:trHeight w:val="52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целевые средства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1 111 273,25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871 975,00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69 690,96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101 677,11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55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4 186 797,09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423 074,00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815 136,51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921 000,00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778 270,79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778 270,79</w:t>
            </w:r>
          </w:p>
        </w:tc>
      </w:tr>
      <w:tr w:rsidR="00FD1E3B" w:rsidRPr="00FD1E3B" w:rsidTr="00FD1E3B">
        <w:trPr>
          <w:gridAfter w:val="2"/>
          <w:wAfter w:w="97" w:type="dxa"/>
          <w:trHeight w:val="108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1 045 073,35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270 851,11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255 673,67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255 673,67</w:t>
            </w:r>
          </w:p>
        </w:tc>
      </w:tr>
      <w:tr w:rsidR="00FD1E3B" w:rsidRPr="00FD1E3B" w:rsidTr="00FD1E3B">
        <w:trPr>
          <w:gridAfter w:val="2"/>
          <w:wAfter w:w="97" w:type="dxa"/>
          <w:trHeight w:val="82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427 201,73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58 623,77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97 099,00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85 226,32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85 226,32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85 226,32</w:t>
            </w:r>
          </w:p>
        </w:tc>
      </w:tr>
      <w:tr w:rsidR="00FD1E3B" w:rsidRPr="00FD1E3B" w:rsidTr="00FD1E3B">
        <w:trPr>
          <w:gridAfter w:val="2"/>
          <w:wAfter w:w="97" w:type="dxa"/>
          <w:trHeight w:val="8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2 714 522,01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405 220,00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407 274,00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447 186,40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580 100,01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437 370,80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437 370,80</w:t>
            </w:r>
          </w:p>
        </w:tc>
      </w:tr>
      <w:tr w:rsidR="00FD1E3B" w:rsidRPr="00FD1E3B" w:rsidTr="00FD1E3B">
        <w:trPr>
          <w:gridAfter w:val="2"/>
          <w:wAfter w:w="97" w:type="dxa"/>
          <w:trHeight w:val="52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1.1.1.  Комплектование библиотечного фонда МБУК «</w:t>
            </w:r>
            <w:proofErr w:type="spellStart"/>
            <w:r w:rsidRPr="00FD1E3B">
              <w:rPr>
                <w:sz w:val="16"/>
                <w:szCs w:val="16"/>
              </w:rPr>
              <w:t>Усольская</w:t>
            </w:r>
            <w:proofErr w:type="spellEnd"/>
            <w:r w:rsidRPr="00FD1E3B">
              <w:rPr>
                <w:sz w:val="16"/>
                <w:szCs w:val="16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2 676 657,01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224 904,92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176 074,00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566 136,51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522 270,79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522 270,79</w:t>
            </w:r>
          </w:p>
        </w:tc>
      </w:tr>
      <w:tr w:rsidR="00FD1E3B" w:rsidRPr="00FD1E3B" w:rsidTr="00FD1E3B">
        <w:trPr>
          <w:gridAfter w:val="2"/>
          <w:wAfter w:w="97" w:type="dxa"/>
          <w:trHeight w:val="111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1 045 073,35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7 201,23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270 851,11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255 673,67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255 673,67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255 673,67</w:t>
            </w:r>
          </w:p>
        </w:tc>
      </w:tr>
      <w:tr w:rsidR="00FD1E3B" w:rsidRPr="00FD1E3B" w:rsidTr="00FD1E3B">
        <w:trPr>
          <w:gridAfter w:val="2"/>
          <w:wAfter w:w="97" w:type="dxa"/>
          <w:trHeight w:val="75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427 201,73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58 623,77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97 099,00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85 226,32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85 226,32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85 226,32</w:t>
            </w:r>
          </w:p>
        </w:tc>
      </w:tr>
      <w:tr w:rsidR="00FD1E3B" w:rsidRPr="00FD1E3B" w:rsidTr="00FD1E3B">
        <w:trPr>
          <w:gridAfter w:val="2"/>
          <w:wAfter w:w="97" w:type="dxa"/>
          <w:trHeight w:val="67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1 204 381,93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159 079,92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160 274,00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198 186,40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324 100,01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181 370,80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181 370,80</w:t>
            </w:r>
          </w:p>
        </w:tc>
      </w:tr>
      <w:tr w:rsidR="00FD1E3B" w:rsidRPr="00FD1E3B" w:rsidTr="00FD1E3B">
        <w:trPr>
          <w:gridAfter w:val="2"/>
          <w:wAfter w:w="97" w:type="dxa"/>
          <w:trHeight w:val="915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1 510 140,08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246 140,08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247 000,00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249 000,00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256 000,00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256 000,00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256 000,00</w:t>
            </w:r>
          </w:p>
        </w:tc>
      </w:tr>
      <w:tr w:rsidR="00FD1E3B" w:rsidRPr="00FD1E3B" w:rsidTr="00FD1E3B">
        <w:trPr>
          <w:gridAfter w:val="2"/>
          <w:wAfter w:w="97" w:type="dxa"/>
          <w:trHeight w:val="660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ЦБС", 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571 763 716,37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89 567 684,05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97 499 244,47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103 718 952,46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FD1E3B" w:rsidRPr="00FD1E3B" w:rsidTr="00FD1E3B">
        <w:trPr>
          <w:gridAfter w:val="2"/>
          <w:wAfter w:w="97" w:type="dxa"/>
          <w:trHeight w:val="97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571 667 039,26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89 502 684,05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92 723 573,52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97 497 567,36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103 688 952,46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93 152 048,64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95 102 213,23</w:t>
            </w:r>
          </w:p>
        </w:tc>
      </w:tr>
      <w:tr w:rsidR="00FD1E3B" w:rsidRPr="00FD1E3B" w:rsidTr="00FD1E3B">
        <w:trPr>
          <w:gridAfter w:val="2"/>
          <w:wAfter w:w="97" w:type="dxa"/>
          <w:trHeight w:val="118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культуры", 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96 677,11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1 677,11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020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1.2.1. Обеспечение функционирования МБУК "</w:t>
            </w:r>
            <w:proofErr w:type="spellStart"/>
            <w:r w:rsidRPr="00FD1E3B">
              <w:rPr>
                <w:sz w:val="16"/>
                <w:szCs w:val="16"/>
              </w:rPr>
              <w:t>Усольская</w:t>
            </w:r>
            <w:proofErr w:type="spellEnd"/>
            <w:r w:rsidRPr="00FD1E3B">
              <w:rPr>
                <w:sz w:val="16"/>
                <w:szCs w:val="16"/>
              </w:rPr>
              <w:t xml:space="preserve"> городская централизованная библиотечная система"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139 874 021,22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23 914 899,02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23 590 984,68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23 744 015,85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24 250 544,25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22 097 772,31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22 275 805,11</w:t>
            </w:r>
          </w:p>
        </w:tc>
      </w:tr>
      <w:tr w:rsidR="00FD1E3B" w:rsidRPr="00FD1E3B" w:rsidTr="00FD1E3B">
        <w:trPr>
          <w:gridAfter w:val="2"/>
          <w:wAfter w:w="97" w:type="dxa"/>
          <w:trHeight w:val="118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1.2.2. Обеспечение функционирования 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30 110 637,23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5 038 500,91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5 642 929,17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5 370 609,18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5 110 610,71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4 473 993,63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4 473 993,63</w:t>
            </w:r>
          </w:p>
        </w:tc>
      </w:tr>
      <w:tr w:rsidR="00FD1E3B" w:rsidRPr="00FD1E3B" w:rsidTr="00FD1E3B">
        <w:trPr>
          <w:gridAfter w:val="2"/>
          <w:wAfter w:w="97" w:type="dxa"/>
          <w:trHeight w:val="60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85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1.2.3. Обеспечение функционирования МБУК "ДК "Мир"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80 487 925,64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13 142 677,26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13 006 714,56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13 904 017,80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14 560 936,08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12 839 095,67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13 034 484,27</w:t>
            </w:r>
          </w:p>
        </w:tc>
      </w:tr>
      <w:tr w:rsidR="00FD1E3B" w:rsidRPr="00FD1E3B" w:rsidTr="00FD1E3B">
        <w:trPr>
          <w:gridAfter w:val="2"/>
          <w:wAfter w:w="97" w:type="dxa"/>
          <w:trHeight w:val="52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321 261 132,28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47 471 606,86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50 482 945,11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54 480 601,64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59 766 861,42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53 741 187,03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55 317 930,22</w:t>
            </w:r>
          </w:p>
        </w:tc>
      </w:tr>
      <w:tr w:rsidR="00FD1E3B" w:rsidRPr="00FD1E3B" w:rsidTr="00FD1E3B">
        <w:trPr>
          <w:gridAfter w:val="2"/>
          <w:wAfter w:w="97" w:type="dxa"/>
          <w:trHeight w:val="76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321 194 455,17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47 406 606,86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50 482 945,11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54 478 924,53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59 766 861,42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53 741 187,03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55 317 930,22</w:t>
            </w:r>
          </w:p>
        </w:tc>
      </w:tr>
      <w:tr w:rsidR="00FD1E3B" w:rsidRPr="00FD1E3B" w:rsidTr="00FD1E3B">
        <w:trPr>
          <w:gridAfter w:val="2"/>
          <w:wAfter w:w="97" w:type="dxa"/>
          <w:trHeight w:val="46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66 677,11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1 677,11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52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культуры", МБУК "ДК "Мир", МБУК "УГ ЦБС", 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19 129 104,01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2 043 656,85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FD1E3B" w:rsidRPr="00FD1E3B" w:rsidTr="00FD1E3B">
        <w:trPr>
          <w:gridAfter w:val="2"/>
          <w:wAfter w:w="97" w:type="dxa"/>
          <w:trHeight w:val="189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18 921 482,87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5 624 351,97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3 327 741,05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3 861 946,67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1 971 979,74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FD1E3B" w:rsidRPr="00FD1E3B" w:rsidTr="00FD1E3B">
        <w:trPr>
          <w:gridAfter w:val="2"/>
          <w:wAfter w:w="97" w:type="dxa"/>
          <w:trHeight w:val="87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культуры", 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207 621,14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67 930,18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68 013,85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71 677,11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50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15 085 872,60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1 581 120,56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3 395 671,23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3 929 960,52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2 043 656,85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2 067 731,72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2 067 731,72</w:t>
            </w:r>
          </w:p>
        </w:tc>
      </w:tr>
      <w:tr w:rsidR="00FD1E3B" w:rsidRPr="00FD1E3B" w:rsidTr="00FD1E3B">
        <w:trPr>
          <w:gridAfter w:val="2"/>
          <w:wAfter w:w="97" w:type="dxa"/>
          <w:trHeight w:val="69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9 350 788,31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1 002 346,36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2 152 694,33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2 017 560,60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1 272 187,02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1 453 000,00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1 453 000,00</w:t>
            </w:r>
          </w:p>
        </w:tc>
      </w:tr>
      <w:tr w:rsidR="00FD1E3B" w:rsidRPr="00FD1E3B" w:rsidTr="00FD1E3B">
        <w:trPr>
          <w:gridAfter w:val="2"/>
          <w:wAfter w:w="97" w:type="dxa"/>
          <w:trHeight w:val="36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3 579 563,95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366 591,00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684 874,52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1 145 749,99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382 885,00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499 731,72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499 731,72</w:t>
            </w:r>
          </w:p>
        </w:tc>
      </w:tr>
      <w:tr w:rsidR="00FD1E3B" w:rsidRPr="00FD1E3B" w:rsidTr="00FD1E3B">
        <w:trPr>
          <w:gridAfter w:val="2"/>
          <w:wAfter w:w="97" w:type="dxa"/>
          <w:trHeight w:val="36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359 418,82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103 807,00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79 216,90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66 394,92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</w:tr>
      <w:tr w:rsidR="00FD1E3B" w:rsidRPr="00FD1E3B" w:rsidTr="00FD1E3B">
        <w:trPr>
          <w:gridAfter w:val="2"/>
          <w:wAfter w:w="97" w:type="dxa"/>
          <w:trHeight w:val="63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180 359,10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27 202,00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98 157,10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15 000,00</w:t>
            </w:r>
          </w:p>
        </w:tc>
      </w:tr>
      <w:tr w:rsidR="00FD1E3B" w:rsidRPr="00FD1E3B" w:rsidTr="00FD1E3B">
        <w:trPr>
          <w:gridAfter w:val="2"/>
          <w:wAfter w:w="97" w:type="dxa"/>
          <w:trHeight w:val="5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1 178 121,28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192 183,20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329 163,20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471 262,08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185 512,80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5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120 000,00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40 000,00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6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</w:t>
            </w:r>
            <w:r w:rsidRPr="00FD1E3B">
              <w:rPr>
                <w:sz w:val="16"/>
                <w:szCs w:val="16"/>
              </w:rPr>
              <w:lastRenderedPageBreak/>
              <w:t>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1 677,11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1 677,11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5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5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19 013,85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19 013,85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5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106 930,18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57 930,18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5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"ДК 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50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4 043 231,41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55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2 426 500,00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2 426 500,00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329 000,00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912 873,53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912 873,53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6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174 514,00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174 514,00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19 999,00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19 999,00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"СК "Химик"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115 344,88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115 344,88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75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302 000,00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50 000,00</w:t>
            </w:r>
          </w:p>
        </w:tc>
      </w:tr>
      <w:tr w:rsidR="00FD1E3B" w:rsidRPr="00FD1E3B" w:rsidTr="00FD1E3B">
        <w:trPr>
          <w:gridAfter w:val="2"/>
          <w:wAfter w:w="97" w:type="dxa"/>
          <w:trHeight w:val="1425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302 000,00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50 000,00</w:t>
            </w:r>
          </w:p>
        </w:tc>
      </w:tr>
      <w:tr w:rsidR="00FD1E3B" w:rsidRPr="00FD1E3B" w:rsidTr="00FD1E3B">
        <w:trPr>
          <w:gridAfter w:val="2"/>
          <w:wAfter w:w="97" w:type="dxa"/>
          <w:trHeight w:val="2190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lastRenderedPageBreak/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 xml:space="preserve"> МКУ «Муниципальный архив»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59 836 360,94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9 843 992,56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8 710 778,68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9 861 773,46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10 705 529,30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10 357 143,47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10 357 143,47</w:t>
            </w:r>
          </w:p>
        </w:tc>
      </w:tr>
      <w:tr w:rsidR="00FD1E3B" w:rsidRPr="00FD1E3B" w:rsidTr="00FD1E3B">
        <w:trPr>
          <w:gridAfter w:val="2"/>
          <w:wAfter w:w="97" w:type="dxa"/>
          <w:trHeight w:val="915"/>
        </w:trPr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59 836 360,94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9 843 992,56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8 710 778,68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9 861 773,46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10 705 529,30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10 357 143,47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10 357 143,47</w:t>
            </w:r>
          </w:p>
        </w:tc>
      </w:tr>
      <w:tr w:rsidR="00FD1E3B" w:rsidRPr="00FD1E3B" w:rsidTr="00FD1E3B">
        <w:trPr>
          <w:gridAfter w:val="2"/>
          <w:wAfter w:w="97" w:type="dxa"/>
          <w:trHeight w:val="420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4 038 200,00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95"/>
        </w:trPr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3 413 300,00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3 413 300,00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65"/>
        </w:trPr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624 900,00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624 900,00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6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31 359 983,82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19 100 183,82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17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27 324 200,00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10 666 000,00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16 658 200,00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15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4 035 783,82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1 593 800,00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2 441 983,82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6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Усольская</w:t>
            </w:r>
            <w:proofErr w:type="spellEnd"/>
            <w:r w:rsidRPr="00FD1E3B">
              <w:rPr>
                <w:b/>
                <w:bCs/>
                <w:sz w:val="16"/>
                <w:szCs w:val="16"/>
              </w:rPr>
              <w:t xml:space="preserve"> городская </w:t>
            </w:r>
            <w:r w:rsidRPr="00FD1E3B">
              <w:rPr>
                <w:b/>
                <w:bCs/>
                <w:sz w:val="16"/>
                <w:szCs w:val="16"/>
              </w:rPr>
              <w:lastRenderedPageBreak/>
              <w:t>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lastRenderedPageBreak/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309 946,19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309 946,19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06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69 359,45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69 359,45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3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3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1 087 499,96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1 087 499,96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7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162 500,04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162 500,04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1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целевые средства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806 975,00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806 975,00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37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1 576 743,19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1 576 743,19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1 576 743,19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6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"Дом культуры "Мир"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195 388,60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195 388,60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195 388,60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7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178 032,80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1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178 032,80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178 032,80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1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328 700,00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18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233 700,00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233 700,00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62 100,00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62 100,00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1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32 900,00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32 900,00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6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FD1E3B">
              <w:rPr>
                <w:b/>
                <w:bCs/>
                <w:sz w:val="16"/>
                <w:szCs w:val="16"/>
              </w:rPr>
              <w:t xml:space="preserve">-Сибирское, 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ул.Интернациональная</w:t>
            </w:r>
            <w:proofErr w:type="spellEnd"/>
            <w:r w:rsidRPr="00FD1E3B">
              <w:rPr>
                <w:b/>
                <w:bCs/>
                <w:sz w:val="16"/>
                <w:szCs w:val="16"/>
              </w:rPr>
              <w:t>, 32А"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11 750 000,00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FD1E3B" w:rsidRPr="00FD1E3B" w:rsidTr="00FD1E3B">
        <w:trPr>
          <w:gridAfter w:val="2"/>
          <w:wAfter w:w="97" w:type="dxa"/>
          <w:trHeight w:val="109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2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5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1 750 000,00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665 000,00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665 000,00</w:t>
            </w:r>
          </w:p>
        </w:tc>
      </w:tr>
      <w:tr w:rsidR="00FD1E3B" w:rsidRPr="00FD1E3B" w:rsidTr="00FD1E3B">
        <w:trPr>
          <w:gridAfter w:val="2"/>
          <w:wAfter w:w="97" w:type="dxa"/>
          <w:trHeight w:val="37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8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420 000,00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420 000,00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00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665 000,00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665 000,00</w:t>
            </w:r>
          </w:p>
        </w:tc>
      </w:tr>
      <w:tr w:rsidR="00FD1E3B" w:rsidRPr="00FD1E3B" w:rsidTr="00FD1E3B">
        <w:trPr>
          <w:gridAfter w:val="2"/>
          <w:wAfter w:w="97" w:type="dxa"/>
          <w:trHeight w:val="109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0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11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1 330 000,00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665 000,00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665 000,00</w:t>
            </w:r>
          </w:p>
        </w:tc>
      </w:tr>
      <w:tr w:rsidR="00FD1E3B" w:rsidRPr="00FD1E3B" w:rsidTr="00FD1E3B">
        <w:trPr>
          <w:gridAfter w:val="2"/>
          <w:wAfter w:w="97" w:type="dxa"/>
          <w:trHeight w:val="1725"/>
        </w:trPr>
        <w:tc>
          <w:tcPr>
            <w:tcW w:w="2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lastRenderedPageBreak/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"УГ ЦБС"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10 000 000,00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25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Н.Ф.Ватутина</w:t>
            </w:r>
            <w:proofErr w:type="spellEnd"/>
            <w:r w:rsidRPr="00FD1E3B">
              <w:rPr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г.Усолье</w:t>
            </w:r>
            <w:proofErr w:type="spellEnd"/>
            <w:r w:rsidRPr="00FD1E3B">
              <w:rPr>
                <w:b/>
                <w:bCs/>
                <w:sz w:val="16"/>
                <w:szCs w:val="16"/>
              </w:rPr>
              <w:t>-Сибирское"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20"/>
        </w:trPr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2 000 000,00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2 000 000,00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900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ДО "ДМШ"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15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31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943 534,69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849 181,22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849 181,22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7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94 353,47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94 353,47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31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1.18. «Техническое оснащение МБУК «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b/>
                <w:bCs/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среда») (Иркутская область)"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МБУК "</w:t>
            </w:r>
            <w:proofErr w:type="spellStart"/>
            <w:r w:rsidRPr="00FD1E3B">
              <w:rPr>
                <w:sz w:val="16"/>
                <w:szCs w:val="16"/>
              </w:rPr>
              <w:t>Усольский</w:t>
            </w:r>
            <w:proofErr w:type="spellEnd"/>
            <w:r w:rsidRPr="00FD1E3B">
              <w:rPr>
                <w:sz w:val="16"/>
                <w:szCs w:val="16"/>
              </w:rPr>
              <w:t xml:space="preserve"> историко-краеведческий музей"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127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6 067 200,00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6 067 200,00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840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319 352,26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319 352,26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75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709 616,90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709 616,90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315"/>
        </w:trPr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Основное мероприятие 1.19. «Укрепление материально-технической базы  в рамках областного конкурса на предоставление субсидий детским художественным школам и детским школам искусств"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МБУ ДО "ДХШ"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30 799,60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30 799,60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732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72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642"/>
        </w:trPr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30 799,60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30 799,60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  <w:r w:rsidRPr="00FD1E3B">
              <w:rPr>
                <w:sz w:val="16"/>
                <w:szCs w:val="16"/>
              </w:rPr>
              <w:t>0,00</w:t>
            </w:r>
          </w:p>
        </w:tc>
      </w:tr>
      <w:tr w:rsidR="00FD1E3B" w:rsidRPr="00FD1E3B" w:rsidTr="00FD1E3B">
        <w:trPr>
          <w:gridAfter w:val="2"/>
          <w:wAfter w:w="97" w:type="dxa"/>
          <w:trHeight w:val="450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sz w:val="16"/>
                <w:szCs w:val="16"/>
              </w:rPr>
            </w:pPr>
          </w:p>
        </w:tc>
      </w:tr>
      <w:tr w:rsidR="00FD1E3B" w:rsidRPr="00FD1E3B" w:rsidTr="00FD1E3B">
        <w:trPr>
          <w:gridAfter w:val="2"/>
          <w:wAfter w:w="97" w:type="dxa"/>
          <w:trHeight w:val="503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Мэр города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E3B" w:rsidRPr="00FD1E3B" w:rsidRDefault="00FD1E3B" w:rsidP="00FD1E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2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E3B" w:rsidRPr="00FD1E3B" w:rsidRDefault="00FD1E3B" w:rsidP="00FD1E3B">
            <w:pPr>
              <w:rPr>
                <w:b/>
                <w:bCs/>
                <w:sz w:val="16"/>
                <w:szCs w:val="16"/>
              </w:rPr>
            </w:pPr>
            <w:r w:rsidRPr="00FD1E3B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FD1E3B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64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1843"/>
        <w:gridCol w:w="10"/>
        <w:gridCol w:w="982"/>
        <w:gridCol w:w="10"/>
        <w:gridCol w:w="1209"/>
        <w:gridCol w:w="10"/>
        <w:gridCol w:w="1210"/>
        <w:gridCol w:w="10"/>
        <w:gridCol w:w="1180"/>
        <w:gridCol w:w="10"/>
        <w:gridCol w:w="1124"/>
        <w:gridCol w:w="10"/>
        <w:gridCol w:w="1322"/>
        <w:gridCol w:w="53"/>
        <w:gridCol w:w="54"/>
      </w:tblGrid>
      <w:tr w:rsidR="0013572E" w:rsidRPr="0013572E" w:rsidTr="0013572E">
        <w:trPr>
          <w:gridAfter w:val="1"/>
          <w:wAfter w:w="54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«Приложение 4</w:t>
            </w:r>
            <w:r w:rsidRPr="0013572E">
              <w:rPr>
                <w:sz w:val="16"/>
                <w:szCs w:val="16"/>
              </w:rPr>
              <w:br/>
              <w:t>к муниципальной программе</w:t>
            </w:r>
            <w:r w:rsidRPr="0013572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1650"/>
        </w:trPr>
        <w:tc>
          <w:tcPr>
            <w:tcW w:w="111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13572E">
              <w:rPr>
                <w:color w:val="000000"/>
                <w:sz w:val="16"/>
                <w:szCs w:val="16"/>
              </w:rPr>
              <w:br/>
            </w:r>
            <w:r w:rsidRPr="0013572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13572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3572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3572E" w:rsidRPr="0013572E" w:rsidTr="0013572E">
        <w:trPr>
          <w:gridAfter w:val="2"/>
          <w:wAfter w:w="107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>)</w:t>
            </w:r>
          </w:p>
        </w:tc>
      </w:tr>
      <w:tr w:rsidR="0013572E" w:rsidRPr="0013572E" w:rsidTr="0013572E">
        <w:trPr>
          <w:gridAfter w:val="2"/>
          <w:wAfter w:w="107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544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624 900,00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2 040 900,35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568 625,27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9 836,00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13572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1.6.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Основное мероприятие "Техническое оснащение муниципальных музеев" Подпрограммы "Оказание финансовой поддержки муниципальным образованиям </w:t>
            </w:r>
            <w:r w:rsidRPr="0013572E">
              <w:rPr>
                <w:sz w:val="16"/>
                <w:szCs w:val="16"/>
              </w:rPr>
              <w:lastRenderedPageBreak/>
              <w:t>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lastRenderedPageBreak/>
              <w:t>Основное мероприятие 1.18. «Техническое оснащение МБУК «</w:t>
            </w:r>
            <w:proofErr w:type="spellStart"/>
            <w:r w:rsidRPr="0013572E">
              <w:rPr>
                <w:sz w:val="16"/>
                <w:szCs w:val="16"/>
              </w:rPr>
              <w:t>Усольский</w:t>
            </w:r>
            <w:proofErr w:type="spellEnd"/>
            <w:r w:rsidRPr="0013572E">
              <w:rPr>
                <w:sz w:val="16"/>
                <w:szCs w:val="16"/>
              </w:rPr>
              <w:t xml:space="preserve"> историко-краеведческий музей» в рамках регионального проекта «Обеспечение качественно нового уровня развития инфраструктуры культуры («Культурная </w:t>
            </w:r>
            <w:r w:rsidRPr="0013572E">
              <w:rPr>
                <w:sz w:val="16"/>
                <w:szCs w:val="16"/>
              </w:rPr>
              <w:lastRenderedPageBreak/>
              <w:t>среда») (Иркутская область)"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sz w:val="16"/>
                <w:szCs w:val="16"/>
              </w:rPr>
            </w:pPr>
            <w:r w:rsidRPr="0013572E">
              <w:rPr>
                <w:b/>
                <w:bCs/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7 096 169,16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6 067 200,00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319 352,26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709 616,90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57 863 953,33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33 546 153,99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5 971 825,99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5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3572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13572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69 359,45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</w:t>
            </w:r>
            <w:r w:rsidRPr="0013572E">
              <w:rPr>
                <w:color w:val="000000"/>
                <w:sz w:val="16"/>
                <w:szCs w:val="16"/>
              </w:rPr>
              <w:lastRenderedPageBreak/>
              <w:t>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162 500,04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sz w:val="16"/>
                <w:szCs w:val="16"/>
              </w:rPr>
            </w:pPr>
            <w:r w:rsidRPr="0013572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>60 436 793,66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18 345 973,35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35 792 781,36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6 298 038,95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7 618 439,95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6 322 873,67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404 578,58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890 987,70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3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72E" w:rsidRPr="0013572E" w:rsidRDefault="0013572E" w:rsidP="001357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>522 270,79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  <w:r w:rsidRPr="0013572E">
              <w:rPr>
                <w:color w:val="000000"/>
                <w:sz w:val="16"/>
                <w:szCs w:val="16"/>
              </w:rPr>
              <w:t xml:space="preserve">181 370,80  </w:t>
            </w:r>
          </w:p>
        </w:tc>
      </w:tr>
      <w:tr w:rsidR="0013572E" w:rsidRPr="0013572E" w:rsidTr="0013572E">
        <w:trPr>
          <w:gridAfter w:val="2"/>
          <w:wAfter w:w="107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</w:tr>
      <w:tr w:rsidR="0013572E" w:rsidRPr="0013572E" w:rsidTr="0013572E">
        <w:trPr>
          <w:gridAfter w:val="2"/>
          <w:wAfter w:w="107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3572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13572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72E" w:rsidRPr="0013572E" w:rsidRDefault="0013572E" w:rsidP="0013572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39" w:rsidRDefault="00CF4439">
      <w:r>
        <w:separator/>
      </w:r>
    </w:p>
  </w:endnote>
  <w:endnote w:type="continuationSeparator" w:id="0">
    <w:p w:rsidR="00CF4439" w:rsidRDefault="00CF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C93DBB" w:rsidRDefault="00C93DBB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39" w:rsidRDefault="00CF4439">
      <w:r>
        <w:separator/>
      </w:r>
    </w:p>
  </w:footnote>
  <w:footnote w:type="continuationSeparator" w:id="0">
    <w:p w:rsidR="00CF4439" w:rsidRDefault="00CF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C93DBB" w:rsidRDefault="00C93D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D1E3B">
      <w:rPr>
        <w:noProof/>
      </w:rPr>
      <w:t>4</w:t>
    </w:r>
    <w:r>
      <w:fldChar w:fldCharType="end"/>
    </w:r>
  </w:p>
  <w:p w:rsidR="00C93DBB" w:rsidRPr="00093614" w:rsidRDefault="00C93DBB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DBB" w:rsidRDefault="00C93DBB">
    <w:pPr>
      <w:pStyle w:val="a6"/>
      <w:jc w:val="center"/>
    </w:pPr>
  </w:p>
  <w:p w:rsidR="00C93DBB" w:rsidRDefault="00C93D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0746E"/>
    <w:rsid w:val="000134C6"/>
    <w:rsid w:val="00017384"/>
    <w:rsid w:val="000323B6"/>
    <w:rsid w:val="0003686D"/>
    <w:rsid w:val="0003711D"/>
    <w:rsid w:val="00041183"/>
    <w:rsid w:val="00046BC3"/>
    <w:rsid w:val="00070146"/>
    <w:rsid w:val="00087C04"/>
    <w:rsid w:val="000C4326"/>
    <w:rsid w:val="000E1EB2"/>
    <w:rsid w:val="000E35AA"/>
    <w:rsid w:val="0011756D"/>
    <w:rsid w:val="001175B2"/>
    <w:rsid w:val="00122496"/>
    <w:rsid w:val="00122B4E"/>
    <w:rsid w:val="0013572E"/>
    <w:rsid w:val="00135990"/>
    <w:rsid w:val="00143B3D"/>
    <w:rsid w:val="0014663F"/>
    <w:rsid w:val="00157DB4"/>
    <w:rsid w:val="001673E6"/>
    <w:rsid w:val="00167D0E"/>
    <w:rsid w:val="0017479C"/>
    <w:rsid w:val="001760FB"/>
    <w:rsid w:val="00192294"/>
    <w:rsid w:val="001A1D87"/>
    <w:rsid w:val="001A2D1A"/>
    <w:rsid w:val="001C0CA3"/>
    <w:rsid w:val="001C0D07"/>
    <w:rsid w:val="001C358C"/>
    <w:rsid w:val="001C63D2"/>
    <w:rsid w:val="001E2EB6"/>
    <w:rsid w:val="001E3A9C"/>
    <w:rsid w:val="001F444D"/>
    <w:rsid w:val="001F6177"/>
    <w:rsid w:val="00202008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0686"/>
    <w:rsid w:val="003177DA"/>
    <w:rsid w:val="00317B1F"/>
    <w:rsid w:val="00327670"/>
    <w:rsid w:val="0033148A"/>
    <w:rsid w:val="00337C15"/>
    <w:rsid w:val="00340166"/>
    <w:rsid w:val="003437AB"/>
    <w:rsid w:val="00374246"/>
    <w:rsid w:val="00387142"/>
    <w:rsid w:val="003A1210"/>
    <w:rsid w:val="003A5918"/>
    <w:rsid w:val="003C70F3"/>
    <w:rsid w:val="003C73EB"/>
    <w:rsid w:val="003D2789"/>
    <w:rsid w:val="003E02C1"/>
    <w:rsid w:val="003E4C4E"/>
    <w:rsid w:val="003E6170"/>
    <w:rsid w:val="003E7D52"/>
    <w:rsid w:val="003F5D1A"/>
    <w:rsid w:val="00415695"/>
    <w:rsid w:val="00424A00"/>
    <w:rsid w:val="00445E8D"/>
    <w:rsid w:val="004537F9"/>
    <w:rsid w:val="0045390D"/>
    <w:rsid w:val="00465AA7"/>
    <w:rsid w:val="0046622A"/>
    <w:rsid w:val="004809CB"/>
    <w:rsid w:val="00483B3F"/>
    <w:rsid w:val="00485F72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21F6E"/>
    <w:rsid w:val="00526F0C"/>
    <w:rsid w:val="00532DA1"/>
    <w:rsid w:val="005413A3"/>
    <w:rsid w:val="00543300"/>
    <w:rsid w:val="00543F11"/>
    <w:rsid w:val="00552799"/>
    <w:rsid w:val="00555EF1"/>
    <w:rsid w:val="00572C03"/>
    <w:rsid w:val="00580779"/>
    <w:rsid w:val="00594633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0800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3AA7"/>
    <w:rsid w:val="006E65FB"/>
    <w:rsid w:val="006F661E"/>
    <w:rsid w:val="00700D68"/>
    <w:rsid w:val="00702C4B"/>
    <w:rsid w:val="0070473B"/>
    <w:rsid w:val="00706A30"/>
    <w:rsid w:val="00707E3A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637C"/>
    <w:rsid w:val="00797B8E"/>
    <w:rsid w:val="007A0EAB"/>
    <w:rsid w:val="007A71B0"/>
    <w:rsid w:val="007B0DBB"/>
    <w:rsid w:val="007B2C91"/>
    <w:rsid w:val="007C1D3F"/>
    <w:rsid w:val="007E7AE7"/>
    <w:rsid w:val="007F1031"/>
    <w:rsid w:val="007F6B8E"/>
    <w:rsid w:val="008112C4"/>
    <w:rsid w:val="00811310"/>
    <w:rsid w:val="00812B0F"/>
    <w:rsid w:val="008146C9"/>
    <w:rsid w:val="00817637"/>
    <w:rsid w:val="008220E1"/>
    <w:rsid w:val="00826F9D"/>
    <w:rsid w:val="008479CA"/>
    <w:rsid w:val="008513A9"/>
    <w:rsid w:val="0085604F"/>
    <w:rsid w:val="00867920"/>
    <w:rsid w:val="008847ED"/>
    <w:rsid w:val="00890C2A"/>
    <w:rsid w:val="0089134E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0B74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87734"/>
    <w:rsid w:val="009A463A"/>
    <w:rsid w:val="009B3DE2"/>
    <w:rsid w:val="009B671C"/>
    <w:rsid w:val="009C2827"/>
    <w:rsid w:val="009C4261"/>
    <w:rsid w:val="009C42CB"/>
    <w:rsid w:val="009D5BDB"/>
    <w:rsid w:val="009D7566"/>
    <w:rsid w:val="009E46FF"/>
    <w:rsid w:val="009E5BC2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37C1"/>
    <w:rsid w:val="00A84501"/>
    <w:rsid w:val="00A87C75"/>
    <w:rsid w:val="00AA1EE9"/>
    <w:rsid w:val="00AA63AB"/>
    <w:rsid w:val="00AD0A2E"/>
    <w:rsid w:val="00AD2C19"/>
    <w:rsid w:val="00AD6035"/>
    <w:rsid w:val="00AD6605"/>
    <w:rsid w:val="00B073CB"/>
    <w:rsid w:val="00B12FCE"/>
    <w:rsid w:val="00B131AB"/>
    <w:rsid w:val="00B47BD3"/>
    <w:rsid w:val="00B61F81"/>
    <w:rsid w:val="00B6421D"/>
    <w:rsid w:val="00B64F3C"/>
    <w:rsid w:val="00BB30DD"/>
    <w:rsid w:val="00BB584F"/>
    <w:rsid w:val="00BC234E"/>
    <w:rsid w:val="00BD1ADE"/>
    <w:rsid w:val="00BD2252"/>
    <w:rsid w:val="00BD40E8"/>
    <w:rsid w:val="00BD7459"/>
    <w:rsid w:val="00BF14F1"/>
    <w:rsid w:val="00BF35B3"/>
    <w:rsid w:val="00BF67AD"/>
    <w:rsid w:val="00C01FEF"/>
    <w:rsid w:val="00C0573E"/>
    <w:rsid w:val="00C31516"/>
    <w:rsid w:val="00C364B8"/>
    <w:rsid w:val="00C5610D"/>
    <w:rsid w:val="00C61211"/>
    <w:rsid w:val="00C63DD9"/>
    <w:rsid w:val="00C70CD9"/>
    <w:rsid w:val="00C93DBB"/>
    <w:rsid w:val="00CA720E"/>
    <w:rsid w:val="00CB20F4"/>
    <w:rsid w:val="00CD13E3"/>
    <w:rsid w:val="00CD215C"/>
    <w:rsid w:val="00CE2BA3"/>
    <w:rsid w:val="00CE2D9F"/>
    <w:rsid w:val="00CE7D5D"/>
    <w:rsid w:val="00CF4439"/>
    <w:rsid w:val="00D000C3"/>
    <w:rsid w:val="00D1272F"/>
    <w:rsid w:val="00D1493F"/>
    <w:rsid w:val="00D1767F"/>
    <w:rsid w:val="00D448A8"/>
    <w:rsid w:val="00D50B4C"/>
    <w:rsid w:val="00D57CAB"/>
    <w:rsid w:val="00D776E2"/>
    <w:rsid w:val="00D805EE"/>
    <w:rsid w:val="00D84706"/>
    <w:rsid w:val="00DB11EC"/>
    <w:rsid w:val="00DB46D5"/>
    <w:rsid w:val="00DB55C5"/>
    <w:rsid w:val="00DC38CA"/>
    <w:rsid w:val="00DC5BD0"/>
    <w:rsid w:val="00DC639F"/>
    <w:rsid w:val="00DC7D52"/>
    <w:rsid w:val="00DD1322"/>
    <w:rsid w:val="00DD5CD4"/>
    <w:rsid w:val="00DD765D"/>
    <w:rsid w:val="00DF1C2D"/>
    <w:rsid w:val="00DF4F17"/>
    <w:rsid w:val="00E04AC0"/>
    <w:rsid w:val="00E1634D"/>
    <w:rsid w:val="00E16FAC"/>
    <w:rsid w:val="00E24994"/>
    <w:rsid w:val="00E2602F"/>
    <w:rsid w:val="00E30C14"/>
    <w:rsid w:val="00E31B39"/>
    <w:rsid w:val="00E34790"/>
    <w:rsid w:val="00E37CC4"/>
    <w:rsid w:val="00E46DBE"/>
    <w:rsid w:val="00E513EC"/>
    <w:rsid w:val="00E61C63"/>
    <w:rsid w:val="00E67B6A"/>
    <w:rsid w:val="00E716FE"/>
    <w:rsid w:val="00E8150E"/>
    <w:rsid w:val="00E82F7B"/>
    <w:rsid w:val="00EA17B2"/>
    <w:rsid w:val="00EB1CA0"/>
    <w:rsid w:val="00EB4278"/>
    <w:rsid w:val="00EB6F27"/>
    <w:rsid w:val="00EB7261"/>
    <w:rsid w:val="00EC31AA"/>
    <w:rsid w:val="00ED2033"/>
    <w:rsid w:val="00ED53EC"/>
    <w:rsid w:val="00ED77D8"/>
    <w:rsid w:val="00EE344D"/>
    <w:rsid w:val="00EE5EEB"/>
    <w:rsid w:val="00F02A0D"/>
    <w:rsid w:val="00F134D3"/>
    <w:rsid w:val="00F22098"/>
    <w:rsid w:val="00F3154B"/>
    <w:rsid w:val="00F32EB6"/>
    <w:rsid w:val="00F637EF"/>
    <w:rsid w:val="00F71FAE"/>
    <w:rsid w:val="00F74364"/>
    <w:rsid w:val="00F941F1"/>
    <w:rsid w:val="00F96708"/>
    <w:rsid w:val="00FA0084"/>
    <w:rsid w:val="00FB34A4"/>
    <w:rsid w:val="00FB4276"/>
    <w:rsid w:val="00FC0B4E"/>
    <w:rsid w:val="00FC7BE2"/>
    <w:rsid w:val="00FD0389"/>
    <w:rsid w:val="00FD1E3B"/>
    <w:rsid w:val="00FE246A"/>
    <w:rsid w:val="00FE42E5"/>
    <w:rsid w:val="00FE5103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0B41D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8">
    <w:name w:val="font8"/>
    <w:basedOn w:val="a"/>
    <w:rsid w:val="00ED77D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ED77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FD1E3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FD1E3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FD1E3B"/>
    <w:pPr>
      <w:spacing w:before="100" w:beforeAutospacing="1" w:after="100" w:afterAutospacing="1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F0BF-4A22-4910-B82B-F5BD55A1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36</Pages>
  <Words>10203</Words>
  <Characters>58158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279</cp:revision>
  <dcterms:created xsi:type="dcterms:W3CDTF">2019-09-23T08:58:00Z</dcterms:created>
  <dcterms:modified xsi:type="dcterms:W3CDTF">2022-08-19T01:33:00Z</dcterms:modified>
</cp:coreProperties>
</file>