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GoBack"/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7F58A2">
        <w:rPr>
          <w:sz w:val="28"/>
          <w:szCs w:val="28"/>
        </w:rPr>
        <w:t>Первенец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7F58A2">
        <w:rPr>
          <w:sz w:val="28"/>
          <w:szCs w:val="28"/>
        </w:rPr>
        <w:t>9, площадью 650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7F58A2">
        <w:rPr>
          <w:sz w:val="28"/>
          <w:szCs w:val="28"/>
        </w:rPr>
        <w:t>номером 38:31:000016:171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7F58A2">
        <w:rPr>
          <w:sz w:val="28"/>
          <w:szCs w:val="28"/>
        </w:rPr>
        <w:t xml:space="preserve"> ведения</w:t>
      </w:r>
      <w:r>
        <w:rPr>
          <w:sz w:val="28"/>
          <w:szCs w:val="28"/>
        </w:rPr>
        <w:t xml:space="preserve">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7F58A2">
        <w:rPr>
          <w:sz w:val="28"/>
          <w:szCs w:val="28"/>
        </w:rPr>
        <w:t>Михеев Андрей Валентинович</w:t>
      </w:r>
      <w:bookmarkEnd w:id="0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9C30D1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7F58A2">
        <w:rPr>
          <w:sz w:val="28"/>
          <w:szCs w:val="28"/>
        </w:rPr>
        <w:t>________________________</w:t>
      </w:r>
      <w:r w:rsidR="009C30D1">
        <w:rPr>
          <w:sz w:val="28"/>
          <w:szCs w:val="28"/>
        </w:rPr>
        <w:t>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B81285">
        <w:rPr>
          <w:sz w:val="28"/>
          <w:szCs w:val="28"/>
        </w:rPr>
        <w:t>Михеева А.В.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7F58A2"/>
    <w:rsid w:val="008208CC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1285"/>
    <w:rsid w:val="00B86981"/>
    <w:rsid w:val="00C0369E"/>
    <w:rsid w:val="00C32481"/>
    <w:rsid w:val="00C65607"/>
    <w:rsid w:val="00D14754"/>
    <w:rsid w:val="00D204BF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EB3E1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44</cp:revision>
  <cp:lastPrinted>2023-05-03T05:11:00Z</cp:lastPrinted>
  <dcterms:created xsi:type="dcterms:W3CDTF">2022-01-14T05:52:00Z</dcterms:created>
  <dcterms:modified xsi:type="dcterms:W3CDTF">2023-11-07T05:53:00Z</dcterms:modified>
</cp:coreProperties>
</file>