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CE397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81883">
        <w:rPr>
          <w:sz w:val="28"/>
          <w:szCs w:val="28"/>
        </w:rPr>
        <w:t>238, площадью 599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81883">
        <w:rPr>
          <w:sz w:val="28"/>
          <w:szCs w:val="28"/>
        </w:rPr>
        <w:t>номером 38:31:000017:252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81883">
        <w:rPr>
          <w:sz w:val="28"/>
          <w:szCs w:val="28"/>
        </w:rPr>
        <w:t>Саморуков</w:t>
      </w:r>
      <w:proofErr w:type="spellEnd"/>
      <w:r w:rsidR="00881883">
        <w:rPr>
          <w:sz w:val="28"/>
          <w:szCs w:val="28"/>
        </w:rPr>
        <w:t xml:space="preserve"> Сергей Дмитриевич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881883">
        <w:rPr>
          <w:sz w:val="28"/>
          <w:szCs w:val="28"/>
        </w:rPr>
        <w:t>Саморукова</w:t>
      </w:r>
      <w:proofErr w:type="spellEnd"/>
      <w:r w:rsidR="00881883">
        <w:rPr>
          <w:sz w:val="28"/>
          <w:szCs w:val="28"/>
        </w:rPr>
        <w:t xml:space="preserve"> С.Д.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CE397B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952F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42</cp:revision>
  <cp:lastPrinted>2023-05-03T05:11:00Z</cp:lastPrinted>
  <dcterms:created xsi:type="dcterms:W3CDTF">2022-01-14T05:52:00Z</dcterms:created>
  <dcterms:modified xsi:type="dcterms:W3CDTF">2023-08-31T23:48:00Z</dcterms:modified>
</cp:coreProperties>
</file>