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555C9F">
        <w:rPr>
          <w:sz w:val="28"/>
          <w:szCs w:val="28"/>
        </w:rPr>
        <w:t>территория СНТ</w:t>
      </w:r>
      <w:r w:rsidR="00555C9F">
        <w:rPr>
          <w:sz w:val="28"/>
          <w:szCs w:val="28"/>
        </w:rPr>
        <w:t xml:space="preserve"> "Первенец-новый", участок № 218, площадью 574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555C9F">
        <w:rPr>
          <w:sz w:val="28"/>
          <w:szCs w:val="28"/>
        </w:rPr>
        <w:t>стровым номером 38:31:000017:239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555C9F">
        <w:rPr>
          <w:sz w:val="28"/>
          <w:szCs w:val="28"/>
        </w:rPr>
        <w:t>Улаханова</w:t>
      </w:r>
      <w:proofErr w:type="spellEnd"/>
      <w:r w:rsidR="00555C9F">
        <w:rPr>
          <w:sz w:val="28"/>
          <w:szCs w:val="28"/>
        </w:rPr>
        <w:t xml:space="preserve"> Зинаида Егоровна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555C9F">
        <w:rPr>
          <w:sz w:val="28"/>
          <w:szCs w:val="28"/>
        </w:rPr>
        <w:t>Улахановой</w:t>
      </w:r>
      <w:proofErr w:type="spellEnd"/>
      <w:r w:rsidR="00555C9F">
        <w:rPr>
          <w:sz w:val="28"/>
          <w:szCs w:val="28"/>
        </w:rPr>
        <w:t xml:space="preserve"> З.Е.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3598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55C9F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5B0C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2023-11-10T09:13:00Z</dcterms:created>
  <dcterms:modified xsi:type="dcterms:W3CDTF">2023-11-10T09:13:00Z</dcterms:modified>
</cp:coreProperties>
</file>