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E10634" w:rsidRDefault="00E10634" w:rsidP="00E10634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г. Усолье-Сибирское, садоводство «Первенец новый», участок № 140, площадью 600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38:31:000017:167, относящегося к категории земель населенных пунктов с видом разрешенного использования – для садоводства, в качестве его правообладателя выявлена: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E10634">
        <w:rPr>
          <w:sz w:val="28"/>
          <w:szCs w:val="28"/>
        </w:rPr>
        <w:t>Куличенко Людмила Николаевна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8E10E3">
        <w:rPr>
          <w:sz w:val="28"/>
          <w:szCs w:val="28"/>
        </w:rPr>
        <w:t>собственности</w:t>
      </w:r>
      <w:r w:rsidR="00A379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гр. </w:t>
      </w:r>
      <w:r w:rsidR="00E10634">
        <w:rPr>
          <w:sz w:val="28"/>
          <w:szCs w:val="28"/>
        </w:rPr>
        <w:t>Куличенко Л.Н.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E10634">
        <w:rPr>
          <w:sz w:val="28"/>
          <w:szCs w:val="28"/>
        </w:rPr>
        <w:t>А.А. Рогову</w:t>
      </w:r>
      <w:bookmarkStart w:id="0" w:name="_GoBack"/>
      <w:bookmarkEnd w:id="0"/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806A0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33730C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24AC5"/>
    <w:rsid w:val="008A5D6E"/>
    <w:rsid w:val="008E10E3"/>
    <w:rsid w:val="009616FD"/>
    <w:rsid w:val="009D3E40"/>
    <w:rsid w:val="009D4EE7"/>
    <w:rsid w:val="00A15397"/>
    <w:rsid w:val="00A379BB"/>
    <w:rsid w:val="00A80498"/>
    <w:rsid w:val="00AA1DC2"/>
    <w:rsid w:val="00AD0A6D"/>
    <w:rsid w:val="00B57F9F"/>
    <w:rsid w:val="00C0369E"/>
    <w:rsid w:val="00C32481"/>
    <w:rsid w:val="00C65607"/>
    <w:rsid w:val="00D14754"/>
    <w:rsid w:val="00D32818"/>
    <w:rsid w:val="00D51FCA"/>
    <w:rsid w:val="00E10634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163ED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2025-01-27T02:03:00Z</dcterms:created>
  <dcterms:modified xsi:type="dcterms:W3CDTF">2025-01-27T02:03:00Z</dcterms:modified>
</cp:coreProperties>
</file>