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8E10E3">
        <w:rPr>
          <w:sz w:val="28"/>
          <w:szCs w:val="28"/>
        </w:rPr>
        <w:t xml:space="preserve">Иркутская область, г. Усолье-Сибирское, </w:t>
      </w:r>
      <w:r w:rsidR="00CC0C2A">
        <w:rPr>
          <w:sz w:val="28"/>
          <w:szCs w:val="28"/>
        </w:rPr>
        <w:t>садоводство «Здоровье», участок № 397</w:t>
      </w:r>
      <w:r w:rsidR="008E10E3">
        <w:rPr>
          <w:sz w:val="28"/>
          <w:szCs w:val="28"/>
        </w:rPr>
        <w:t xml:space="preserve">, площадью </w:t>
      </w:r>
      <w:r w:rsidR="00CC0C2A">
        <w:rPr>
          <w:sz w:val="28"/>
          <w:szCs w:val="28"/>
        </w:rPr>
        <w:t xml:space="preserve">600 </w:t>
      </w:r>
      <w:proofErr w:type="spellStart"/>
      <w:r w:rsidR="008E10E3">
        <w:rPr>
          <w:sz w:val="28"/>
          <w:szCs w:val="28"/>
        </w:rPr>
        <w:t>кв.м</w:t>
      </w:r>
      <w:proofErr w:type="spellEnd"/>
      <w:r w:rsidR="008E10E3">
        <w:rPr>
          <w:sz w:val="28"/>
          <w:szCs w:val="28"/>
        </w:rPr>
        <w:t>.</w:t>
      </w:r>
      <w:r w:rsidR="00241701">
        <w:rPr>
          <w:sz w:val="28"/>
          <w:szCs w:val="28"/>
        </w:rPr>
        <w:t>, с кад</w:t>
      </w:r>
      <w:r w:rsidR="009D3E40">
        <w:rPr>
          <w:sz w:val="28"/>
          <w:szCs w:val="28"/>
        </w:rPr>
        <w:t>а</w:t>
      </w:r>
      <w:r w:rsidR="00A379BB">
        <w:rPr>
          <w:sz w:val="28"/>
          <w:szCs w:val="28"/>
        </w:rPr>
        <w:t xml:space="preserve">стровым </w:t>
      </w:r>
      <w:r w:rsidR="008E10E3">
        <w:rPr>
          <w:sz w:val="28"/>
          <w:szCs w:val="28"/>
        </w:rPr>
        <w:t xml:space="preserve">номером </w:t>
      </w:r>
      <w:r w:rsidR="00CC0C2A">
        <w:rPr>
          <w:sz w:val="28"/>
          <w:szCs w:val="28"/>
        </w:rPr>
        <w:t>38:31:000006:399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CC0C2A">
        <w:rPr>
          <w:sz w:val="28"/>
          <w:szCs w:val="28"/>
        </w:rPr>
        <w:t>садоводства</w:t>
      </w:r>
      <w:r w:rsidR="00241701">
        <w:rPr>
          <w:sz w:val="28"/>
          <w:szCs w:val="28"/>
        </w:rPr>
        <w:t xml:space="preserve">, в качестве его правообладателя, владеющим данным земельным участком на праве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 w:rsidR="00241701">
        <w:rPr>
          <w:sz w:val="28"/>
          <w:szCs w:val="28"/>
        </w:rPr>
        <w:t>выявлен</w:t>
      </w:r>
      <w:r w:rsidR="00A379BB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  <w:r w:rsidR="00CC0C2A">
        <w:rPr>
          <w:sz w:val="28"/>
          <w:szCs w:val="28"/>
        </w:rPr>
        <w:t xml:space="preserve"> 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CC0C2A">
        <w:rPr>
          <w:sz w:val="28"/>
          <w:szCs w:val="28"/>
        </w:rPr>
        <w:t>Бурдаева</w:t>
      </w:r>
      <w:proofErr w:type="spellEnd"/>
      <w:r w:rsidR="00CC0C2A">
        <w:rPr>
          <w:sz w:val="28"/>
          <w:szCs w:val="28"/>
        </w:rPr>
        <w:t xml:space="preserve"> </w:t>
      </w:r>
      <w:proofErr w:type="spellStart"/>
      <w:r w:rsidR="00CC0C2A">
        <w:rPr>
          <w:sz w:val="28"/>
          <w:szCs w:val="28"/>
        </w:rPr>
        <w:t>Нэли</w:t>
      </w:r>
      <w:proofErr w:type="spellEnd"/>
      <w:r w:rsidR="00CC0C2A">
        <w:rPr>
          <w:sz w:val="28"/>
          <w:szCs w:val="28"/>
        </w:rPr>
        <w:t xml:space="preserve"> Юрьевна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proofErr w:type="spellStart"/>
      <w:r w:rsidR="00CC0C2A">
        <w:rPr>
          <w:sz w:val="28"/>
          <w:szCs w:val="28"/>
        </w:rPr>
        <w:t>Бурдаевой</w:t>
      </w:r>
      <w:proofErr w:type="spellEnd"/>
      <w:r w:rsidR="00CC0C2A">
        <w:rPr>
          <w:sz w:val="28"/>
          <w:szCs w:val="28"/>
        </w:rPr>
        <w:t xml:space="preserve"> Н.Ю.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57F9F"/>
    <w:rsid w:val="00C0369E"/>
    <w:rsid w:val="00C32481"/>
    <w:rsid w:val="00C65607"/>
    <w:rsid w:val="00CC0C2A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7F02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2024-11-01T06:05:00Z</dcterms:created>
  <dcterms:modified xsi:type="dcterms:W3CDTF">2024-11-01T06:05:00Z</dcterms:modified>
</cp:coreProperties>
</file>